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55" w:type="dxa"/>
        <w:jc w:val="center"/>
        <w:tblLayout w:type="fixed"/>
        <w:tblLook w:val="0000" w:firstRow="0" w:lastRow="0" w:firstColumn="0" w:lastColumn="0" w:noHBand="0" w:noVBand="0"/>
      </w:tblPr>
      <w:tblGrid>
        <w:gridCol w:w="4641"/>
        <w:gridCol w:w="6014"/>
      </w:tblGrid>
      <w:tr w:rsidR="00003788" w:rsidRPr="00054516" w14:paraId="0B9CD1D1" w14:textId="77777777" w:rsidTr="00812506">
        <w:trPr>
          <w:trHeight w:val="158"/>
          <w:jc w:val="center"/>
        </w:trPr>
        <w:tc>
          <w:tcPr>
            <w:tcW w:w="4641" w:type="dxa"/>
          </w:tcPr>
          <w:p w14:paraId="2E760E70" w14:textId="77777777" w:rsidR="002B10EF" w:rsidRPr="00054516" w:rsidRDefault="00DA6BD9" w:rsidP="003958D7">
            <w:pPr>
              <w:pStyle w:val="Heading1"/>
              <w:spacing w:before="40"/>
              <w:jc w:val="center"/>
              <w:rPr>
                <w:rFonts w:ascii="Times New Roman" w:hAnsi="Times New Roman"/>
                <w:b w:val="0"/>
                <w:color w:val="000000" w:themeColor="text1"/>
                <w:szCs w:val="28"/>
              </w:rPr>
            </w:pPr>
            <w:r w:rsidRPr="00054516">
              <w:rPr>
                <w:rFonts w:ascii="Times New Roman" w:hAnsi="Times New Roman"/>
                <w:b w:val="0"/>
                <w:color w:val="000000" w:themeColor="text1"/>
                <w:szCs w:val="28"/>
              </w:rPr>
              <w:t>PHÒNG GDĐT</w:t>
            </w:r>
            <w:r w:rsidR="002B10EF" w:rsidRPr="00054516">
              <w:rPr>
                <w:rFonts w:ascii="Times New Roman" w:hAnsi="Times New Roman"/>
                <w:b w:val="0"/>
                <w:color w:val="000000" w:themeColor="text1"/>
                <w:szCs w:val="28"/>
              </w:rPr>
              <w:t>NAM TRÀ MY</w:t>
            </w:r>
          </w:p>
          <w:p w14:paraId="0214ACEB" w14:textId="20D01E63" w:rsidR="002B10EF" w:rsidRPr="00054516" w:rsidRDefault="001F0967" w:rsidP="003958D7">
            <w:pPr>
              <w:rPr>
                <w:b/>
                <w:color w:val="000000" w:themeColor="text1"/>
                <w:sz w:val="26"/>
                <w:szCs w:val="28"/>
              </w:rPr>
            </w:pPr>
            <w:r w:rsidRPr="00054516">
              <w:rPr>
                <w:b/>
                <w:noProof/>
                <w:color w:val="000000" w:themeColor="text1"/>
                <w:sz w:val="26"/>
                <w:szCs w:val="28"/>
              </w:rPr>
              <mc:AlternateContent>
                <mc:Choice Requires="wps">
                  <w:drawing>
                    <wp:anchor distT="4294967295" distB="4294967295" distL="114300" distR="114300" simplePos="0" relativeHeight="251657216" behindDoc="0" locked="0" layoutInCell="1" allowOverlap="1" wp14:anchorId="6148CA88" wp14:editId="6D9E0A3A">
                      <wp:simplePos x="0" y="0"/>
                      <wp:positionH relativeFrom="column">
                        <wp:posOffset>339725</wp:posOffset>
                      </wp:positionH>
                      <wp:positionV relativeFrom="paragraph">
                        <wp:posOffset>194310</wp:posOffset>
                      </wp:positionV>
                      <wp:extent cx="20764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D9D8C" id="Straight Connector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75pt,15.3pt" to="190.2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kDB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"/>
                  </w:pict>
                </mc:Fallback>
              </mc:AlternateContent>
            </w:r>
            <w:r w:rsidR="00A95C60" w:rsidRPr="00054516">
              <w:rPr>
                <w:b/>
                <w:color w:val="000000" w:themeColor="text1"/>
                <w:sz w:val="26"/>
                <w:szCs w:val="28"/>
              </w:rPr>
              <w:t xml:space="preserve">TRƯỜNG PDTBT THCS </w:t>
            </w:r>
            <w:r w:rsidR="00812506" w:rsidRPr="00054516">
              <w:rPr>
                <w:b/>
                <w:color w:val="000000" w:themeColor="text1"/>
                <w:sz w:val="26"/>
                <w:szCs w:val="28"/>
              </w:rPr>
              <w:t>TRÀ CANG</w:t>
            </w:r>
          </w:p>
          <w:p w14:paraId="6E3A58C2" w14:textId="66C1DAE6" w:rsidR="000935EE" w:rsidRPr="00054516" w:rsidRDefault="002B10EF" w:rsidP="00EC3DA9">
            <w:pPr>
              <w:spacing w:before="120"/>
              <w:jc w:val="center"/>
              <w:rPr>
                <w:color w:val="000000" w:themeColor="text1"/>
                <w:sz w:val="26"/>
                <w:szCs w:val="28"/>
                <w:lang w:val="vi-VN"/>
              </w:rPr>
            </w:pPr>
            <w:r w:rsidRPr="00054516">
              <w:rPr>
                <w:color w:val="000000" w:themeColor="text1"/>
                <w:sz w:val="26"/>
                <w:szCs w:val="28"/>
              </w:rPr>
              <w:t xml:space="preserve">Số: </w:t>
            </w:r>
            <w:r w:rsidR="002060C0">
              <w:rPr>
                <w:color w:val="000000" w:themeColor="text1"/>
                <w:sz w:val="26"/>
                <w:szCs w:val="28"/>
              </w:rPr>
              <w:t xml:space="preserve"> 31</w:t>
            </w:r>
            <w:r w:rsidR="00A95C60" w:rsidRPr="00054516">
              <w:rPr>
                <w:color w:val="000000" w:themeColor="text1"/>
                <w:sz w:val="26"/>
                <w:szCs w:val="28"/>
              </w:rPr>
              <w:t>/KH</w:t>
            </w:r>
            <w:r w:rsidR="0018134B" w:rsidRPr="00054516">
              <w:rPr>
                <w:color w:val="000000" w:themeColor="text1"/>
                <w:sz w:val="26"/>
                <w:szCs w:val="28"/>
              </w:rPr>
              <w:t>GD</w:t>
            </w:r>
            <w:r w:rsidR="00A95C60" w:rsidRPr="00054516">
              <w:rPr>
                <w:color w:val="000000" w:themeColor="text1"/>
                <w:sz w:val="26"/>
                <w:szCs w:val="28"/>
              </w:rPr>
              <w:t>-</w:t>
            </w:r>
            <w:r w:rsidR="00812506" w:rsidRPr="00054516">
              <w:rPr>
                <w:color w:val="000000" w:themeColor="text1"/>
                <w:sz w:val="26"/>
                <w:szCs w:val="28"/>
                <w:lang w:val="vi-VN"/>
              </w:rPr>
              <w:t>THCSTC</w:t>
            </w:r>
          </w:p>
        </w:tc>
        <w:tc>
          <w:tcPr>
            <w:tcW w:w="6014" w:type="dxa"/>
          </w:tcPr>
          <w:p w14:paraId="4F6BFCD2" w14:textId="77777777" w:rsidR="002B10EF" w:rsidRPr="00054516" w:rsidRDefault="002B10EF" w:rsidP="003958D7">
            <w:pPr>
              <w:pStyle w:val="Heading1"/>
              <w:spacing w:before="40"/>
              <w:jc w:val="center"/>
              <w:rPr>
                <w:rFonts w:ascii="Times New Roman" w:hAnsi="Times New Roman"/>
                <w:color w:val="000000" w:themeColor="text1"/>
                <w:szCs w:val="28"/>
              </w:rPr>
            </w:pPr>
            <w:r w:rsidRPr="00054516">
              <w:rPr>
                <w:rFonts w:ascii="Times New Roman" w:hAnsi="Times New Roman"/>
                <w:color w:val="000000" w:themeColor="text1"/>
                <w:szCs w:val="28"/>
              </w:rPr>
              <w:t>CỘNG HÒA XÃ HỘI CHỦ NGHĨA VIỆT NAM</w:t>
            </w:r>
          </w:p>
          <w:p w14:paraId="7CCED5E2" w14:textId="77777777" w:rsidR="002B10EF" w:rsidRPr="00054516" w:rsidRDefault="002B10EF" w:rsidP="003958D7">
            <w:pPr>
              <w:jc w:val="center"/>
              <w:rPr>
                <w:b/>
                <w:color w:val="000000" w:themeColor="text1"/>
                <w:sz w:val="26"/>
                <w:szCs w:val="28"/>
              </w:rPr>
            </w:pPr>
            <w:r w:rsidRPr="00054516">
              <w:rPr>
                <w:b/>
                <w:color w:val="000000" w:themeColor="text1"/>
                <w:sz w:val="26"/>
                <w:szCs w:val="28"/>
              </w:rPr>
              <w:t>Độc lập - Tự do - Hạnh phúc</w:t>
            </w:r>
          </w:p>
          <w:p w14:paraId="25F037E3" w14:textId="1B7EE104" w:rsidR="002B10EF" w:rsidRPr="00054516" w:rsidRDefault="00196965" w:rsidP="00F60B87">
            <w:pPr>
              <w:spacing w:before="120"/>
              <w:jc w:val="center"/>
              <w:rPr>
                <w:b/>
                <w:color w:val="000000" w:themeColor="text1"/>
                <w:sz w:val="26"/>
                <w:szCs w:val="28"/>
              </w:rPr>
            </w:pPr>
            <w:r w:rsidRPr="00054516">
              <w:rPr>
                <w:i/>
                <w:noProof/>
                <w:color w:val="000000" w:themeColor="text1"/>
                <w:sz w:val="26"/>
                <w:szCs w:val="28"/>
              </w:rPr>
              <mc:AlternateContent>
                <mc:Choice Requires="wps">
                  <w:drawing>
                    <wp:anchor distT="4294967295" distB="4294967295" distL="114300" distR="114300" simplePos="0" relativeHeight="251659264" behindDoc="0" locked="0" layoutInCell="1" allowOverlap="1" wp14:anchorId="3ACE8493" wp14:editId="1FC0DC70">
                      <wp:simplePos x="0" y="0"/>
                      <wp:positionH relativeFrom="column">
                        <wp:posOffset>779145</wp:posOffset>
                      </wp:positionH>
                      <wp:positionV relativeFrom="paragraph">
                        <wp:posOffset>-9526</wp:posOffset>
                      </wp:positionV>
                      <wp:extent cx="213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E8852"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35pt,-.75pt" to="229.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1+sHQ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"/>
                  </w:pict>
                </mc:Fallback>
              </mc:AlternateContent>
            </w:r>
            <w:r w:rsidR="00E50651" w:rsidRPr="00054516">
              <w:rPr>
                <w:i/>
                <w:color w:val="000000" w:themeColor="text1"/>
                <w:sz w:val="26"/>
                <w:szCs w:val="28"/>
              </w:rPr>
              <w:t xml:space="preserve">                  </w:t>
            </w:r>
            <w:r w:rsidR="00812506" w:rsidRPr="00054516">
              <w:rPr>
                <w:i/>
                <w:color w:val="000000" w:themeColor="text1"/>
                <w:sz w:val="26"/>
                <w:szCs w:val="28"/>
              </w:rPr>
              <w:t>Trà Cang</w:t>
            </w:r>
            <w:r w:rsidR="007F5ACA" w:rsidRPr="00054516">
              <w:rPr>
                <w:i/>
                <w:color w:val="000000" w:themeColor="text1"/>
                <w:sz w:val="26"/>
                <w:szCs w:val="28"/>
              </w:rPr>
              <w:t xml:space="preserve">, ngày </w:t>
            </w:r>
            <w:r w:rsidR="00F60B87">
              <w:rPr>
                <w:i/>
                <w:color w:val="000000" w:themeColor="text1"/>
                <w:sz w:val="26"/>
                <w:szCs w:val="28"/>
              </w:rPr>
              <w:t>8</w:t>
            </w:r>
            <w:r w:rsidR="007F5ACA" w:rsidRPr="00054516">
              <w:rPr>
                <w:i/>
                <w:color w:val="000000" w:themeColor="text1"/>
                <w:sz w:val="26"/>
                <w:szCs w:val="28"/>
              </w:rPr>
              <w:t xml:space="preserve"> tháng </w:t>
            </w:r>
            <w:r w:rsidR="006E4105" w:rsidRPr="00054516">
              <w:rPr>
                <w:i/>
                <w:color w:val="000000" w:themeColor="text1"/>
                <w:sz w:val="26"/>
                <w:szCs w:val="28"/>
              </w:rPr>
              <w:t>09</w:t>
            </w:r>
            <w:r w:rsidR="002B10EF" w:rsidRPr="00054516">
              <w:rPr>
                <w:i/>
                <w:color w:val="000000" w:themeColor="text1"/>
                <w:sz w:val="26"/>
                <w:szCs w:val="28"/>
              </w:rPr>
              <w:t xml:space="preserve"> năm 20</w:t>
            </w:r>
            <w:r w:rsidR="00B00C50">
              <w:rPr>
                <w:i/>
                <w:color w:val="000000" w:themeColor="text1"/>
                <w:sz w:val="26"/>
                <w:szCs w:val="28"/>
              </w:rPr>
              <w:t>23</w:t>
            </w:r>
          </w:p>
        </w:tc>
      </w:tr>
    </w:tbl>
    <w:p w14:paraId="1A29E3F1" w14:textId="77777777" w:rsidR="002B10EF" w:rsidRPr="00054516" w:rsidRDefault="002B10EF" w:rsidP="002B10EF">
      <w:pPr>
        <w:tabs>
          <w:tab w:val="left" w:pos="735"/>
        </w:tabs>
        <w:rPr>
          <w:b/>
          <w:color w:val="000000" w:themeColor="text1"/>
          <w:sz w:val="26"/>
          <w:szCs w:val="28"/>
        </w:rPr>
      </w:pPr>
      <w:r w:rsidRPr="00054516">
        <w:rPr>
          <w:b/>
          <w:color w:val="000000" w:themeColor="text1"/>
          <w:sz w:val="26"/>
          <w:szCs w:val="28"/>
        </w:rPr>
        <w:tab/>
      </w:r>
    </w:p>
    <w:p w14:paraId="541A640C" w14:textId="43186D87" w:rsidR="002B10EF" w:rsidRPr="00B00C50" w:rsidRDefault="00342841" w:rsidP="00E80018">
      <w:pPr>
        <w:spacing w:before="120"/>
        <w:jc w:val="center"/>
        <w:rPr>
          <w:b/>
          <w:color w:val="000000" w:themeColor="text1"/>
          <w:sz w:val="28"/>
          <w:szCs w:val="28"/>
        </w:rPr>
      </w:pPr>
      <w:r w:rsidRPr="00B00C50">
        <w:rPr>
          <w:b/>
          <w:color w:val="000000" w:themeColor="text1"/>
          <w:sz w:val="28"/>
          <w:szCs w:val="28"/>
        </w:rPr>
        <w:t>KẾ HOẠCH</w:t>
      </w:r>
    </w:p>
    <w:p w14:paraId="137D15DA" w14:textId="70A91D05" w:rsidR="002B10EF" w:rsidRPr="00054516" w:rsidRDefault="002B10EF" w:rsidP="002B10EF">
      <w:pPr>
        <w:jc w:val="center"/>
        <w:rPr>
          <w:b/>
          <w:color w:val="000000" w:themeColor="text1"/>
          <w:sz w:val="26"/>
          <w:szCs w:val="28"/>
        </w:rPr>
      </w:pPr>
      <w:r w:rsidRPr="00B00C50">
        <w:rPr>
          <w:b/>
          <w:color w:val="000000" w:themeColor="text1"/>
          <w:sz w:val="28"/>
          <w:szCs w:val="28"/>
        </w:rPr>
        <w:t>GIÁO DỤC TRUNG HỌC CƠ SỞ</w:t>
      </w:r>
      <w:r w:rsidR="00F9213E" w:rsidRPr="00B00C50">
        <w:rPr>
          <w:b/>
          <w:color w:val="000000" w:themeColor="text1"/>
          <w:sz w:val="28"/>
          <w:szCs w:val="28"/>
        </w:rPr>
        <w:t xml:space="preserve"> - </w:t>
      </w:r>
      <w:r w:rsidRPr="00B00C50">
        <w:rPr>
          <w:b/>
          <w:color w:val="000000" w:themeColor="text1"/>
          <w:sz w:val="28"/>
          <w:szCs w:val="28"/>
        </w:rPr>
        <w:t>NĂM HỌC 202</w:t>
      </w:r>
      <w:r w:rsidR="00B00C50">
        <w:rPr>
          <w:b/>
          <w:color w:val="000000" w:themeColor="text1"/>
          <w:sz w:val="28"/>
          <w:szCs w:val="28"/>
        </w:rPr>
        <w:t>3-2024</w:t>
      </w:r>
    </w:p>
    <w:p w14:paraId="40BBF87A" w14:textId="77777777" w:rsidR="00DA6BD9" w:rsidRPr="00054516" w:rsidRDefault="00B249D8" w:rsidP="002B10EF">
      <w:pPr>
        <w:jc w:val="center"/>
        <w:rPr>
          <w:b/>
          <w:color w:val="000000" w:themeColor="text1"/>
          <w:sz w:val="26"/>
          <w:szCs w:val="28"/>
        </w:rPr>
      </w:pPr>
      <w:r w:rsidRPr="00054516">
        <w:rPr>
          <w:b/>
          <w:noProof/>
          <w:color w:val="000000" w:themeColor="text1"/>
          <w:sz w:val="26"/>
          <w:szCs w:val="28"/>
        </w:rPr>
        <mc:AlternateContent>
          <mc:Choice Requires="wps">
            <w:drawing>
              <wp:anchor distT="4294967295" distB="4294967295" distL="114300" distR="114300" simplePos="0" relativeHeight="251661312" behindDoc="0" locked="0" layoutInCell="1" allowOverlap="1" wp14:anchorId="44D570C8" wp14:editId="4B54760F">
                <wp:simplePos x="0" y="0"/>
                <wp:positionH relativeFrom="column">
                  <wp:posOffset>1718945</wp:posOffset>
                </wp:positionH>
                <wp:positionV relativeFrom="paragraph">
                  <wp:posOffset>1270</wp:posOffset>
                </wp:positionV>
                <wp:extent cx="27051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0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5929F0"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5.35pt,.1pt" to="348.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" strokecolor="black [3040]">
                <o:lock v:ext="edit" shapetype="f"/>
              </v:line>
            </w:pict>
          </mc:Fallback>
        </mc:AlternateContent>
      </w:r>
    </w:p>
    <w:p w14:paraId="6FC2033A" w14:textId="00A87EE0" w:rsidR="00F344BA" w:rsidRPr="00B00C50" w:rsidRDefault="009843BC" w:rsidP="00F344BA">
      <w:pPr>
        <w:spacing w:line="276" w:lineRule="auto"/>
        <w:ind w:firstLine="720"/>
        <w:jc w:val="both"/>
        <w:rPr>
          <w:b/>
          <w:i/>
          <w:color w:val="000000" w:themeColor="text1"/>
          <w:sz w:val="26"/>
          <w:szCs w:val="28"/>
        </w:rPr>
      </w:pPr>
      <w:r w:rsidRPr="00B00C50">
        <w:rPr>
          <w:i/>
          <w:iCs/>
          <w:color w:val="212529"/>
          <w:sz w:val="26"/>
          <w:szCs w:val="28"/>
        </w:rPr>
        <w:t>Căn cứ Thông tư số 32/2020/TT-BGDĐT ngày 15 tháng 9 năm 2020 của Bộ trưởng Bộ Giáo dục và Đào tạo ban hành Điều lệ trường trung học cơ sở, trường trung học phổ thông và trường phổ thông có nhiều cấp học;</w:t>
      </w:r>
    </w:p>
    <w:p w14:paraId="5B18133E" w14:textId="74DCA4D7" w:rsidR="009843BC" w:rsidRPr="00B00C50" w:rsidRDefault="0081042E" w:rsidP="00F344BA">
      <w:pPr>
        <w:spacing w:line="276" w:lineRule="auto"/>
        <w:ind w:firstLine="720"/>
        <w:jc w:val="both"/>
        <w:rPr>
          <w:i/>
          <w:spacing w:val="-8"/>
          <w:sz w:val="26"/>
          <w:szCs w:val="28"/>
        </w:rPr>
      </w:pPr>
      <w:r w:rsidRPr="00B00C50">
        <w:rPr>
          <w:i/>
          <w:spacing w:val="-8"/>
          <w:sz w:val="26"/>
          <w:szCs w:val="28"/>
        </w:rPr>
        <w:t>Căn cứ Thông tư số 32/2018/TT-BGDĐT ngày 26/12/2018 thông tư ban hành Chương trình giáo dục phổ thông;</w:t>
      </w:r>
    </w:p>
    <w:p w14:paraId="4FACC50A" w14:textId="145E3EC8" w:rsidR="00D05F08" w:rsidRPr="00B00C50" w:rsidRDefault="00D05F08" w:rsidP="00F344BA">
      <w:pPr>
        <w:spacing w:line="276" w:lineRule="auto"/>
        <w:ind w:firstLine="720"/>
        <w:jc w:val="both"/>
        <w:rPr>
          <w:i/>
          <w:spacing w:val="-8"/>
          <w:sz w:val="26"/>
          <w:szCs w:val="28"/>
        </w:rPr>
      </w:pPr>
      <w:r w:rsidRPr="00B00C50">
        <w:rPr>
          <w:i/>
          <w:spacing w:val="-4"/>
          <w:sz w:val="26"/>
          <w:szCs w:val="28"/>
          <w:lang w:val="zu-ZA"/>
        </w:rPr>
        <w:t>Thông tư số 22/2021/TT-BGDĐT, ngày 20/07/2021 của Bộ trưởng Bộ Giáo dục và Đào tạo ban hành Thông tư quy định về đánh giá học sinh trung học cơ sở và học sinh trung học phổ thông;</w:t>
      </w:r>
    </w:p>
    <w:p w14:paraId="28782F16" w14:textId="386C5966" w:rsidR="00F4362A" w:rsidRPr="00B00C50" w:rsidRDefault="00F4362A" w:rsidP="00F344BA">
      <w:pPr>
        <w:spacing w:line="276" w:lineRule="auto"/>
        <w:ind w:firstLine="720"/>
        <w:jc w:val="both"/>
        <w:rPr>
          <w:i/>
          <w:spacing w:val="-2"/>
          <w:sz w:val="26"/>
          <w:szCs w:val="28"/>
        </w:rPr>
      </w:pPr>
      <w:r w:rsidRPr="00B00C50">
        <w:rPr>
          <w:i/>
          <w:spacing w:val="-2"/>
          <w:sz w:val="26"/>
          <w:szCs w:val="28"/>
        </w:rPr>
        <w:t>Căn cứ văn bản số 5512/BGDĐT-GDTrH ngày 18/12/2020 về việc xây dựng và tổ chức thực hiện kế hoạch giáo dục của nhà trường;</w:t>
      </w:r>
    </w:p>
    <w:p w14:paraId="2FAE6191" w14:textId="45D173EF" w:rsidR="00E569E4" w:rsidRPr="00B00C50" w:rsidRDefault="00E569E4" w:rsidP="00F344BA">
      <w:pPr>
        <w:spacing w:line="276" w:lineRule="auto"/>
        <w:ind w:firstLine="720"/>
        <w:jc w:val="both"/>
        <w:rPr>
          <w:i/>
          <w:spacing w:val="-4"/>
          <w:sz w:val="26"/>
          <w:szCs w:val="28"/>
          <w:lang w:val="vi-VN" w:eastAsia="en-GB"/>
        </w:rPr>
      </w:pPr>
      <w:r w:rsidRPr="00B00C50">
        <w:rPr>
          <w:i/>
          <w:spacing w:val="-4"/>
          <w:sz w:val="26"/>
          <w:szCs w:val="28"/>
          <w:lang w:val="vi-VN" w:eastAsia="en-GB"/>
        </w:rPr>
        <w:t xml:space="preserve">Căn cứ Quyết định số </w:t>
      </w:r>
      <w:r w:rsidR="0050167D" w:rsidRPr="00B00C50">
        <w:rPr>
          <w:i/>
          <w:spacing w:val="-4"/>
          <w:sz w:val="26"/>
          <w:szCs w:val="28"/>
          <w:lang w:eastAsia="en-GB"/>
        </w:rPr>
        <w:t>1664</w:t>
      </w:r>
      <w:r w:rsidRPr="00B00C50">
        <w:rPr>
          <w:i/>
          <w:spacing w:val="-4"/>
          <w:sz w:val="26"/>
          <w:szCs w:val="28"/>
          <w:lang w:val="vi-VN" w:eastAsia="en-GB"/>
        </w:rPr>
        <w:t xml:space="preserve">/QĐ-UBND ngày </w:t>
      </w:r>
      <w:r w:rsidR="0050167D" w:rsidRPr="00B00C50">
        <w:rPr>
          <w:i/>
          <w:spacing w:val="-4"/>
          <w:sz w:val="26"/>
          <w:szCs w:val="28"/>
          <w:lang w:val="vi-VN" w:eastAsia="en-GB"/>
        </w:rPr>
        <w:t>8/8/2023</w:t>
      </w:r>
      <w:r w:rsidRPr="00B00C50">
        <w:rPr>
          <w:i/>
          <w:spacing w:val="-4"/>
          <w:sz w:val="26"/>
          <w:szCs w:val="28"/>
          <w:lang w:val="vi-VN" w:eastAsia="en-GB"/>
        </w:rPr>
        <w:t xml:space="preserve"> của Ủy ban nhân dân tỉnh </w:t>
      </w:r>
      <w:r w:rsidR="0050167D" w:rsidRPr="00B00C50">
        <w:rPr>
          <w:i/>
          <w:spacing w:val="-4"/>
          <w:sz w:val="26"/>
          <w:szCs w:val="28"/>
          <w:lang w:eastAsia="en-GB"/>
        </w:rPr>
        <w:t>Quảng Nam</w:t>
      </w:r>
      <w:r w:rsidRPr="00B00C50">
        <w:rPr>
          <w:i/>
          <w:spacing w:val="-4"/>
          <w:sz w:val="26"/>
          <w:szCs w:val="28"/>
          <w:lang w:val="vi-VN" w:eastAsia="en-GB"/>
        </w:rPr>
        <w:t xml:space="preserve"> về Quyết định ban hành Kế hoạch thời gian năm học 202</w:t>
      </w:r>
      <w:r w:rsidR="0050167D" w:rsidRPr="00B00C50">
        <w:rPr>
          <w:i/>
          <w:spacing w:val="-4"/>
          <w:sz w:val="26"/>
          <w:szCs w:val="28"/>
          <w:lang w:eastAsia="en-GB"/>
        </w:rPr>
        <w:t>3</w:t>
      </w:r>
      <w:r w:rsidR="0050167D" w:rsidRPr="00B00C50">
        <w:rPr>
          <w:i/>
          <w:spacing w:val="-4"/>
          <w:sz w:val="26"/>
          <w:szCs w:val="28"/>
          <w:lang w:val="vi-VN" w:eastAsia="en-GB"/>
        </w:rPr>
        <w:t>-2024</w:t>
      </w:r>
      <w:r w:rsidRPr="00B00C50">
        <w:rPr>
          <w:i/>
          <w:spacing w:val="-4"/>
          <w:sz w:val="26"/>
          <w:szCs w:val="28"/>
          <w:lang w:val="vi-VN" w:eastAsia="en-GB"/>
        </w:rPr>
        <w:t xml:space="preserve"> đối với giáo dục mầm non, giáo dục phổ thông và giáo dục thường xuyên áp dụng trên địa bàn tỉnh </w:t>
      </w:r>
      <w:r w:rsidR="0050167D" w:rsidRPr="00B00C50">
        <w:rPr>
          <w:i/>
          <w:spacing w:val="-4"/>
          <w:sz w:val="26"/>
          <w:szCs w:val="28"/>
          <w:lang w:eastAsia="en-GB"/>
        </w:rPr>
        <w:t>Quảng Nam</w:t>
      </w:r>
      <w:r w:rsidRPr="00B00C50">
        <w:rPr>
          <w:i/>
          <w:spacing w:val="-4"/>
          <w:sz w:val="26"/>
          <w:szCs w:val="28"/>
          <w:lang w:val="vi-VN" w:eastAsia="en-GB"/>
        </w:rPr>
        <w:t>;</w:t>
      </w:r>
    </w:p>
    <w:p w14:paraId="6AFC5615" w14:textId="77777777" w:rsidR="002406B4" w:rsidRPr="00B00C50" w:rsidRDefault="002406B4" w:rsidP="002406B4">
      <w:pPr>
        <w:spacing w:line="276" w:lineRule="auto"/>
        <w:ind w:firstLine="720"/>
        <w:jc w:val="both"/>
        <w:rPr>
          <w:i/>
          <w:sz w:val="26"/>
          <w:szCs w:val="28"/>
        </w:rPr>
      </w:pPr>
      <w:r w:rsidRPr="00B00C50">
        <w:rPr>
          <w:i/>
          <w:sz w:val="26"/>
          <w:szCs w:val="28"/>
        </w:rPr>
        <w:t>Thực hiện Chỉ thị số 06/CT-UBND ngày 30/8/2023 của Uỷ ban nhân dân huyện Nam Trà My về một số  nhiệm vụ trọng tâm năm học 2023-2024;</w:t>
      </w:r>
    </w:p>
    <w:p w14:paraId="0F597D81" w14:textId="6D7F4495" w:rsidR="002406B4" w:rsidRPr="00B00C50" w:rsidRDefault="002406B4" w:rsidP="002406B4">
      <w:pPr>
        <w:spacing w:line="276" w:lineRule="auto"/>
        <w:ind w:firstLine="720"/>
        <w:jc w:val="both"/>
        <w:rPr>
          <w:i/>
          <w:spacing w:val="-2"/>
          <w:sz w:val="26"/>
          <w:szCs w:val="28"/>
        </w:rPr>
      </w:pPr>
      <w:r w:rsidRPr="00B00C50">
        <w:rPr>
          <w:i/>
          <w:color w:val="000000" w:themeColor="text1"/>
          <w:sz w:val="26"/>
          <w:szCs w:val="28"/>
        </w:rPr>
        <w:t>Căn cứ Công văn số 408/PGDĐT-THCS ngày 06/9/2023 của Phòng Giáo dục và Đào tạo Nam Trà My về việc hướng dẫn thực hiện nhiệm vụ giáo dục trung học năm học 2023-2024;</w:t>
      </w:r>
    </w:p>
    <w:p w14:paraId="6346ED57" w14:textId="77777777" w:rsidR="00CA5819" w:rsidRPr="00B00C50" w:rsidRDefault="00A95C60" w:rsidP="00CA5819">
      <w:pPr>
        <w:spacing w:before="60"/>
        <w:ind w:firstLine="720"/>
        <w:jc w:val="both"/>
        <w:rPr>
          <w:color w:val="000000" w:themeColor="text1"/>
          <w:sz w:val="26"/>
          <w:szCs w:val="28"/>
        </w:rPr>
      </w:pPr>
      <w:r w:rsidRPr="00B00C50">
        <w:rPr>
          <w:color w:val="000000" w:themeColor="text1"/>
          <w:sz w:val="26"/>
          <w:szCs w:val="28"/>
        </w:rPr>
        <w:t xml:space="preserve">Trường PTDTBT THCS </w:t>
      </w:r>
      <w:r w:rsidR="00812506" w:rsidRPr="00B00C50">
        <w:rPr>
          <w:color w:val="000000" w:themeColor="text1"/>
          <w:sz w:val="26"/>
          <w:szCs w:val="28"/>
        </w:rPr>
        <w:t>Trà Cang</w:t>
      </w:r>
      <w:r w:rsidR="00866216" w:rsidRPr="00B00C50">
        <w:rPr>
          <w:color w:val="000000" w:themeColor="text1"/>
          <w:sz w:val="26"/>
          <w:szCs w:val="28"/>
        </w:rPr>
        <w:t xml:space="preserve"> </w:t>
      </w:r>
      <w:r w:rsidR="00DA6BD9" w:rsidRPr="00B00C50">
        <w:rPr>
          <w:color w:val="000000" w:themeColor="text1"/>
          <w:sz w:val="26"/>
          <w:szCs w:val="28"/>
        </w:rPr>
        <w:t>xây dựng kế hoạch giáo dục nhà trường</w:t>
      </w:r>
      <w:r w:rsidR="00272619" w:rsidRPr="00B00C50">
        <w:rPr>
          <w:color w:val="000000" w:themeColor="text1"/>
          <w:sz w:val="26"/>
          <w:szCs w:val="28"/>
        </w:rPr>
        <w:t xml:space="preserve"> </w:t>
      </w:r>
      <w:r w:rsidR="00DA6BD9" w:rsidRPr="00B00C50">
        <w:rPr>
          <w:color w:val="000000" w:themeColor="text1"/>
          <w:sz w:val="26"/>
          <w:szCs w:val="28"/>
        </w:rPr>
        <w:t>năm học 202</w:t>
      </w:r>
      <w:r w:rsidR="000A0E39" w:rsidRPr="00B00C50">
        <w:rPr>
          <w:color w:val="000000" w:themeColor="text1"/>
          <w:sz w:val="26"/>
          <w:szCs w:val="28"/>
        </w:rPr>
        <w:t>3</w:t>
      </w:r>
      <w:r w:rsidR="00DA6BD9" w:rsidRPr="00B00C50">
        <w:rPr>
          <w:color w:val="000000" w:themeColor="text1"/>
          <w:sz w:val="26"/>
          <w:szCs w:val="28"/>
        </w:rPr>
        <w:t>-202</w:t>
      </w:r>
      <w:r w:rsidR="000A0E39" w:rsidRPr="00B00C50">
        <w:rPr>
          <w:color w:val="000000" w:themeColor="text1"/>
          <w:sz w:val="26"/>
          <w:szCs w:val="28"/>
        </w:rPr>
        <w:t>4</w:t>
      </w:r>
      <w:r w:rsidR="00DA6BD9" w:rsidRPr="00B00C50">
        <w:rPr>
          <w:color w:val="000000" w:themeColor="text1"/>
          <w:sz w:val="26"/>
          <w:szCs w:val="28"/>
        </w:rPr>
        <w:t>, cụ thể như sau:</w:t>
      </w:r>
    </w:p>
    <w:p w14:paraId="3194DBE2" w14:textId="77CF3591" w:rsidR="000E6584" w:rsidRPr="00B00C50" w:rsidRDefault="008325DC" w:rsidP="00271DC9">
      <w:pPr>
        <w:spacing w:line="276" w:lineRule="auto"/>
        <w:jc w:val="both"/>
        <w:rPr>
          <w:rStyle w:val="fontstyle01"/>
          <w:rFonts w:ascii="Times New Roman" w:hAnsi="Times New Roman"/>
          <w:b w:val="0"/>
          <w:bCs w:val="0"/>
          <w:color w:val="000000" w:themeColor="text1"/>
          <w:sz w:val="26"/>
        </w:rPr>
      </w:pPr>
      <w:r w:rsidRPr="00B00C50">
        <w:rPr>
          <w:rStyle w:val="fontstyle01"/>
          <w:sz w:val="26"/>
        </w:rPr>
        <w:t xml:space="preserve">I. BỐI CẢNH VÀ ĐỊNH HƯỚNG XÂY DỰNG KẾ HOẠCH GIÁO DỤC </w:t>
      </w:r>
      <w:r w:rsidR="00CA5819" w:rsidRPr="00B00C50">
        <w:rPr>
          <w:rStyle w:val="fontstyle01"/>
          <w:sz w:val="26"/>
        </w:rPr>
        <w:t xml:space="preserve">NHÀ </w:t>
      </w:r>
      <w:r w:rsidRPr="00B00C50">
        <w:rPr>
          <w:rStyle w:val="fontstyle01"/>
          <w:sz w:val="26"/>
        </w:rPr>
        <w:t xml:space="preserve">TRƯỜNG NĂM HỌC 2023 </w:t>
      </w:r>
      <w:r w:rsidR="000E6584" w:rsidRPr="00B00C50">
        <w:rPr>
          <w:rStyle w:val="fontstyle01"/>
          <w:sz w:val="26"/>
        </w:rPr>
        <w:t>–</w:t>
      </w:r>
      <w:r w:rsidRPr="00B00C50">
        <w:rPr>
          <w:rStyle w:val="fontstyle01"/>
          <w:sz w:val="26"/>
        </w:rPr>
        <w:t xml:space="preserve"> 2024</w:t>
      </w:r>
    </w:p>
    <w:p w14:paraId="24BA7E46" w14:textId="77777777" w:rsidR="000E6584" w:rsidRPr="00B00C50" w:rsidRDefault="008325DC" w:rsidP="00271DC9">
      <w:pPr>
        <w:spacing w:line="276" w:lineRule="auto"/>
        <w:ind w:firstLine="720"/>
        <w:rPr>
          <w:rStyle w:val="fontstyle01"/>
          <w:sz w:val="26"/>
        </w:rPr>
      </w:pPr>
      <w:r w:rsidRPr="00B00C50">
        <w:rPr>
          <w:rStyle w:val="fontstyle01"/>
          <w:sz w:val="26"/>
        </w:rPr>
        <w:t>1. Bối cảnh bên ngoài</w:t>
      </w:r>
    </w:p>
    <w:p w14:paraId="7296393A" w14:textId="5FA6BC64" w:rsidR="008325DC" w:rsidRPr="00B00C50" w:rsidRDefault="008325DC" w:rsidP="00271DC9">
      <w:pPr>
        <w:spacing w:line="276" w:lineRule="auto"/>
        <w:ind w:firstLine="720"/>
        <w:rPr>
          <w:rStyle w:val="fontstyle01"/>
          <w:sz w:val="26"/>
        </w:rPr>
      </w:pPr>
      <w:r w:rsidRPr="00B00C50">
        <w:rPr>
          <w:rStyle w:val="fontstyle01"/>
          <w:sz w:val="26"/>
        </w:rPr>
        <w:t>1.1. Thời cơ</w:t>
      </w:r>
    </w:p>
    <w:p w14:paraId="3773FB6A" w14:textId="10374D38" w:rsidR="0001329A" w:rsidRPr="00B00C50" w:rsidRDefault="0001329A" w:rsidP="00271DC9">
      <w:pPr>
        <w:spacing w:line="276" w:lineRule="auto"/>
        <w:ind w:firstLine="720"/>
        <w:jc w:val="both"/>
        <w:rPr>
          <w:color w:val="212529"/>
          <w:sz w:val="26"/>
          <w:szCs w:val="28"/>
        </w:rPr>
      </w:pPr>
      <w:r w:rsidRPr="00B00C50">
        <w:rPr>
          <w:sz w:val="26"/>
          <w:szCs w:val="28"/>
          <w:lang w:val="vi-VN" w:eastAsia="zh-CN"/>
        </w:rPr>
        <w:t>- Đảng và Nhà nước có chủ trương rõ ràng về việc chỉ đạo thực hiện đổi mới căn bản toàn diện GD&amp;ĐT thông qua Nghị quyết số 29-NQ/TW ngày 4/11/2013 Hội nghị Trung ương 8 khóa XI về đổi mới căn bản, toàn diện giáo dục và đào tạo.</w:t>
      </w:r>
    </w:p>
    <w:p w14:paraId="5B357B28" w14:textId="5228870D" w:rsidR="00EF6A25" w:rsidRPr="00B00C50" w:rsidRDefault="003D2709" w:rsidP="00271DC9">
      <w:pPr>
        <w:spacing w:line="276" w:lineRule="auto"/>
        <w:ind w:firstLine="720"/>
        <w:jc w:val="both"/>
        <w:rPr>
          <w:rFonts w:ascii="Segoe UI" w:hAnsi="Segoe UI" w:cs="Segoe UI"/>
          <w:color w:val="212529"/>
          <w:sz w:val="26"/>
          <w:szCs w:val="28"/>
        </w:rPr>
      </w:pPr>
      <w:r w:rsidRPr="00B00C50">
        <w:rPr>
          <w:color w:val="212529"/>
          <w:sz w:val="26"/>
          <w:szCs w:val="28"/>
        </w:rPr>
        <w:t xml:space="preserve">- </w:t>
      </w:r>
      <w:r w:rsidR="00EF6A25" w:rsidRPr="00B00C50">
        <w:rPr>
          <w:color w:val="212529"/>
          <w:sz w:val="26"/>
          <w:szCs w:val="28"/>
        </w:rPr>
        <w:t xml:space="preserve">Công tác giáo dục của nhà trường luôn được sự quan tâm của của Đảng uỷ xã </w:t>
      </w:r>
      <w:r w:rsidR="009C1643" w:rsidRPr="00B00C50">
        <w:rPr>
          <w:color w:val="212529"/>
          <w:sz w:val="26"/>
          <w:szCs w:val="28"/>
        </w:rPr>
        <w:t>Trà Cang</w:t>
      </w:r>
      <w:r w:rsidR="00EF6A25" w:rsidRPr="00B00C50">
        <w:rPr>
          <w:color w:val="212529"/>
          <w:sz w:val="26"/>
          <w:szCs w:val="28"/>
        </w:rPr>
        <w:t>, các ban ngành đoàn thể địa phương. Các chủ trương chính sách về đổi mới căn bản, toàn diện giáo dục và đào tạo cũng như triển khai th</w:t>
      </w:r>
      <w:r w:rsidR="00DC7544" w:rsidRPr="00B00C50">
        <w:rPr>
          <w:color w:val="212529"/>
          <w:sz w:val="26"/>
          <w:szCs w:val="28"/>
        </w:rPr>
        <w:t xml:space="preserve">ực hiện chương chương trình </w:t>
      </w:r>
      <w:r w:rsidR="00EF6A25" w:rsidRPr="00B00C50">
        <w:rPr>
          <w:color w:val="212529"/>
          <w:sz w:val="26"/>
          <w:szCs w:val="28"/>
        </w:rPr>
        <w:t>giáo dục phổ thông đã dần đi vào cuộc sống giúp nâng cao nhận thức và hành động của mọi người.</w:t>
      </w:r>
    </w:p>
    <w:p w14:paraId="6E090F10" w14:textId="77777777" w:rsidR="00EF6A25" w:rsidRPr="00B00C50" w:rsidRDefault="00EF6A25" w:rsidP="00271DC9">
      <w:pPr>
        <w:spacing w:line="276" w:lineRule="auto"/>
        <w:jc w:val="both"/>
        <w:rPr>
          <w:color w:val="212529"/>
          <w:sz w:val="26"/>
          <w:szCs w:val="28"/>
        </w:rPr>
      </w:pPr>
      <w:r w:rsidRPr="00B00C50">
        <w:rPr>
          <w:color w:val="212529"/>
          <w:sz w:val="26"/>
          <w:szCs w:val="28"/>
        </w:rPr>
        <w:t>          - Chương trình giáo dục phổ thông (GDPT) 2018 là chương trình mở, tăng tính chủ động cho nhà trường.</w:t>
      </w:r>
    </w:p>
    <w:p w14:paraId="1A963E6B" w14:textId="22BF6A41" w:rsidR="000E6584" w:rsidRPr="00B00C50" w:rsidRDefault="00EF6A25" w:rsidP="00271DC9">
      <w:pPr>
        <w:spacing w:line="276" w:lineRule="auto"/>
        <w:jc w:val="both"/>
        <w:rPr>
          <w:color w:val="212529"/>
          <w:sz w:val="26"/>
          <w:szCs w:val="28"/>
        </w:rPr>
      </w:pPr>
      <w:r w:rsidRPr="00B00C50">
        <w:rPr>
          <w:color w:val="212529"/>
          <w:sz w:val="26"/>
          <w:szCs w:val="28"/>
        </w:rPr>
        <w:lastRenderedPageBreak/>
        <w:t>           - Sự phát triển mạnh mẽ công nghệ thông tin (CNTT) 4.0 và các công nghệ khác không ngừng phát triển với các phần mềm tiện ích là điều kiện thuận lợi  hỗ trợ cho việc quản lý và dạy học ngày càng tốt hơn.</w:t>
      </w:r>
    </w:p>
    <w:p w14:paraId="245C09F2" w14:textId="4C4B0B44" w:rsidR="00134647" w:rsidRPr="00B00C50" w:rsidRDefault="00581E08" w:rsidP="00271DC9">
      <w:pPr>
        <w:spacing w:line="276" w:lineRule="auto"/>
        <w:ind w:firstLine="567"/>
        <w:jc w:val="both"/>
        <w:rPr>
          <w:color w:val="212529"/>
          <w:sz w:val="26"/>
          <w:szCs w:val="28"/>
        </w:rPr>
      </w:pPr>
      <w:r w:rsidRPr="00B00C50">
        <w:rPr>
          <w:sz w:val="26"/>
          <w:szCs w:val="28"/>
          <w:lang w:val="vi-VN"/>
        </w:rPr>
        <w:t>- Công tác giáo dục của nhà trường luôn có sự quan tâm</w:t>
      </w:r>
      <w:r w:rsidR="00C60FB6" w:rsidRPr="00B00C50">
        <w:rPr>
          <w:sz w:val="26"/>
          <w:szCs w:val="28"/>
        </w:rPr>
        <w:t>,</w:t>
      </w:r>
      <w:r w:rsidRPr="00B00C50">
        <w:rPr>
          <w:sz w:val="26"/>
          <w:szCs w:val="28"/>
          <w:lang w:val="vi-VN"/>
        </w:rPr>
        <w:t xml:space="preserve"> chỉ đạo của Phòng GD&amp;ĐT </w:t>
      </w:r>
      <w:r w:rsidR="00C60FB6" w:rsidRPr="00B00C50">
        <w:rPr>
          <w:sz w:val="26"/>
          <w:szCs w:val="28"/>
        </w:rPr>
        <w:t>huyện</w:t>
      </w:r>
      <w:r w:rsidRPr="00B00C50">
        <w:rPr>
          <w:sz w:val="26"/>
          <w:szCs w:val="28"/>
          <w:lang w:val="vi-VN"/>
        </w:rPr>
        <w:t xml:space="preserve"> cũng như các ban ngành đoàn thể của </w:t>
      </w:r>
      <w:r w:rsidR="00C60FB6" w:rsidRPr="00B00C50">
        <w:rPr>
          <w:sz w:val="26"/>
          <w:szCs w:val="28"/>
          <w:lang w:val="vi-VN"/>
        </w:rPr>
        <w:t xml:space="preserve">UBND </w:t>
      </w:r>
      <w:r w:rsidR="00C60FB6" w:rsidRPr="00B00C50">
        <w:rPr>
          <w:sz w:val="26"/>
          <w:szCs w:val="28"/>
        </w:rPr>
        <w:t>huyện</w:t>
      </w:r>
      <w:r w:rsidRPr="00B00C50">
        <w:rPr>
          <w:sz w:val="26"/>
          <w:szCs w:val="28"/>
          <w:lang w:val="vi-VN"/>
        </w:rPr>
        <w:t xml:space="preserve"> đầu tư xây dựng cơ sở vật chất đáp ứng đảm bảo nhu cầu của đơn vị.</w:t>
      </w:r>
    </w:p>
    <w:p w14:paraId="1628C385" w14:textId="5D9B050B" w:rsidR="00134647" w:rsidRPr="00B00C50" w:rsidRDefault="00912DCC" w:rsidP="00271DC9">
      <w:pPr>
        <w:spacing w:line="276" w:lineRule="auto"/>
        <w:jc w:val="both"/>
        <w:rPr>
          <w:b/>
          <w:sz w:val="26"/>
          <w:szCs w:val="28"/>
          <w:lang w:val="vi-VN"/>
        </w:rPr>
      </w:pPr>
      <w:r w:rsidRPr="00B00C50">
        <w:rPr>
          <w:b/>
          <w:color w:val="212529"/>
          <w:sz w:val="26"/>
          <w:szCs w:val="28"/>
        </w:rPr>
        <w:tab/>
        <w:t xml:space="preserve">1.2. </w:t>
      </w:r>
      <w:r w:rsidRPr="00B00C50">
        <w:rPr>
          <w:b/>
          <w:sz w:val="26"/>
          <w:szCs w:val="28"/>
          <w:lang w:val="vi-VN"/>
        </w:rPr>
        <w:t>Thách thức</w:t>
      </w:r>
    </w:p>
    <w:p w14:paraId="25E51494" w14:textId="034FCCDF" w:rsidR="0074167E" w:rsidRPr="00B00C50" w:rsidRDefault="0074167E" w:rsidP="00271DC9">
      <w:pPr>
        <w:spacing w:line="276" w:lineRule="auto"/>
        <w:ind w:firstLine="567"/>
        <w:jc w:val="both"/>
        <w:rPr>
          <w:rFonts w:asciiTheme="majorHAnsi" w:hAnsiTheme="majorHAnsi" w:cstheme="majorHAnsi"/>
          <w:color w:val="212529"/>
          <w:sz w:val="26"/>
          <w:szCs w:val="28"/>
        </w:rPr>
      </w:pPr>
      <w:r w:rsidRPr="00B00C50">
        <w:rPr>
          <w:rFonts w:asciiTheme="majorHAnsi" w:hAnsiTheme="majorHAnsi" w:cstheme="majorHAnsi"/>
          <w:color w:val="212529"/>
          <w:sz w:val="26"/>
          <w:szCs w:val="28"/>
        </w:rPr>
        <w:t xml:space="preserve">- Địa bàn trường đóng là xã nằm cách xa trung tâm huyện, phần lớn là nông dân nghèo </w:t>
      </w:r>
      <w:r w:rsidR="000B6749" w:rsidRPr="00B00C50">
        <w:rPr>
          <w:rFonts w:asciiTheme="majorHAnsi" w:hAnsiTheme="majorHAnsi" w:cstheme="majorHAnsi"/>
          <w:color w:val="212529"/>
          <w:sz w:val="26"/>
          <w:szCs w:val="28"/>
        </w:rPr>
        <w:t>lo</w:t>
      </w:r>
      <w:r w:rsidRPr="00B00C50">
        <w:rPr>
          <w:rFonts w:asciiTheme="majorHAnsi" w:hAnsiTheme="majorHAnsi" w:cstheme="majorHAnsi"/>
          <w:color w:val="212529"/>
          <w:sz w:val="26"/>
          <w:szCs w:val="28"/>
        </w:rPr>
        <w:t xml:space="preserve"> từng bửa ăn.</w:t>
      </w:r>
    </w:p>
    <w:p w14:paraId="2CA7F6AB" w14:textId="52947F50" w:rsidR="0074167E" w:rsidRPr="00B00C50" w:rsidRDefault="0074167E" w:rsidP="00271DC9">
      <w:pPr>
        <w:spacing w:line="276" w:lineRule="auto"/>
        <w:ind w:firstLine="567"/>
        <w:jc w:val="both"/>
        <w:rPr>
          <w:rFonts w:ascii="Segoe UI" w:hAnsi="Segoe UI" w:cs="Segoe UI"/>
          <w:color w:val="212529"/>
          <w:sz w:val="26"/>
          <w:szCs w:val="28"/>
        </w:rPr>
      </w:pPr>
      <w:r w:rsidRPr="00B00C50">
        <w:rPr>
          <w:rFonts w:asciiTheme="majorHAnsi" w:hAnsiTheme="majorHAnsi" w:cstheme="majorHAnsi"/>
          <w:color w:val="212529"/>
          <w:sz w:val="26"/>
          <w:szCs w:val="28"/>
        </w:rPr>
        <w:t>- Học sinh nhà trường là con em gia đình lao động nghèo, điều kiện kinh tế còn khó khăn, cha mẹ lo làm ăn nên thiếu sự quan tâm và quản lý con em trong việc học còn nhiều hạn chế.</w:t>
      </w:r>
    </w:p>
    <w:p w14:paraId="60692717" w14:textId="5365506A" w:rsidR="00333203" w:rsidRPr="00B00C50" w:rsidRDefault="008708C6" w:rsidP="00271DC9">
      <w:pPr>
        <w:spacing w:line="276" w:lineRule="auto"/>
        <w:ind w:firstLine="567"/>
        <w:jc w:val="both"/>
        <w:rPr>
          <w:sz w:val="26"/>
          <w:szCs w:val="28"/>
          <w:lang w:val="vi-VN"/>
        </w:rPr>
      </w:pPr>
      <w:r w:rsidRPr="00B00C50">
        <w:rPr>
          <w:sz w:val="26"/>
          <w:szCs w:val="28"/>
          <w:lang w:val="vi-VN"/>
        </w:rPr>
        <w:t>- Vẫn còn nhiều cha mẹ học sinh chưa thật nhiệt tình trong việc phối hợp với nhà trường giáo dục con em.</w:t>
      </w:r>
    </w:p>
    <w:p w14:paraId="600E932A" w14:textId="77777777" w:rsidR="00872270" w:rsidRPr="00B00C50" w:rsidRDefault="00331A28" w:rsidP="00271DC9">
      <w:pPr>
        <w:spacing w:line="276" w:lineRule="auto"/>
        <w:ind w:firstLine="567"/>
        <w:jc w:val="both"/>
        <w:rPr>
          <w:b/>
          <w:sz w:val="26"/>
          <w:szCs w:val="28"/>
        </w:rPr>
      </w:pPr>
      <w:r w:rsidRPr="00B00C50">
        <w:rPr>
          <w:color w:val="212529"/>
          <w:sz w:val="26"/>
          <w:szCs w:val="28"/>
        </w:rPr>
        <w:t>- Thiết bị dạy học của nhà trường tuy có đầu tư nhưng chưa đồng bộ, chưa đáp ứng tốt phục vụ cho việc dạy và học theo chương trình sách giáo khoa mới hiện nay</w:t>
      </w:r>
      <w:r w:rsidR="00872270" w:rsidRPr="00B00C50">
        <w:rPr>
          <w:b/>
          <w:sz w:val="26"/>
          <w:szCs w:val="28"/>
        </w:rPr>
        <w:t>.</w:t>
      </w:r>
    </w:p>
    <w:p w14:paraId="7543351A" w14:textId="77777777" w:rsidR="00872270" w:rsidRPr="00B00C50" w:rsidRDefault="00957AD4" w:rsidP="00271DC9">
      <w:pPr>
        <w:spacing w:line="276" w:lineRule="auto"/>
        <w:ind w:firstLine="567"/>
        <w:jc w:val="both"/>
        <w:rPr>
          <w:b/>
          <w:sz w:val="26"/>
          <w:szCs w:val="28"/>
          <w:lang w:val="vi-VN"/>
        </w:rPr>
      </w:pPr>
      <w:r w:rsidRPr="00B00C50">
        <w:rPr>
          <w:b/>
          <w:sz w:val="26"/>
          <w:szCs w:val="28"/>
          <w:lang w:val="vi-VN"/>
        </w:rPr>
        <w:t>2. Bối cảnh bên trong</w:t>
      </w:r>
    </w:p>
    <w:p w14:paraId="29BB4E62" w14:textId="09054415" w:rsidR="00091D46" w:rsidRPr="00B00C50" w:rsidRDefault="00091D46" w:rsidP="00271DC9">
      <w:pPr>
        <w:spacing w:line="276" w:lineRule="auto"/>
        <w:ind w:firstLine="567"/>
        <w:jc w:val="both"/>
        <w:rPr>
          <w:b/>
          <w:sz w:val="26"/>
          <w:szCs w:val="28"/>
        </w:rPr>
      </w:pPr>
      <w:r w:rsidRPr="00B00C50">
        <w:rPr>
          <w:b/>
          <w:sz w:val="26"/>
          <w:szCs w:val="28"/>
          <w:lang w:val="vi-VN"/>
        </w:rPr>
        <w:t>a) Điểm mạnh:</w:t>
      </w:r>
    </w:p>
    <w:p w14:paraId="0617085C" w14:textId="53EF9887" w:rsidR="00C3261F" w:rsidRPr="00B00C50" w:rsidRDefault="00872270" w:rsidP="00271DC9">
      <w:pPr>
        <w:spacing w:line="276" w:lineRule="auto"/>
        <w:ind w:firstLine="567"/>
        <w:jc w:val="both"/>
        <w:rPr>
          <w:b/>
          <w:sz w:val="26"/>
          <w:szCs w:val="28"/>
          <w:lang w:val="vi-VN"/>
        </w:rPr>
      </w:pPr>
      <w:r w:rsidRPr="00B00C50">
        <w:rPr>
          <w:b/>
          <w:sz w:val="26"/>
          <w:szCs w:val="28"/>
        </w:rPr>
        <w:t xml:space="preserve">- </w:t>
      </w:r>
      <w:r w:rsidRPr="00B00C50">
        <w:rPr>
          <w:color w:val="212529"/>
          <w:sz w:val="26"/>
          <w:szCs w:val="28"/>
        </w:rPr>
        <w:t>Cơ sở vật chất của nhà trường đảm bảo số phòng học, phòng học bộ môn và phòng máy tính dành cho học sinh thực hành.</w:t>
      </w:r>
    </w:p>
    <w:p w14:paraId="62E2FD86" w14:textId="77777777" w:rsidR="0028323F" w:rsidRPr="00B00C50" w:rsidRDefault="00C3261F" w:rsidP="00271DC9">
      <w:pPr>
        <w:spacing w:line="276" w:lineRule="auto"/>
        <w:ind w:firstLine="567"/>
        <w:jc w:val="both"/>
        <w:rPr>
          <w:rStyle w:val="fontstyle01"/>
          <w:rFonts w:ascii="Times New Roman" w:hAnsi="Times New Roman"/>
          <w:bCs w:val="0"/>
          <w:color w:val="auto"/>
          <w:sz w:val="26"/>
          <w:lang w:val="vi-VN"/>
        </w:rPr>
      </w:pPr>
      <w:r w:rsidRPr="00B00C50">
        <w:rPr>
          <w:rStyle w:val="fontstyle01"/>
          <w:sz w:val="26"/>
        </w:rPr>
        <w:t xml:space="preserve">- </w:t>
      </w:r>
      <w:r w:rsidRPr="00B00C50">
        <w:rPr>
          <w:spacing w:val="-4"/>
          <w:sz w:val="26"/>
          <w:szCs w:val="28"/>
          <w:lang w:val="vi-VN"/>
        </w:rPr>
        <w:t>Tài chính, ngân sách đủ đáp ứng nhu cầu cho các hoạt động trong nhà trường</w:t>
      </w:r>
      <w:r w:rsidRPr="00B00C50">
        <w:rPr>
          <w:sz w:val="26"/>
          <w:szCs w:val="28"/>
          <w:lang w:val="vi-VN"/>
        </w:rPr>
        <w:t>.</w:t>
      </w:r>
    </w:p>
    <w:p w14:paraId="2B2C6E3C" w14:textId="2C8419EA" w:rsidR="00C3261F" w:rsidRPr="00B00C50" w:rsidRDefault="0028323F" w:rsidP="00271DC9">
      <w:pPr>
        <w:spacing w:line="276" w:lineRule="auto"/>
        <w:ind w:firstLine="567"/>
        <w:jc w:val="both"/>
        <w:rPr>
          <w:rStyle w:val="fontstyle01"/>
          <w:rFonts w:ascii="Times New Roman" w:hAnsi="Times New Roman"/>
          <w:bCs w:val="0"/>
          <w:color w:val="auto"/>
          <w:sz w:val="26"/>
          <w:lang w:val="vi-VN"/>
        </w:rPr>
      </w:pPr>
      <w:r w:rsidRPr="00B00C50">
        <w:rPr>
          <w:color w:val="212529"/>
          <w:sz w:val="26"/>
          <w:szCs w:val="28"/>
        </w:rPr>
        <w:t>- Sân chơi bãi tập đáp còn hẹp chưa đáp ứng được hoạt động vui chơi và luyện tập thể dục thể thao cho học sinh trường.</w:t>
      </w:r>
    </w:p>
    <w:p w14:paraId="6C08BDE0" w14:textId="40D03D03" w:rsidR="00851D9A" w:rsidRPr="00B00C50" w:rsidRDefault="00851D9A" w:rsidP="00271DC9">
      <w:pPr>
        <w:spacing w:line="276" w:lineRule="auto"/>
        <w:ind w:firstLine="567"/>
        <w:jc w:val="both"/>
        <w:rPr>
          <w:sz w:val="26"/>
          <w:szCs w:val="28"/>
          <w:lang w:val="vi-VN"/>
        </w:rPr>
      </w:pPr>
      <w:r w:rsidRPr="00B00C50">
        <w:rPr>
          <w:sz w:val="26"/>
          <w:szCs w:val="28"/>
          <w:lang w:val="vi-VN"/>
        </w:rPr>
        <w:t xml:space="preserve">- Đội ngũ giáo viên và cán bộ quản lý: Tổng số CB,GV,NV: </w:t>
      </w:r>
      <w:r w:rsidRPr="00B00C50">
        <w:rPr>
          <w:sz w:val="26"/>
          <w:szCs w:val="28"/>
        </w:rPr>
        <w:t>30</w:t>
      </w:r>
      <w:r w:rsidRPr="00B00C50">
        <w:rPr>
          <w:sz w:val="26"/>
          <w:szCs w:val="28"/>
          <w:lang w:val="vi-VN"/>
        </w:rPr>
        <w:t xml:space="preserve"> người, trong đó CBQL: 03; GV: </w:t>
      </w:r>
      <w:r w:rsidRPr="00B00C50">
        <w:rPr>
          <w:sz w:val="26"/>
          <w:szCs w:val="28"/>
        </w:rPr>
        <w:t>19</w:t>
      </w:r>
      <w:r w:rsidRPr="00B00C50">
        <w:rPr>
          <w:sz w:val="26"/>
          <w:szCs w:val="28"/>
          <w:lang w:val="vi-VN"/>
        </w:rPr>
        <w:t xml:space="preserve">; NV: </w:t>
      </w:r>
      <w:r w:rsidRPr="00B00C50">
        <w:rPr>
          <w:sz w:val="26"/>
          <w:szCs w:val="28"/>
        </w:rPr>
        <w:t>8</w:t>
      </w:r>
      <w:r w:rsidRPr="00B00C50">
        <w:rPr>
          <w:sz w:val="26"/>
          <w:szCs w:val="28"/>
          <w:lang w:val="vi-VN"/>
        </w:rPr>
        <w:t>. Trình độ chuyên môn của CBQL và giáo viên đều có trình độ Đại học đạt 100%. Cơ cấu, phân bổ đội ngũ giáo viên cho các môn học tương đối đảm bảo cho việc dạy học trong nhà trường. Tất cả CB,GV,NV đều có phẩm chất đạo đức tốt, yêu nghề, tâm huyết với học sinh.</w:t>
      </w:r>
    </w:p>
    <w:p w14:paraId="6AAA0422" w14:textId="7DEE04F7" w:rsidR="000E6584" w:rsidRPr="00B00C50" w:rsidRDefault="00851D9A" w:rsidP="00271DC9">
      <w:pPr>
        <w:spacing w:line="276" w:lineRule="auto"/>
        <w:ind w:firstLine="720"/>
        <w:jc w:val="both"/>
        <w:rPr>
          <w:sz w:val="26"/>
          <w:szCs w:val="28"/>
          <w:lang w:val="pt-BR"/>
        </w:rPr>
      </w:pPr>
      <w:r w:rsidRPr="00B00C50">
        <w:rPr>
          <w:sz w:val="26"/>
          <w:szCs w:val="28"/>
          <w:lang w:val="pt-BR"/>
        </w:rPr>
        <w:t xml:space="preserve">- Học sinh: Tổng số </w:t>
      </w:r>
      <w:r w:rsidR="00C174F4" w:rsidRPr="00B00C50">
        <w:rPr>
          <w:sz w:val="26"/>
          <w:szCs w:val="28"/>
          <w:lang w:val="pt-BR"/>
        </w:rPr>
        <w:t>370 em/9</w:t>
      </w:r>
      <w:r w:rsidRPr="00B00C50">
        <w:rPr>
          <w:sz w:val="26"/>
          <w:szCs w:val="28"/>
          <w:lang w:val="pt-BR"/>
        </w:rPr>
        <w:t xml:space="preserve"> lớp. Học sinh nhà trường </w:t>
      </w:r>
      <w:r w:rsidR="00E20655" w:rsidRPr="00B00C50">
        <w:rPr>
          <w:sz w:val="26"/>
          <w:szCs w:val="28"/>
          <w:lang w:val="pt-BR"/>
        </w:rPr>
        <w:t>chăm ngoan</w:t>
      </w:r>
      <w:r w:rsidRPr="00B00C50">
        <w:rPr>
          <w:sz w:val="26"/>
          <w:szCs w:val="28"/>
          <w:lang w:val="pt-BR"/>
        </w:rPr>
        <w:t>, tích cực tham gi</w:t>
      </w:r>
      <w:r w:rsidR="00B96C2B" w:rsidRPr="00B00C50">
        <w:rPr>
          <w:sz w:val="26"/>
          <w:szCs w:val="28"/>
          <w:lang w:val="pt-BR"/>
        </w:rPr>
        <w:t>a các hoạt động của nhà trường.</w:t>
      </w:r>
    </w:p>
    <w:p w14:paraId="2F4161FB" w14:textId="65EE809C" w:rsidR="00B96C2B" w:rsidRPr="00B00C50" w:rsidRDefault="006F06CB" w:rsidP="00271DC9">
      <w:pPr>
        <w:spacing w:line="276" w:lineRule="auto"/>
        <w:ind w:firstLine="720"/>
        <w:rPr>
          <w:b/>
          <w:sz w:val="26"/>
          <w:szCs w:val="28"/>
          <w:lang w:val="pt-BR"/>
        </w:rPr>
      </w:pPr>
      <w:r w:rsidRPr="00B00C50">
        <w:rPr>
          <w:b/>
          <w:sz w:val="26"/>
          <w:szCs w:val="28"/>
          <w:lang w:val="pt-BR"/>
        </w:rPr>
        <w:t>b) Điểm yếu</w:t>
      </w:r>
    </w:p>
    <w:p w14:paraId="0EAC7927" w14:textId="77777777" w:rsidR="0011482E" w:rsidRPr="00B00C50" w:rsidRDefault="0005580E" w:rsidP="00271DC9">
      <w:pPr>
        <w:spacing w:line="276" w:lineRule="auto"/>
        <w:ind w:firstLine="567"/>
        <w:jc w:val="both"/>
        <w:rPr>
          <w:spacing w:val="-4"/>
          <w:sz w:val="26"/>
          <w:szCs w:val="28"/>
          <w:lang w:val="pt-BR"/>
        </w:rPr>
      </w:pPr>
      <w:r w:rsidRPr="00B00C50">
        <w:rPr>
          <w:spacing w:val="-4"/>
          <w:sz w:val="26"/>
          <w:szCs w:val="28"/>
          <w:lang w:val="pt-BR"/>
        </w:rPr>
        <w:t>- Nguồn lực: Một số phòng học bộ môn chưa được trang bị đầy đủ thiết bị, thiết bị được  cấp đã lâu, hỏng nhiều. Kinh phí hoạt động hàng năm chủ yếu là từ nhà nước cấp chủ yếu là dùng để chi lương cho giáo viên, kinh phí chi khác rất hạn chế nên việc mua sắm và trang bị trang thiết bị để đáp ứng chương trình GDPT năm 2018 là không đảm bảo yêu cầu.</w:t>
      </w:r>
    </w:p>
    <w:p w14:paraId="1BFD7459" w14:textId="23B0B713" w:rsidR="0011482E" w:rsidRPr="00B00C50" w:rsidRDefault="0011482E" w:rsidP="00271DC9">
      <w:pPr>
        <w:spacing w:line="276" w:lineRule="auto"/>
        <w:ind w:firstLine="567"/>
        <w:jc w:val="both"/>
        <w:rPr>
          <w:b/>
          <w:spacing w:val="-4"/>
          <w:sz w:val="26"/>
          <w:szCs w:val="28"/>
          <w:lang w:val="pt-BR"/>
        </w:rPr>
      </w:pPr>
      <w:r w:rsidRPr="00B00C50">
        <w:rPr>
          <w:rStyle w:val="fontstyle01"/>
          <w:b w:val="0"/>
          <w:sz w:val="26"/>
        </w:rPr>
        <w:t>- Sân chơi bãi tập còn hẹp ảnh hưởng đến hoạt động vui chơi và luyện tập</w:t>
      </w:r>
      <w:r w:rsidRPr="00B00C50">
        <w:rPr>
          <w:rFonts w:ascii="TimesNewRomanPSMT" w:hAnsi="TimesNewRomanPSMT"/>
          <w:b/>
          <w:color w:val="000000"/>
          <w:sz w:val="26"/>
          <w:szCs w:val="28"/>
        </w:rPr>
        <w:br/>
      </w:r>
      <w:r w:rsidRPr="00B00C50">
        <w:rPr>
          <w:rStyle w:val="fontstyle01"/>
          <w:b w:val="0"/>
          <w:sz w:val="26"/>
        </w:rPr>
        <w:t>thể dục thể thao và phục vụ cho các hoạt động ngoại khóa, hướng nghiệp.</w:t>
      </w:r>
    </w:p>
    <w:p w14:paraId="09C8DB68" w14:textId="0C74F243" w:rsidR="006F06CB" w:rsidRPr="00B00C50" w:rsidRDefault="0005580E" w:rsidP="00271DC9">
      <w:pPr>
        <w:spacing w:line="276" w:lineRule="auto"/>
        <w:ind w:firstLine="720"/>
        <w:jc w:val="both"/>
        <w:rPr>
          <w:sz w:val="26"/>
          <w:szCs w:val="28"/>
          <w:lang w:val="pt-BR"/>
        </w:rPr>
      </w:pPr>
      <w:r w:rsidRPr="00B00C50">
        <w:rPr>
          <w:sz w:val="26"/>
          <w:szCs w:val="28"/>
          <w:lang w:val="pt-BR"/>
        </w:rPr>
        <w:t>- Học sinh: Năng lực tiếp thu không đồng đều.</w:t>
      </w:r>
      <w:r w:rsidR="00167281" w:rsidRPr="00B00C50">
        <w:rPr>
          <w:sz w:val="26"/>
          <w:szCs w:val="28"/>
          <w:lang w:val="pt-BR"/>
        </w:rPr>
        <w:t xml:space="preserve"> H</w:t>
      </w:r>
      <w:r w:rsidRPr="00B00C50">
        <w:rPr>
          <w:sz w:val="26"/>
          <w:szCs w:val="28"/>
          <w:lang w:val="pt-BR"/>
        </w:rPr>
        <w:t xml:space="preserve">oàn cảnh gia đình của </w:t>
      </w:r>
      <w:r w:rsidR="006108F7" w:rsidRPr="00B00C50">
        <w:rPr>
          <w:sz w:val="26"/>
          <w:szCs w:val="28"/>
          <w:lang w:val="pt-BR"/>
        </w:rPr>
        <w:t>đa</w:t>
      </w:r>
      <w:r w:rsidRPr="00B00C50">
        <w:rPr>
          <w:sz w:val="26"/>
          <w:szCs w:val="28"/>
          <w:lang w:val="pt-BR"/>
        </w:rPr>
        <w:t xml:space="preserve"> số </w:t>
      </w:r>
      <w:r w:rsidR="006108F7" w:rsidRPr="00B00C50">
        <w:rPr>
          <w:sz w:val="26"/>
          <w:szCs w:val="28"/>
          <w:lang w:val="pt-BR"/>
        </w:rPr>
        <w:t xml:space="preserve">các </w:t>
      </w:r>
      <w:r w:rsidRPr="00B00C50">
        <w:rPr>
          <w:sz w:val="26"/>
          <w:szCs w:val="28"/>
          <w:lang w:val="pt-BR"/>
        </w:rPr>
        <w:t xml:space="preserve">em còn khó khăn, thiếu sự quan tâm của phụ </w:t>
      </w:r>
      <w:r w:rsidR="002A30C7" w:rsidRPr="00B00C50">
        <w:rPr>
          <w:sz w:val="26"/>
          <w:szCs w:val="28"/>
          <w:lang w:val="pt-BR"/>
        </w:rPr>
        <w:t xml:space="preserve">huynh </w:t>
      </w:r>
      <w:r w:rsidR="006457FB" w:rsidRPr="00B00C50">
        <w:rPr>
          <w:sz w:val="26"/>
          <w:szCs w:val="28"/>
          <w:lang w:val="pt-BR"/>
        </w:rPr>
        <w:t>đến việc học của con cái.</w:t>
      </w:r>
    </w:p>
    <w:p w14:paraId="6C9D2C5B" w14:textId="46C77525" w:rsidR="000E6584" w:rsidRPr="00B00C50" w:rsidRDefault="00EA2E25" w:rsidP="00271DC9">
      <w:pPr>
        <w:spacing w:line="276" w:lineRule="auto"/>
        <w:ind w:firstLine="720"/>
        <w:jc w:val="both"/>
        <w:rPr>
          <w:rFonts w:asciiTheme="majorHAnsi" w:hAnsiTheme="majorHAnsi" w:cstheme="majorHAnsi"/>
          <w:color w:val="212529"/>
          <w:sz w:val="26"/>
          <w:szCs w:val="28"/>
        </w:rPr>
      </w:pPr>
      <w:r w:rsidRPr="00B00C50">
        <w:rPr>
          <w:rFonts w:asciiTheme="majorHAnsi" w:hAnsiTheme="majorHAnsi" w:cstheme="majorHAnsi"/>
          <w:color w:val="212529"/>
          <w:sz w:val="26"/>
          <w:szCs w:val="28"/>
        </w:rPr>
        <w:t>- Chất lượng đầu vào lớp 6 mặt bằng chung chưa đều và chưa cao.</w:t>
      </w:r>
    </w:p>
    <w:p w14:paraId="3154A7A6" w14:textId="77777777" w:rsidR="00DA6BD9" w:rsidRPr="00B00C50" w:rsidRDefault="00EB60DC" w:rsidP="00271DC9">
      <w:pPr>
        <w:spacing w:line="276" w:lineRule="auto"/>
        <w:ind w:firstLine="720"/>
        <w:rPr>
          <w:b/>
          <w:color w:val="000000" w:themeColor="text1"/>
          <w:sz w:val="26"/>
          <w:szCs w:val="28"/>
        </w:rPr>
      </w:pPr>
      <w:r w:rsidRPr="00B00C50">
        <w:rPr>
          <w:b/>
          <w:color w:val="000000" w:themeColor="text1"/>
          <w:sz w:val="26"/>
          <w:szCs w:val="28"/>
          <w:lang w:val="vi-VN"/>
        </w:rPr>
        <w:t xml:space="preserve">3. Định hướng xây dựng kế hoạch </w:t>
      </w:r>
      <w:r w:rsidR="00DB10CD" w:rsidRPr="00B00C50">
        <w:rPr>
          <w:b/>
          <w:color w:val="000000" w:themeColor="text1"/>
          <w:sz w:val="26"/>
          <w:szCs w:val="28"/>
        </w:rPr>
        <w:t>giáo dục nhà trường</w:t>
      </w:r>
      <w:r w:rsidR="00105254" w:rsidRPr="00B00C50">
        <w:rPr>
          <w:b/>
          <w:color w:val="000000" w:themeColor="text1"/>
          <w:sz w:val="26"/>
          <w:szCs w:val="28"/>
        </w:rPr>
        <w:t>:</w:t>
      </w:r>
    </w:p>
    <w:p w14:paraId="17B06B11" w14:textId="4830F64D" w:rsidR="0059724F" w:rsidRPr="00B00C50" w:rsidRDefault="00DA6BD9" w:rsidP="00271DC9">
      <w:pPr>
        <w:spacing w:line="276" w:lineRule="auto"/>
        <w:ind w:firstLine="720"/>
        <w:jc w:val="both"/>
        <w:rPr>
          <w:color w:val="000000" w:themeColor="text1"/>
          <w:sz w:val="26"/>
          <w:szCs w:val="28"/>
        </w:rPr>
      </w:pPr>
      <w:r w:rsidRPr="00B00C50">
        <w:rPr>
          <w:color w:val="000000" w:themeColor="text1"/>
          <w:sz w:val="26"/>
          <w:szCs w:val="28"/>
        </w:rPr>
        <w:lastRenderedPageBreak/>
        <w:t>3.1. Quy mô số lớp, số học sinh toàn trường</w:t>
      </w:r>
      <w:r w:rsidR="00CE21AA" w:rsidRPr="00B00C50">
        <w:rPr>
          <w:color w:val="000000" w:themeColor="text1"/>
          <w:sz w:val="26"/>
          <w:szCs w:val="28"/>
        </w:rPr>
        <w:t xml:space="preserve">: </w:t>
      </w:r>
      <w:r w:rsidR="006D52EF" w:rsidRPr="00B00C50">
        <w:rPr>
          <w:color w:val="000000" w:themeColor="text1"/>
          <w:sz w:val="26"/>
          <w:szCs w:val="28"/>
        </w:rPr>
        <w:t xml:space="preserve">Trường hiện nay có </w:t>
      </w:r>
      <w:r w:rsidR="006D52EF" w:rsidRPr="00B00C50">
        <w:rPr>
          <w:color w:val="000000" w:themeColor="text1"/>
          <w:sz w:val="26"/>
          <w:szCs w:val="28"/>
          <w:lang w:val="vi-VN"/>
        </w:rPr>
        <w:t>9</w:t>
      </w:r>
      <w:r w:rsidR="006D52EF" w:rsidRPr="00B00C50">
        <w:rPr>
          <w:color w:val="000000" w:themeColor="text1"/>
          <w:sz w:val="26"/>
          <w:szCs w:val="28"/>
        </w:rPr>
        <w:t xml:space="preserve"> lớp với tổng số học sinh là </w:t>
      </w:r>
      <w:r w:rsidR="00B753F7" w:rsidRPr="00B00C50">
        <w:rPr>
          <w:color w:val="000000" w:themeColor="text1"/>
          <w:sz w:val="26"/>
          <w:szCs w:val="28"/>
          <w:lang w:val="vi-VN"/>
        </w:rPr>
        <w:t>3</w:t>
      </w:r>
      <w:r w:rsidR="00897AA4" w:rsidRPr="00B00C50">
        <w:rPr>
          <w:color w:val="000000" w:themeColor="text1"/>
          <w:sz w:val="26"/>
          <w:szCs w:val="28"/>
        </w:rPr>
        <w:t>7</w:t>
      </w:r>
      <w:r w:rsidR="00DC3E64" w:rsidRPr="00B00C50">
        <w:rPr>
          <w:color w:val="000000" w:themeColor="text1"/>
          <w:sz w:val="26"/>
          <w:szCs w:val="28"/>
        </w:rPr>
        <w:t>0</w:t>
      </w:r>
      <w:r w:rsidR="00394C8E" w:rsidRPr="00B00C50">
        <w:rPr>
          <w:color w:val="000000" w:themeColor="text1"/>
          <w:sz w:val="26"/>
          <w:szCs w:val="28"/>
        </w:rPr>
        <w:t xml:space="preserve"> em.</w:t>
      </w:r>
    </w:p>
    <w:p w14:paraId="660823E5" w14:textId="77777777" w:rsidR="00DA6BD9" w:rsidRPr="00B00C50" w:rsidRDefault="00DA6BD9" w:rsidP="00271DC9">
      <w:pPr>
        <w:spacing w:line="276" w:lineRule="auto"/>
        <w:ind w:firstLine="720"/>
        <w:jc w:val="both"/>
        <w:rPr>
          <w:color w:val="000000" w:themeColor="text1"/>
          <w:sz w:val="26"/>
          <w:szCs w:val="28"/>
        </w:rPr>
      </w:pPr>
      <w:r w:rsidRPr="00B00C50">
        <w:rPr>
          <w:color w:val="000000" w:themeColor="text1"/>
          <w:sz w:val="26"/>
          <w:szCs w:val="28"/>
        </w:rPr>
        <w:t>3.2. Bố trí phòng học, phòng học bộ môn và các phòng chức năng</w:t>
      </w:r>
      <w:r w:rsidR="00CE21AA" w:rsidRPr="00B00C50">
        <w:rPr>
          <w:color w:val="000000" w:themeColor="text1"/>
          <w:sz w:val="26"/>
          <w:szCs w:val="28"/>
        </w:rPr>
        <w:t>:</w:t>
      </w:r>
    </w:p>
    <w:p w14:paraId="6155F549" w14:textId="77777777" w:rsidR="00DA6BD9" w:rsidRPr="00B00C50" w:rsidRDefault="005E1196" w:rsidP="00271DC9">
      <w:pPr>
        <w:spacing w:line="276" w:lineRule="auto"/>
        <w:ind w:firstLine="720"/>
        <w:jc w:val="both"/>
        <w:rPr>
          <w:color w:val="000000" w:themeColor="text1"/>
          <w:sz w:val="26"/>
          <w:szCs w:val="28"/>
          <w:lang w:val="vi-VN"/>
        </w:rPr>
      </w:pPr>
      <w:r w:rsidRPr="00B00C50">
        <w:rPr>
          <w:color w:val="000000" w:themeColor="text1"/>
          <w:sz w:val="26"/>
          <w:szCs w:val="28"/>
        </w:rPr>
        <w:t xml:space="preserve">- Phòng học: </w:t>
      </w:r>
      <w:r w:rsidR="00CE21AA" w:rsidRPr="00B00C50">
        <w:rPr>
          <w:color w:val="000000" w:themeColor="text1"/>
          <w:sz w:val="26"/>
          <w:szCs w:val="28"/>
        </w:rPr>
        <w:t xml:space="preserve">nhà trường hiện có </w:t>
      </w:r>
      <w:r w:rsidR="00747ED2" w:rsidRPr="00B00C50">
        <w:rPr>
          <w:color w:val="000000" w:themeColor="text1"/>
          <w:sz w:val="26"/>
          <w:szCs w:val="28"/>
        </w:rPr>
        <w:t>0</w:t>
      </w:r>
      <w:r w:rsidR="00747ED2" w:rsidRPr="00B00C50">
        <w:rPr>
          <w:color w:val="000000" w:themeColor="text1"/>
          <w:sz w:val="26"/>
          <w:szCs w:val="28"/>
          <w:lang w:val="vi-VN"/>
        </w:rPr>
        <w:t>9</w:t>
      </w:r>
      <w:r w:rsidR="00747ED2" w:rsidRPr="00B00C50">
        <w:rPr>
          <w:color w:val="000000" w:themeColor="text1"/>
          <w:sz w:val="26"/>
          <w:szCs w:val="28"/>
        </w:rPr>
        <w:t xml:space="preserve"> phòng học</w:t>
      </w:r>
      <w:r w:rsidR="00747ED2" w:rsidRPr="00B00C50">
        <w:rPr>
          <w:color w:val="000000" w:themeColor="text1"/>
          <w:sz w:val="26"/>
          <w:szCs w:val="28"/>
          <w:lang w:val="vi-VN"/>
        </w:rPr>
        <w:t>.</w:t>
      </w:r>
    </w:p>
    <w:p w14:paraId="39AFDD58" w14:textId="77777777" w:rsidR="00DA6BD9" w:rsidRPr="00B00C50" w:rsidRDefault="005E1196" w:rsidP="00271DC9">
      <w:pPr>
        <w:spacing w:line="276" w:lineRule="auto"/>
        <w:ind w:firstLine="720"/>
        <w:jc w:val="both"/>
        <w:rPr>
          <w:color w:val="000000" w:themeColor="text1"/>
          <w:sz w:val="26"/>
          <w:szCs w:val="28"/>
        </w:rPr>
      </w:pPr>
      <w:r w:rsidRPr="00B00C50">
        <w:rPr>
          <w:color w:val="000000" w:themeColor="text1"/>
          <w:sz w:val="26"/>
          <w:szCs w:val="28"/>
        </w:rPr>
        <w:t>- Phòng học bộ môn: Trường hiện nay có 03 phòng học bộ môn là Phòng Tin học</w:t>
      </w:r>
      <w:r w:rsidR="00747ED2" w:rsidRPr="00B00C50">
        <w:rPr>
          <w:color w:val="000000" w:themeColor="text1"/>
          <w:sz w:val="26"/>
          <w:szCs w:val="28"/>
          <w:lang w:val="vi-VN"/>
        </w:rPr>
        <w:t>-Tiếng Anh</w:t>
      </w:r>
      <w:r w:rsidR="00CE21AA" w:rsidRPr="00B00C50">
        <w:rPr>
          <w:color w:val="000000" w:themeColor="text1"/>
          <w:sz w:val="26"/>
          <w:szCs w:val="28"/>
        </w:rPr>
        <w:t>, Phòng thực hành Vật lí-Công nghệ và Phòng bộ môn Hóa-Sinh</w:t>
      </w:r>
      <w:r w:rsidRPr="00B00C50">
        <w:rPr>
          <w:color w:val="000000" w:themeColor="text1"/>
          <w:sz w:val="26"/>
          <w:szCs w:val="28"/>
        </w:rPr>
        <w:t>.</w:t>
      </w:r>
    </w:p>
    <w:p w14:paraId="2ACB3B0F" w14:textId="4A455F89" w:rsidR="00213203" w:rsidRPr="00B00C50" w:rsidRDefault="00213203" w:rsidP="00271DC9">
      <w:pPr>
        <w:spacing w:line="276" w:lineRule="auto"/>
        <w:ind w:firstLine="720"/>
        <w:jc w:val="both"/>
        <w:rPr>
          <w:color w:val="000000" w:themeColor="text1"/>
          <w:sz w:val="26"/>
          <w:szCs w:val="28"/>
        </w:rPr>
      </w:pPr>
      <w:r w:rsidRPr="00B00C50">
        <w:rPr>
          <w:color w:val="000000" w:themeColor="text1"/>
          <w:sz w:val="26"/>
          <w:szCs w:val="28"/>
        </w:rPr>
        <w:t xml:space="preserve">- </w:t>
      </w:r>
      <w:r w:rsidRPr="00B00C50">
        <w:rPr>
          <w:color w:val="000000" w:themeColor="text1"/>
          <w:sz w:val="26"/>
          <w:szCs w:val="28"/>
          <w:lang w:val="es-BO"/>
        </w:rPr>
        <w:t>Tổng số phòng c</w:t>
      </w:r>
      <w:r w:rsidR="00747ED2" w:rsidRPr="00B00C50">
        <w:rPr>
          <w:color w:val="000000" w:themeColor="text1"/>
          <w:sz w:val="26"/>
          <w:szCs w:val="28"/>
          <w:lang w:val="es-BO"/>
        </w:rPr>
        <w:t>hức năng, hành chính phục vụ: 1</w:t>
      </w:r>
      <w:r w:rsidR="00434DCC" w:rsidRPr="00B00C50">
        <w:rPr>
          <w:color w:val="000000" w:themeColor="text1"/>
          <w:sz w:val="26"/>
          <w:szCs w:val="28"/>
          <w:lang w:val="es-BO"/>
        </w:rPr>
        <w:t>5</w:t>
      </w:r>
      <w:r w:rsidRPr="00B00C50">
        <w:rPr>
          <w:color w:val="000000" w:themeColor="text1"/>
          <w:sz w:val="26"/>
          <w:szCs w:val="28"/>
          <w:lang w:val="es-BO"/>
        </w:rPr>
        <w:t xml:space="preserve"> (Gồm: thư v</w:t>
      </w:r>
      <w:r w:rsidR="00747ED2" w:rsidRPr="00B00C50">
        <w:rPr>
          <w:color w:val="000000" w:themeColor="text1"/>
          <w:sz w:val="26"/>
          <w:szCs w:val="28"/>
          <w:lang w:val="es-BO"/>
        </w:rPr>
        <w:t>iện 01; thiết bị</w:t>
      </w:r>
      <w:r w:rsidRPr="00B00C50">
        <w:rPr>
          <w:color w:val="000000" w:themeColor="text1"/>
          <w:sz w:val="26"/>
          <w:szCs w:val="28"/>
          <w:lang w:val="es-BO"/>
        </w:rPr>
        <w:t xml:space="preserve"> 01; y tế: 01; Ban giám hiệu: 02; phòng Văn thư: 01; Hội đồng sư phạm: 01; phòng Đoàn đội</w:t>
      </w:r>
      <w:r w:rsidR="00CE21AA" w:rsidRPr="00B00C50">
        <w:rPr>
          <w:color w:val="000000" w:themeColor="text1"/>
          <w:sz w:val="26"/>
          <w:szCs w:val="28"/>
          <w:lang w:val="es-BO"/>
        </w:rPr>
        <w:t>: 01</w:t>
      </w:r>
      <w:r w:rsidRPr="00B00C50">
        <w:rPr>
          <w:color w:val="000000" w:themeColor="text1"/>
          <w:sz w:val="26"/>
          <w:szCs w:val="28"/>
          <w:lang w:val="es-BO"/>
        </w:rPr>
        <w:t>; phòng Bảo vệ: 01</w:t>
      </w:r>
      <w:r w:rsidR="00476371" w:rsidRPr="00B00C50">
        <w:rPr>
          <w:color w:val="000000" w:themeColor="text1"/>
          <w:sz w:val="26"/>
          <w:szCs w:val="28"/>
          <w:lang w:val="es-BO"/>
        </w:rPr>
        <w:t>, H</w:t>
      </w:r>
      <w:r w:rsidRPr="00B00C50">
        <w:rPr>
          <w:color w:val="000000" w:themeColor="text1"/>
          <w:sz w:val="26"/>
          <w:szCs w:val="28"/>
          <w:lang w:val="es-BO"/>
        </w:rPr>
        <w:t>ội trường: 01; Phòng truyền thống</w:t>
      </w:r>
      <w:r w:rsidR="003E6C35" w:rsidRPr="00B00C50">
        <w:rPr>
          <w:color w:val="000000" w:themeColor="text1"/>
          <w:sz w:val="26"/>
          <w:szCs w:val="28"/>
          <w:lang w:val="es-BO"/>
        </w:rPr>
        <w:t>: 01</w:t>
      </w:r>
      <w:r w:rsidRPr="00B00C50">
        <w:rPr>
          <w:color w:val="000000" w:themeColor="text1"/>
          <w:sz w:val="26"/>
          <w:szCs w:val="28"/>
          <w:lang w:val="es-BO"/>
        </w:rPr>
        <w:t>; Phòng tổ chuyên môn: 02; Phòng Công</w:t>
      </w:r>
      <w:r w:rsidR="00476371" w:rsidRPr="00B00C50">
        <w:rPr>
          <w:color w:val="000000" w:themeColor="text1"/>
          <w:sz w:val="26"/>
          <w:szCs w:val="28"/>
          <w:lang w:val="es-BO"/>
        </w:rPr>
        <w:t xml:space="preserve"> đoàn</w:t>
      </w:r>
      <w:r w:rsidR="007C3294" w:rsidRPr="00B00C50">
        <w:rPr>
          <w:color w:val="000000" w:themeColor="text1"/>
          <w:sz w:val="26"/>
          <w:szCs w:val="28"/>
          <w:lang w:val="es-BO"/>
        </w:rPr>
        <w:t>:</w:t>
      </w:r>
      <w:r w:rsidR="00476371" w:rsidRPr="00B00C50">
        <w:rPr>
          <w:color w:val="000000" w:themeColor="text1"/>
          <w:sz w:val="26"/>
          <w:szCs w:val="28"/>
          <w:lang w:val="es-BO"/>
        </w:rPr>
        <w:t xml:space="preserve"> </w:t>
      </w:r>
      <w:r w:rsidR="00747ED2" w:rsidRPr="00B00C50">
        <w:rPr>
          <w:color w:val="000000" w:themeColor="text1"/>
          <w:sz w:val="26"/>
          <w:szCs w:val="28"/>
          <w:lang w:val="vi-VN"/>
        </w:rPr>
        <w:t>0</w:t>
      </w:r>
      <w:r w:rsidR="00897AA4" w:rsidRPr="00B00C50">
        <w:rPr>
          <w:color w:val="000000" w:themeColor="text1"/>
          <w:sz w:val="26"/>
          <w:szCs w:val="28"/>
          <w:lang w:val="es-BO"/>
        </w:rPr>
        <w:t>1</w:t>
      </w:r>
      <w:r w:rsidR="00747ED2" w:rsidRPr="00B00C50">
        <w:rPr>
          <w:color w:val="000000" w:themeColor="text1"/>
          <w:sz w:val="26"/>
          <w:szCs w:val="28"/>
          <w:lang w:val="vi-VN"/>
        </w:rPr>
        <w:t>)</w:t>
      </w:r>
      <w:r w:rsidR="00897AA4" w:rsidRPr="00B00C50">
        <w:rPr>
          <w:color w:val="000000" w:themeColor="text1"/>
          <w:sz w:val="26"/>
          <w:szCs w:val="28"/>
        </w:rPr>
        <w:t>.</w:t>
      </w:r>
    </w:p>
    <w:p w14:paraId="51A569DE" w14:textId="77777777" w:rsidR="00DA6BD9" w:rsidRPr="00B00C50" w:rsidRDefault="00DA6BD9" w:rsidP="00271DC9">
      <w:pPr>
        <w:spacing w:line="276" w:lineRule="auto"/>
        <w:ind w:firstLine="720"/>
        <w:jc w:val="both"/>
        <w:rPr>
          <w:color w:val="000000" w:themeColor="text1"/>
          <w:sz w:val="26"/>
          <w:szCs w:val="28"/>
        </w:rPr>
      </w:pPr>
      <w:r w:rsidRPr="00B00C50">
        <w:rPr>
          <w:color w:val="000000" w:themeColor="text1"/>
          <w:sz w:val="26"/>
          <w:szCs w:val="28"/>
        </w:rPr>
        <w:t>3</w:t>
      </w:r>
      <w:r w:rsidR="00F26E0F" w:rsidRPr="00B00C50">
        <w:rPr>
          <w:color w:val="000000" w:themeColor="text1"/>
          <w:sz w:val="26"/>
          <w:szCs w:val="28"/>
        </w:rPr>
        <w:t>.3. Định hướng thực hiện Chương trình dạy học</w:t>
      </w:r>
    </w:p>
    <w:p w14:paraId="51DB450F" w14:textId="77777777" w:rsidR="00F26E0F" w:rsidRPr="00B00C50" w:rsidRDefault="00747ED2" w:rsidP="00271DC9">
      <w:pPr>
        <w:spacing w:line="276" w:lineRule="auto"/>
        <w:ind w:firstLine="720"/>
        <w:jc w:val="both"/>
        <w:rPr>
          <w:color w:val="000000" w:themeColor="text1"/>
          <w:sz w:val="26"/>
          <w:szCs w:val="28"/>
          <w:lang w:val="vi-VN"/>
        </w:rPr>
      </w:pPr>
      <w:r w:rsidRPr="00B00C50">
        <w:rPr>
          <w:color w:val="000000" w:themeColor="text1"/>
          <w:sz w:val="26"/>
          <w:szCs w:val="28"/>
        </w:rPr>
        <w:t xml:space="preserve">- Tổ chức dạy học </w:t>
      </w:r>
      <w:r w:rsidRPr="00B00C50">
        <w:rPr>
          <w:color w:val="000000" w:themeColor="text1"/>
          <w:sz w:val="26"/>
          <w:szCs w:val="28"/>
          <w:lang w:val="vi-VN"/>
        </w:rPr>
        <w:t>01</w:t>
      </w:r>
      <w:r w:rsidR="00F26E0F" w:rsidRPr="00B00C50">
        <w:rPr>
          <w:color w:val="000000" w:themeColor="text1"/>
          <w:sz w:val="26"/>
          <w:szCs w:val="28"/>
        </w:rPr>
        <w:t xml:space="preserve"> buổi</w:t>
      </w:r>
      <w:r w:rsidRPr="00B00C50">
        <w:rPr>
          <w:color w:val="000000" w:themeColor="text1"/>
          <w:sz w:val="26"/>
          <w:szCs w:val="28"/>
        </w:rPr>
        <w:t>/ngày</w:t>
      </w:r>
      <w:r w:rsidRPr="00B00C50">
        <w:rPr>
          <w:color w:val="000000" w:themeColor="text1"/>
          <w:sz w:val="26"/>
          <w:szCs w:val="28"/>
          <w:lang w:val="vi-VN"/>
        </w:rPr>
        <w:t>. Riêng Thứ 3 và Thứ 5 dạy 02 buổi/ngày.</w:t>
      </w:r>
    </w:p>
    <w:p w14:paraId="63F5415D" w14:textId="77777777" w:rsidR="00F26E0F" w:rsidRPr="00B00C50" w:rsidRDefault="00747ED2" w:rsidP="00271DC9">
      <w:pPr>
        <w:spacing w:line="276" w:lineRule="auto"/>
        <w:ind w:firstLine="720"/>
        <w:jc w:val="both"/>
        <w:rPr>
          <w:color w:val="000000" w:themeColor="text1"/>
          <w:sz w:val="26"/>
          <w:szCs w:val="28"/>
        </w:rPr>
      </w:pPr>
      <w:r w:rsidRPr="00B00C50">
        <w:rPr>
          <w:color w:val="000000" w:themeColor="text1"/>
          <w:sz w:val="26"/>
          <w:szCs w:val="28"/>
        </w:rPr>
        <w:t xml:space="preserve">- Tổ chức dạy học </w:t>
      </w:r>
      <w:r w:rsidR="002A7502" w:rsidRPr="00B00C50">
        <w:rPr>
          <w:color w:val="000000" w:themeColor="text1"/>
          <w:sz w:val="26"/>
          <w:szCs w:val="28"/>
          <w:lang w:val="vi-VN"/>
        </w:rPr>
        <w:t>7</w:t>
      </w:r>
      <w:r w:rsidR="00F26E0F" w:rsidRPr="00B00C50">
        <w:rPr>
          <w:color w:val="000000" w:themeColor="text1"/>
          <w:sz w:val="26"/>
          <w:szCs w:val="28"/>
        </w:rPr>
        <w:t xml:space="preserve"> buổi/tuần.</w:t>
      </w:r>
    </w:p>
    <w:p w14:paraId="1DCF5D80" w14:textId="5AFB5CEB" w:rsidR="00F26E0F" w:rsidRPr="00B00C50" w:rsidRDefault="00F26E0F" w:rsidP="00271DC9">
      <w:pPr>
        <w:spacing w:line="276" w:lineRule="auto"/>
        <w:ind w:firstLine="720"/>
        <w:jc w:val="both"/>
        <w:rPr>
          <w:color w:val="000000" w:themeColor="text1"/>
          <w:sz w:val="26"/>
          <w:szCs w:val="28"/>
        </w:rPr>
      </w:pPr>
      <w:r w:rsidRPr="00B00C50">
        <w:rPr>
          <w:color w:val="000000" w:themeColor="text1"/>
          <w:sz w:val="26"/>
          <w:szCs w:val="28"/>
        </w:rPr>
        <w:t>3.4. Định hướng tổ chức hoạt động giáo dục ngoài giờ lên lớp</w:t>
      </w:r>
      <w:r w:rsidR="008E3F7D" w:rsidRPr="00B00C50">
        <w:rPr>
          <w:color w:val="000000" w:themeColor="text1"/>
          <w:sz w:val="26"/>
          <w:szCs w:val="28"/>
        </w:rPr>
        <w:t xml:space="preserve"> đối với khối lớp 9 và HĐTN-HN đối với khối 6,7</w:t>
      </w:r>
      <w:r w:rsidR="00AC046F" w:rsidRPr="00B00C50">
        <w:rPr>
          <w:color w:val="000000" w:themeColor="text1"/>
          <w:sz w:val="26"/>
          <w:szCs w:val="28"/>
        </w:rPr>
        <w:t>,8</w:t>
      </w:r>
      <w:r w:rsidR="008E3F7D" w:rsidRPr="00B00C50">
        <w:rPr>
          <w:color w:val="000000" w:themeColor="text1"/>
          <w:sz w:val="26"/>
          <w:szCs w:val="28"/>
        </w:rPr>
        <w:t xml:space="preserve"> theo CT GDPT 2018</w:t>
      </w:r>
      <w:r w:rsidR="008B03E2" w:rsidRPr="00B00C50">
        <w:rPr>
          <w:color w:val="000000" w:themeColor="text1"/>
          <w:sz w:val="26"/>
          <w:szCs w:val="28"/>
        </w:rPr>
        <w:t>.</w:t>
      </w:r>
      <w:r w:rsidR="00F82AE7" w:rsidRPr="00B00C50">
        <w:rPr>
          <w:color w:val="000000" w:themeColor="text1"/>
          <w:sz w:val="26"/>
          <w:szCs w:val="28"/>
        </w:rPr>
        <w:t xml:space="preserve"> Tổ chức các hoạt </w:t>
      </w:r>
      <w:r w:rsidR="00766CBF" w:rsidRPr="00B00C50">
        <w:rPr>
          <w:color w:val="000000" w:themeColor="text1"/>
          <w:sz w:val="26"/>
          <w:szCs w:val="28"/>
        </w:rPr>
        <w:t>động ngoài giờ lên lớp</w:t>
      </w:r>
      <w:r w:rsidR="00741634" w:rsidRPr="00B00C50">
        <w:rPr>
          <w:color w:val="000000" w:themeColor="text1"/>
          <w:sz w:val="26"/>
          <w:szCs w:val="28"/>
        </w:rPr>
        <w:t xml:space="preserve"> (NGLL)</w:t>
      </w:r>
      <w:r w:rsidR="001E031E" w:rsidRPr="00B00C50">
        <w:rPr>
          <w:color w:val="000000" w:themeColor="text1"/>
          <w:sz w:val="26"/>
          <w:szCs w:val="28"/>
        </w:rPr>
        <w:t>, HĐTN-HN</w:t>
      </w:r>
      <w:r w:rsidR="00741634" w:rsidRPr="00B00C50">
        <w:rPr>
          <w:color w:val="000000" w:themeColor="text1"/>
          <w:sz w:val="26"/>
          <w:szCs w:val="28"/>
        </w:rPr>
        <w:t xml:space="preserve"> </w:t>
      </w:r>
      <w:r w:rsidR="003B778B" w:rsidRPr="00B00C50">
        <w:rPr>
          <w:color w:val="000000" w:themeColor="text1"/>
          <w:sz w:val="26"/>
          <w:szCs w:val="28"/>
        </w:rPr>
        <w:t xml:space="preserve">theo </w:t>
      </w:r>
      <w:r w:rsidR="00741634" w:rsidRPr="00B00C50">
        <w:rPr>
          <w:color w:val="000000" w:themeColor="text1"/>
          <w:sz w:val="26"/>
          <w:szCs w:val="28"/>
        </w:rPr>
        <w:t xml:space="preserve">chủ điểm, theo đúng </w:t>
      </w:r>
      <w:r w:rsidR="00766CBF" w:rsidRPr="00B00C50">
        <w:rPr>
          <w:color w:val="000000" w:themeColor="text1"/>
          <w:sz w:val="26"/>
          <w:szCs w:val="28"/>
        </w:rPr>
        <w:t>phân phố</w:t>
      </w:r>
      <w:r w:rsidR="00B753F7" w:rsidRPr="00B00C50">
        <w:rPr>
          <w:color w:val="000000" w:themeColor="text1"/>
          <w:sz w:val="26"/>
          <w:szCs w:val="28"/>
          <w:lang w:val="vi-VN"/>
        </w:rPr>
        <w:t>i</w:t>
      </w:r>
      <w:r w:rsidR="00766CBF" w:rsidRPr="00B00C50">
        <w:rPr>
          <w:color w:val="000000" w:themeColor="text1"/>
          <w:sz w:val="26"/>
          <w:szCs w:val="28"/>
        </w:rPr>
        <w:t xml:space="preserve"> chương trình hoạt động ngoài giờ lên lớp đã ban hành.</w:t>
      </w:r>
    </w:p>
    <w:p w14:paraId="4A649508" w14:textId="77777777" w:rsidR="00CA5819" w:rsidRPr="00B00C50" w:rsidRDefault="00F26E0F" w:rsidP="00271DC9">
      <w:pPr>
        <w:spacing w:line="276" w:lineRule="auto"/>
        <w:ind w:firstLine="720"/>
        <w:jc w:val="both"/>
        <w:rPr>
          <w:color w:val="000000" w:themeColor="text1"/>
          <w:sz w:val="26"/>
          <w:szCs w:val="28"/>
        </w:rPr>
      </w:pPr>
      <w:r w:rsidRPr="00B00C50">
        <w:rPr>
          <w:color w:val="000000" w:themeColor="text1"/>
          <w:sz w:val="26"/>
          <w:szCs w:val="28"/>
        </w:rPr>
        <w:t>3.5. Định hướng tổ chức hoạt động hướng nghiệp, phân luồng</w:t>
      </w:r>
      <w:r w:rsidR="00172045" w:rsidRPr="00B00C50">
        <w:rPr>
          <w:color w:val="000000" w:themeColor="text1"/>
          <w:sz w:val="26"/>
          <w:szCs w:val="28"/>
        </w:rPr>
        <w:t>: Giảng dạy chương trình hướng nghiệp cho học sinh lớp 9</w:t>
      </w:r>
      <w:r w:rsidR="002A7502" w:rsidRPr="00B00C50">
        <w:rPr>
          <w:color w:val="000000" w:themeColor="text1"/>
          <w:sz w:val="26"/>
          <w:szCs w:val="28"/>
          <w:lang w:val="vi-VN"/>
        </w:rPr>
        <w:t xml:space="preserve"> </w:t>
      </w:r>
      <w:r w:rsidR="00172045" w:rsidRPr="00B00C50">
        <w:rPr>
          <w:color w:val="000000" w:themeColor="text1"/>
          <w:sz w:val="26"/>
          <w:szCs w:val="28"/>
        </w:rPr>
        <w:t>theo quy định của Bộ GDĐT là 9 tiết/ năm học.</w:t>
      </w:r>
      <w:r w:rsidR="002A7502" w:rsidRPr="00B00C50">
        <w:rPr>
          <w:color w:val="000000" w:themeColor="text1"/>
          <w:sz w:val="26"/>
          <w:szCs w:val="28"/>
          <w:lang w:val="vi-VN"/>
        </w:rPr>
        <w:t xml:space="preserve"> </w:t>
      </w:r>
      <w:r w:rsidR="00F310B3" w:rsidRPr="00B00C50">
        <w:rPr>
          <w:color w:val="000000" w:themeColor="text1"/>
          <w:sz w:val="26"/>
          <w:szCs w:val="28"/>
        </w:rPr>
        <w:t>Phối hợp với các trường dạy nghề trên địa bàn tỉnh thực hiện tốt việc phân luồng học sinh sau tốt nghiệp THCS theo chỉ tiêu đề ra.</w:t>
      </w:r>
    </w:p>
    <w:p w14:paraId="15B6F2B3" w14:textId="30EB3532" w:rsidR="00F26E0F" w:rsidRPr="00B00C50" w:rsidRDefault="00F26E0F" w:rsidP="00271DC9">
      <w:pPr>
        <w:spacing w:line="276" w:lineRule="auto"/>
        <w:jc w:val="both"/>
        <w:rPr>
          <w:color w:val="000000" w:themeColor="text1"/>
          <w:sz w:val="26"/>
          <w:szCs w:val="28"/>
        </w:rPr>
      </w:pPr>
      <w:r w:rsidRPr="00B00C50">
        <w:rPr>
          <w:b/>
          <w:color w:val="000000" w:themeColor="text1"/>
          <w:sz w:val="26"/>
          <w:szCs w:val="28"/>
        </w:rPr>
        <w:t>II. MỤC TIÊU GIÁO DỤC CỦA NHÀ TRƯỜNG</w:t>
      </w:r>
    </w:p>
    <w:p w14:paraId="2689790C" w14:textId="741851FA" w:rsidR="00F26E0F" w:rsidRPr="00B00C50" w:rsidRDefault="00271DC9" w:rsidP="00254406">
      <w:pPr>
        <w:pStyle w:val="ListParagraph"/>
        <w:spacing w:line="276" w:lineRule="auto"/>
        <w:ind w:left="0" w:firstLine="720"/>
        <w:rPr>
          <w:b/>
          <w:color w:val="000000" w:themeColor="text1"/>
          <w:sz w:val="26"/>
          <w:szCs w:val="28"/>
        </w:rPr>
      </w:pPr>
      <w:r>
        <w:rPr>
          <w:b/>
          <w:color w:val="000000" w:themeColor="text1"/>
          <w:sz w:val="26"/>
          <w:szCs w:val="28"/>
        </w:rPr>
        <w:t xml:space="preserve">1. </w:t>
      </w:r>
      <w:r w:rsidR="00F26E0F" w:rsidRPr="00B00C50">
        <w:rPr>
          <w:b/>
          <w:color w:val="000000" w:themeColor="text1"/>
          <w:sz w:val="26"/>
          <w:szCs w:val="28"/>
        </w:rPr>
        <w:t>Mục tiêu chung</w:t>
      </w:r>
      <w:r w:rsidR="00164B37" w:rsidRPr="00B00C50">
        <w:rPr>
          <w:b/>
          <w:color w:val="000000" w:themeColor="text1"/>
          <w:sz w:val="26"/>
          <w:szCs w:val="28"/>
        </w:rPr>
        <w:t>:</w:t>
      </w:r>
    </w:p>
    <w:p w14:paraId="02F587CC" w14:textId="77777777" w:rsidR="00164B37" w:rsidRPr="00B00C50" w:rsidRDefault="00164B37" w:rsidP="00271DC9">
      <w:pPr>
        <w:spacing w:line="276" w:lineRule="auto"/>
        <w:ind w:firstLine="720"/>
        <w:jc w:val="both"/>
        <w:rPr>
          <w:color w:val="000000" w:themeColor="text1"/>
          <w:sz w:val="26"/>
          <w:szCs w:val="28"/>
          <w:lang w:val="vi-VN"/>
        </w:rPr>
      </w:pPr>
      <w:r w:rsidRPr="00B00C50">
        <w:rPr>
          <w:color w:val="000000" w:themeColor="text1"/>
          <w:sz w:val="26"/>
          <w:szCs w:val="28"/>
        </w:rPr>
        <w:t xml:space="preserve">- </w:t>
      </w:r>
      <w:r w:rsidR="002750E5" w:rsidRPr="00B00C50">
        <w:rPr>
          <w:color w:val="000000" w:themeColor="text1"/>
          <w:sz w:val="26"/>
          <w:szCs w:val="28"/>
          <w:lang w:val="vi-VN"/>
        </w:rPr>
        <w:t>Đẩy mạnh việc thực hiện đổi mới căn bản toàn diện giáo dục phổ thông theo tinh thần Nghị quyết số 29-NQ/TW của Ban Chấp hành Trung uơng Đảng khóa  XI về đổi mới căn bản, toàn diện giáo dục và đào tạo. T</w:t>
      </w:r>
      <w:r w:rsidRPr="00B00C50">
        <w:rPr>
          <w:color w:val="000000" w:themeColor="text1"/>
          <w:sz w:val="26"/>
          <w:szCs w:val="28"/>
        </w:rPr>
        <w:t>iếp tục thực hiện Chỉ thị số 05- CT/TW của Bộ Chính trị về đẩy mạnh học tập và làm theo tư tưởng, đạo đức, phong cách Hồ Chí Minh;</w:t>
      </w:r>
    </w:p>
    <w:p w14:paraId="206746B2" w14:textId="2786BF63" w:rsidR="00164B37" w:rsidRPr="00B00C50" w:rsidRDefault="00164B37" w:rsidP="00271DC9">
      <w:pPr>
        <w:spacing w:line="276" w:lineRule="auto"/>
        <w:ind w:firstLine="720"/>
        <w:jc w:val="both"/>
        <w:rPr>
          <w:color w:val="000000" w:themeColor="text1"/>
          <w:sz w:val="26"/>
          <w:szCs w:val="28"/>
          <w:lang w:val="vi-VN"/>
        </w:rPr>
      </w:pPr>
      <w:r w:rsidRPr="00B00C50">
        <w:rPr>
          <w:color w:val="000000" w:themeColor="text1"/>
          <w:sz w:val="26"/>
          <w:szCs w:val="28"/>
        </w:rPr>
        <w:t>- Tăng cường kỷ cương, nề nếp, nâng cao chất lượng giáo dục toàn diện; đẩy mạnh đổi mới hoạt động dạy học theo định hướng giáo dục STEM nhằm thực hiện Chỉ thị số 16/CT-TTg ngày 04/5/2017 của Thủ tướng Chính phủ về việc tăng cường năng lực tiếp cận cuộc cách mạng công nghiệp 4.</w:t>
      </w:r>
      <w:r w:rsidR="00674D04">
        <w:rPr>
          <w:color w:val="000000" w:themeColor="text1"/>
          <w:sz w:val="26"/>
          <w:szCs w:val="28"/>
        </w:rPr>
        <w:t>0.</w:t>
      </w:r>
    </w:p>
    <w:p w14:paraId="4C4A726D" w14:textId="7DD31769" w:rsidR="00704A4F" w:rsidRPr="00B00C50" w:rsidRDefault="00704A4F" w:rsidP="00271DC9">
      <w:pPr>
        <w:spacing w:line="276" w:lineRule="auto"/>
        <w:ind w:firstLine="720"/>
        <w:jc w:val="both"/>
        <w:rPr>
          <w:color w:val="000000" w:themeColor="text1"/>
          <w:sz w:val="26"/>
          <w:szCs w:val="28"/>
          <w:lang w:val="vi-VN"/>
        </w:rPr>
      </w:pPr>
      <w:r w:rsidRPr="00B00C50">
        <w:rPr>
          <w:sz w:val="26"/>
          <w:szCs w:val="28"/>
          <w:lang w:val="vi-VN"/>
        </w:rPr>
        <w:t>- Thực hiện tốt quyền tự chủ nhà trường trong việc thực hiện kế hoạch giáo dục trên khung chương trình giáo dục 35 tuần của Bộ Giáo dục và Đào tạo, theo tinh thần giảm tải của công văn số 3280/BGDĐT ngày 27/8/2020</w:t>
      </w:r>
      <w:r w:rsidR="00796E73" w:rsidRPr="00B00C50">
        <w:rPr>
          <w:sz w:val="26"/>
          <w:szCs w:val="28"/>
          <w:lang w:val="vi-VN"/>
        </w:rPr>
        <w:t xml:space="preserve">, </w:t>
      </w:r>
      <w:r w:rsidR="00796E73" w:rsidRPr="00B00C50">
        <w:rPr>
          <w:spacing w:val="-4"/>
          <w:sz w:val="26"/>
          <w:szCs w:val="28"/>
          <w:lang w:val="vi-VN"/>
        </w:rPr>
        <w:t>đồng thời tích cực chuẩn bị các điều kiện thực hiện Chương trình giáo dục phổ thông 2018, tập trung ưu tiên cho việc triển khai thực hiện đối với lớp 6, lớp 7</w:t>
      </w:r>
      <w:r w:rsidR="00796E73" w:rsidRPr="00B00C50">
        <w:rPr>
          <w:spacing w:val="-4"/>
          <w:sz w:val="26"/>
          <w:szCs w:val="28"/>
        </w:rPr>
        <w:t>, lớp 8</w:t>
      </w:r>
      <w:r w:rsidR="00796E73" w:rsidRPr="00B00C50">
        <w:rPr>
          <w:spacing w:val="-4"/>
          <w:sz w:val="26"/>
          <w:szCs w:val="28"/>
          <w:lang w:val="vi-VN"/>
        </w:rPr>
        <w:t xml:space="preserve"> năm học 2023-2024.</w:t>
      </w:r>
    </w:p>
    <w:p w14:paraId="350FED3D" w14:textId="2EAA09E5" w:rsidR="00270092" w:rsidRPr="00B00C50" w:rsidRDefault="00270092" w:rsidP="00271DC9">
      <w:pPr>
        <w:spacing w:line="276" w:lineRule="auto"/>
        <w:ind w:firstLine="720"/>
        <w:jc w:val="both"/>
        <w:rPr>
          <w:color w:val="000000" w:themeColor="text1"/>
          <w:sz w:val="26"/>
          <w:szCs w:val="28"/>
          <w:lang w:val="vi-VN"/>
        </w:rPr>
      </w:pPr>
      <w:r w:rsidRPr="00B00C50">
        <w:rPr>
          <w:color w:val="000000" w:themeColor="text1"/>
          <w:sz w:val="26"/>
          <w:szCs w:val="28"/>
          <w:lang w:val="vi-VN"/>
        </w:rPr>
        <w:t>- Xây dựng “Trường học hạnh phúc”, kiến tạo môi trường giáo dục, an toàn, nhân ái và tôn trọng theo hướng củng cố nề nếp, kỉ cương; chú trọng giáo dục đạo đức, lối sống, kỹ năng sống, trách nhiệm đối với xã hội, cộng đồng của học sinh.</w:t>
      </w:r>
    </w:p>
    <w:p w14:paraId="3F0D0E15" w14:textId="77777777" w:rsidR="00270092" w:rsidRPr="00B00C50" w:rsidRDefault="00164B37" w:rsidP="00271DC9">
      <w:pPr>
        <w:spacing w:line="276" w:lineRule="auto"/>
        <w:ind w:firstLine="720"/>
        <w:jc w:val="both"/>
        <w:rPr>
          <w:color w:val="000000" w:themeColor="text1"/>
          <w:sz w:val="26"/>
          <w:szCs w:val="28"/>
          <w:lang w:val="vi-VN"/>
        </w:rPr>
      </w:pPr>
      <w:r w:rsidRPr="00B00C50">
        <w:rPr>
          <w:color w:val="000000" w:themeColor="text1"/>
          <w:sz w:val="26"/>
          <w:szCs w:val="28"/>
        </w:rPr>
        <w:lastRenderedPageBreak/>
        <w:t xml:space="preserve">- Tiếp tục </w:t>
      </w:r>
      <w:r w:rsidR="00270092" w:rsidRPr="00B00C50">
        <w:rPr>
          <w:color w:val="000000" w:themeColor="text1"/>
          <w:sz w:val="26"/>
          <w:szCs w:val="28"/>
          <w:lang w:val="vi-VN"/>
        </w:rPr>
        <w:t>đổi mới, vận dụng</w:t>
      </w:r>
      <w:r w:rsidR="00270092" w:rsidRPr="00B00C50">
        <w:rPr>
          <w:color w:val="000000" w:themeColor="text1"/>
          <w:sz w:val="26"/>
          <w:szCs w:val="28"/>
        </w:rPr>
        <w:t xml:space="preserve"> các phương pháp</w:t>
      </w:r>
      <w:r w:rsidR="00270092" w:rsidRPr="00B00C50">
        <w:rPr>
          <w:color w:val="000000" w:themeColor="text1"/>
          <w:sz w:val="26"/>
          <w:szCs w:val="28"/>
          <w:lang w:val="vi-VN"/>
        </w:rPr>
        <w:t>, hình thức và kĩ thuật dạy học tích cực; các hình thức đánh giá học sinh; đổi mới nội dung, phương thức giáo dục hướng nghiệp gắn với thực tiễn sản xuất, kinh doanh tại địa phương.</w:t>
      </w:r>
    </w:p>
    <w:p w14:paraId="72E21C0F" w14:textId="77777777" w:rsidR="00164B37" w:rsidRPr="00B00C50" w:rsidRDefault="00270092" w:rsidP="00271DC9">
      <w:pPr>
        <w:spacing w:line="276" w:lineRule="auto"/>
        <w:ind w:firstLine="720"/>
        <w:jc w:val="both"/>
        <w:rPr>
          <w:color w:val="000000" w:themeColor="text1"/>
          <w:sz w:val="26"/>
          <w:szCs w:val="28"/>
        </w:rPr>
      </w:pPr>
      <w:r w:rsidRPr="00B00C50">
        <w:rPr>
          <w:color w:val="000000" w:themeColor="text1"/>
          <w:sz w:val="26"/>
          <w:szCs w:val="28"/>
          <w:lang w:val="vi-VN"/>
        </w:rPr>
        <w:t>- N</w:t>
      </w:r>
      <w:r w:rsidR="00164B37" w:rsidRPr="00B00C50">
        <w:rPr>
          <w:color w:val="000000" w:themeColor="text1"/>
          <w:sz w:val="26"/>
          <w:szCs w:val="28"/>
        </w:rPr>
        <w:t>hà trường tích cực chủ động công tác đào tạo, bồi dưỡng nhằm nâng cao năng lực giảng dạy cho giáo viên; chú trọng nâng cao chất lượng giáo dục</w:t>
      </w:r>
      <w:r w:rsidRPr="00B00C50">
        <w:rPr>
          <w:color w:val="000000" w:themeColor="text1"/>
          <w:sz w:val="26"/>
          <w:szCs w:val="28"/>
          <w:lang w:val="vi-VN"/>
        </w:rPr>
        <w:t xml:space="preserve">, </w:t>
      </w:r>
      <w:r w:rsidR="00164B37" w:rsidRPr="00B00C50">
        <w:rPr>
          <w:color w:val="000000" w:themeColor="text1"/>
          <w:sz w:val="26"/>
          <w:szCs w:val="28"/>
        </w:rPr>
        <w:t xml:space="preserve">đẩy mạnh </w:t>
      </w:r>
      <w:r w:rsidRPr="00B00C50">
        <w:rPr>
          <w:color w:val="000000" w:themeColor="text1"/>
          <w:sz w:val="26"/>
          <w:szCs w:val="28"/>
          <w:lang w:val="vi-VN"/>
        </w:rPr>
        <w:t xml:space="preserve">phong trào </w:t>
      </w:r>
      <w:r w:rsidR="00164B37" w:rsidRPr="00B00C50">
        <w:rPr>
          <w:color w:val="000000" w:themeColor="text1"/>
          <w:sz w:val="26"/>
          <w:szCs w:val="28"/>
        </w:rPr>
        <w:t xml:space="preserve">thi đua “dạy tốt, học tốt” </w:t>
      </w:r>
      <w:r w:rsidR="00215B5F" w:rsidRPr="00B00C50">
        <w:rPr>
          <w:color w:val="000000" w:themeColor="text1"/>
          <w:sz w:val="26"/>
          <w:szCs w:val="28"/>
        </w:rPr>
        <w:t>.</w:t>
      </w:r>
    </w:p>
    <w:p w14:paraId="64D36D54" w14:textId="5B4ECE3D" w:rsidR="00390638" w:rsidRPr="00B00C50" w:rsidRDefault="00390638" w:rsidP="00271DC9">
      <w:pPr>
        <w:spacing w:line="276" w:lineRule="auto"/>
        <w:ind w:firstLine="720"/>
        <w:jc w:val="both"/>
        <w:rPr>
          <w:sz w:val="26"/>
          <w:szCs w:val="28"/>
          <w:lang w:val="vi-VN"/>
        </w:rPr>
      </w:pPr>
      <w:r w:rsidRPr="00B00C50">
        <w:rPr>
          <w:sz w:val="26"/>
          <w:szCs w:val="28"/>
          <w:lang w:val="vi-VN"/>
        </w:rPr>
        <w:t>- Phát triển 5 phẩm chất chủ yếu, 10 năng lực cốt lõi theo định hướng chương trình giáo dục phổ thông mới.</w:t>
      </w:r>
    </w:p>
    <w:p w14:paraId="794ADAF7" w14:textId="4D3F7A6D" w:rsidR="00390638" w:rsidRPr="00B00C50" w:rsidRDefault="00390638" w:rsidP="00271DC9">
      <w:pPr>
        <w:spacing w:line="276" w:lineRule="auto"/>
        <w:ind w:firstLine="720"/>
        <w:jc w:val="both"/>
        <w:rPr>
          <w:sz w:val="26"/>
          <w:szCs w:val="28"/>
          <w:lang w:val="vi-VN"/>
        </w:rPr>
      </w:pPr>
      <w:r w:rsidRPr="00B00C50">
        <w:rPr>
          <w:sz w:val="26"/>
          <w:szCs w:val="28"/>
          <w:lang w:val="vi-VN"/>
        </w:rPr>
        <w:t>- Tăng cường bồi dưỡng đội ngũ cán bộ, giáo viên, đẩy mạnh việc đổi mới sinh hoạt tổ nhóm chuyên môn theo hướng nghiên cứu bài học. Tập trung nâng cao chất lượng đại trà và chất lượng mũi nhọn. Phấn đấu nhà trường là địa chỉ tin cậy của học sinh và phụ huynh, xứng đáng là ngôi trường nằm trên địa bàn thành phố.</w:t>
      </w:r>
    </w:p>
    <w:p w14:paraId="7EA47879" w14:textId="77777777" w:rsidR="00C76098" w:rsidRPr="00B00C50" w:rsidRDefault="00C76098" w:rsidP="00271DC9">
      <w:pPr>
        <w:spacing w:line="276" w:lineRule="auto"/>
        <w:jc w:val="both"/>
        <w:rPr>
          <w:rFonts w:ascii="Segoe UI" w:hAnsi="Segoe UI" w:cs="Segoe UI"/>
          <w:color w:val="212529"/>
          <w:sz w:val="26"/>
          <w:szCs w:val="28"/>
        </w:rPr>
      </w:pPr>
      <w:r w:rsidRPr="00B00C50">
        <w:rPr>
          <w:color w:val="212529"/>
          <w:spacing w:val="-2"/>
          <w:sz w:val="26"/>
          <w:szCs w:val="28"/>
        </w:rPr>
        <w:t>          </w:t>
      </w:r>
      <w:r w:rsidRPr="00B00C50">
        <w:rPr>
          <w:color w:val="212529"/>
          <w:sz w:val="26"/>
          <w:szCs w:val="28"/>
          <w:lang w:val="de-DE"/>
        </w:rPr>
        <w:t> - Trong sinh hoạt tổ chuyên môn cần đổi mới, đa dạng hình thức sinh hoạt, đi sâu vào thảo luận chuyên môn tránh họp tổ mang tính hành chính; Tập trung vào các nội dung đổi mới phương pháp giảng dạy, ra đề kiểm tra, đánh giá học sinh, sử dụng thiết bị dạy học, bồi dưỡng HSG, phụ đạo HS yếu.</w:t>
      </w:r>
    </w:p>
    <w:p w14:paraId="174883C3" w14:textId="4875CE31" w:rsidR="00390638" w:rsidRPr="00B00C50" w:rsidRDefault="00F81D35" w:rsidP="00271DC9">
      <w:pPr>
        <w:spacing w:line="276" w:lineRule="auto"/>
        <w:ind w:firstLine="720"/>
        <w:jc w:val="both"/>
        <w:rPr>
          <w:sz w:val="26"/>
          <w:szCs w:val="28"/>
          <w:lang w:val="vi-VN"/>
        </w:rPr>
      </w:pPr>
      <w:r w:rsidRPr="00B00C50">
        <w:rPr>
          <w:color w:val="212529"/>
          <w:sz w:val="26"/>
          <w:szCs w:val="28"/>
        </w:rPr>
        <w:t>- Thực  hiện nghiêm nề nếp, kỷ cương, phẩm chất chính trị, đạo đức, lối sống của cán bộ, giáo viên, nhân viên; giáo dục đạo đức, văn hóa ứng xử và sức khỏe cho học sinh</w:t>
      </w:r>
      <w:r w:rsidRPr="00B00C50">
        <w:rPr>
          <w:color w:val="212529"/>
          <w:sz w:val="26"/>
          <w:szCs w:val="28"/>
          <w:lang w:val="vi-VN"/>
        </w:rPr>
        <w:t> trong</w:t>
      </w:r>
      <w:r w:rsidRPr="00B00C50">
        <w:rPr>
          <w:color w:val="212529"/>
          <w:sz w:val="26"/>
          <w:szCs w:val="28"/>
        </w:rPr>
        <w:t> trường, bảo đảm môi trường giáo dục an toàn, lành mạnh, thân thiện.</w:t>
      </w:r>
    </w:p>
    <w:p w14:paraId="453D001F" w14:textId="3356A811" w:rsidR="00390638" w:rsidRPr="00B00C50" w:rsidRDefault="00247B33" w:rsidP="00271DC9">
      <w:pPr>
        <w:spacing w:line="276" w:lineRule="auto"/>
        <w:ind w:firstLine="720"/>
        <w:jc w:val="both"/>
        <w:rPr>
          <w:color w:val="000000" w:themeColor="text1"/>
          <w:sz w:val="26"/>
          <w:szCs w:val="28"/>
        </w:rPr>
      </w:pPr>
      <w:r w:rsidRPr="00B00C50">
        <w:rPr>
          <w:color w:val="212529"/>
          <w:sz w:val="26"/>
          <w:szCs w:val="28"/>
        </w:rPr>
        <w:t>- Tăng cường mối quan hệ với phụ huynh học sinh, phát huy vai trò của Ban đại diện CMHS trong nhà trường.</w:t>
      </w:r>
    </w:p>
    <w:p w14:paraId="37ED669F" w14:textId="77777777" w:rsidR="00F26E0F" w:rsidRPr="00B00C50" w:rsidRDefault="00F26E0F" w:rsidP="00271DC9">
      <w:pPr>
        <w:tabs>
          <w:tab w:val="left" w:pos="3165"/>
        </w:tabs>
        <w:spacing w:line="276" w:lineRule="auto"/>
        <w:ind w:firstLine="720"/>
        <w:rPr>
          <w:b/>
          <w:color w:val="000000" w:themeColor="text1"/>
          <w:sz w:val="26"/>
          <w:szCs w:val="28"/>
        </w:rPr>
      </w:pPr>
      <w:r w:rsidRPr="00B00C50">
        <w:rPr>
          <w:b/>
          <w:color w:val="000000" w:themeColor="text1"/>
          <w:sz w:val="26"/>
          <w:szCs w:val="28"/>
        </w:rPr>
        <w:t>2. Mục tiêu cụ thể</w:t>
      </w:r>
      <w:r w:rsidR="00164B37" w:rsidRPr="00B00C50">
        <w:rPr>
          <w:b/>
          <w:color w:val="000000" w:themeColor="text1"/>
          <w:sz w:val="26"/>
          <w:szCs w:val="28"/>
        </w:rPr>
        <w:tab/>
      </w:r>
    </w:p>
    <w:p w14:paraId="143C813F" w14:textId="77777777" w:rsidR="005700F1" w:rsidRPr="00B00C50" w:rsidRDefault="005700F1" w:rsidP="00271DC9">
      <w:pPr>
        <w:autoSpaceDE w:val="0"/>
        <w:autoSpaceDN w:val="0"/>
        <w:adjustRightInd w:val="0"/>
        <w:spacing w:line="276" w:lineRule="auto"/>
        <w:ind w:firstLine="567"/>
        <w:jc w:val="both"/>
        <w:rPr>
          <w:sz w:val="26"/>
          <w:szCs w:val="28"/>
          <w:lang w:val="nl-NL" w:eastAsia="en-GB"/>
        </w:rPr>
      </w:pPr>
      <w:r w:rsidRPr="00B00C50">
        <w:rPr>
          <w:sz w:val="26"/>
          <w:szCs w:val="28"/>
          <w:lang w:val="nl-NL" w:eastAsia="en-GB"/>
        </w:rPr>
        <w:t>- Tập trung nâng cao chất lượng mũi nhọn cũng như chất lượng đại trà, đặc biệt là chất lượng tuyển sinh vào THPT.</w:t>
      </w:r>
    </w:p>
    <w:p w14:paraId="70370196" w14:textId="77777777" w:rsidR="005700F1" w:rsidRPr="00B00C50" w:rsidRDefault="005700F1" w:rsidP="00271DC9">
      <w:pPr>
        <w:autoSpaceDE w:val="0"/>
        <w:autoSpaceDN w:val="0"/>
        <w:adjustRightInd w:val="0"/>
        <w:spacing w:line="276" w:lineRule="auto"/>
        <w:ind w:firstLine="567"/>
        <w:jc w:val="both"/>
        <w:rPr>
          <w:sz w:val="26"/>
          <w:szCs w:val="28"/>
          <w:lang w:val="nl-NL" w:eastAsia="en-GB"/>
        </w:rPr>
      </w:pPr>
      <w:r w:rsidRPr="00B00C50">
        <w:rPr>
          <w:sz w:val="26"/>
          <w:szCs w:val="28"/>
          <w:lang w:val="nl-NL" w:eastAsia="en-GB"/>
        </w:rPr>
        <w:t xml:space="preserve">- Chú trọng giáo dục đạo đức, lối sống, kỹ năng sống, ý thức, trách nhiệm của công dân đối với xã hội, cộng đồng của học sinh; </w:t>
      </w:r>
    </w:p>
    <w:p w14:paraId="0944BE13" w14:textId="77777777" w:rsidR="005700F1" w:rsidRPr="00B00C50" w:rsidRDefault="005700F1" w:rsidP="00271DC9">
      <w:pPr>
        <w:autoSpaceDE w:val="0"/>
        <w:autoSpaceDN w:val="0"/>
        <w:adjustRightInd w:val="0"/>
        <w:spacing w:line="276" w:lineRule="auto"/>
        <w:ind w:firstLine="567"/>
        <w:jc w:val="both"/>
        <w:rPr>
          <w:sz w:val="26"/>
          <w:szCs w:val="28"/>
          <w:lang w:val="nl-NL" w:eastAsia="en-GB"/>
        </w:rPr>
      </w:pPr>
      <w:r w:rsidRPr="00B00C50">
        <w:rPr>
          <w:sz w:val="26"/>
          <w:szCs w:val="28"/>
          <w:lang w:val="nl-NL" w:eastAsia="en-GB"/>
        </w:rPr>
        <w:t>- Thực hiện thường xuyên, hiệu quả các phương pháp, hình thức và kĩ thuật dạy học tích cực, phương pháp giáo dục kỷ luật tích cực;</w:t>
      </w:r>
    </w:p>
    <w:p w14:paraId="3C4FBBFD" w14:textId="77777777" w:rsidR="00925544" w:rsidRPr="00B00C50" w:rsidRDefault="005700F1" w:rsidP="00271DC9">
      <w:pPr>
        <w:autoSpaceDE w:val="0"/>
        <w:autoSpaceDN w:val="0"/>
        <w:adjustRightInd w:val="0"/>
        <w:spacing w:line="276" w:lineRule="auto"/>
        <w:ind w:firstLine="567"/>
        <w:jc w:val="both"/>
        <w:rPr>
          <w:sz w:val="26"/>
          <w:szCs w:val="28"/>
          <w:lang w:val="nl-NL" w:eastAsia="en-GB"/>
        </w:rPr>
      </w:pPr>
      <w:r w:rsidRPr="00B00C50">
        <w:rPr>
          <w:spacing w:val="-4"/>
          <w:sz w:val="26"/>
          <w:szCs w:val="28"/>
          <w:lang w:val="nl-NL" w:eastAsia="en-GB"/>
        </w:rPr>
        <w:t>- Đổi mới phương thức đánh giá học sinh; tích cực đổi mới nội dung, phương thức giáo dục hướng nghiệp gắn với thực tiễn sản xuất, kinh doanh tại địa phương</w:t>
      </w:r>
      <w:r w:rsidRPr="00B00C50">
        <w:rPr>
          <w:sz w:val="26"/>
          <w:szCs w:val="28"/>
          <w:lang w:val="nl-NL" w:eastAsia="en-GB"/>
        </w:rPr>
        <w:t>;</w:t>
      </w:r>
    </w:p>
    <w:p w14:paraId="53F6836B" w14:textId="1F2D2A0B" w:rsidR="005700F1" w:rsidRPr="00B00C50" w:rsidRDefault="005700F1" w:rsidP="00271DC9">
      <w:pPr>
        <w:autoSpaceDE w:val="0"/>
        <w:autoSpaceDN w:val="0"/>
        <w:adjustRightInd w:val="0"/>
        <w:spacing w:line="276" w:lineRule="auto"/>
        <w:ind w:firstLine="567"/>
        <w:jc w:val="both"/>
        <w:rPr>
          <w:sz w:val="26"/>
          <w:szCs w:val="28"/>
          <w:lang w:val="nl-NL" w:eastAsia="en-GB"/>
        </w:rPr>
      </w:pPr>
      <w:r w:rsidRPr="00B00C50">
        <w:rPr>
          <w:sz w:val="26"/>
          <w:szCs w:val="28"/>
          <w:lang w:val="nl-NL" w:eastAsia="en-GB"/>
        </w:rPr>
        <w:t>- Tăng cường bồi dưỡng thường xuyên, đổi mới sinh hoạt tổ/ nhóm chuyên môn để nâng cao chất lượng đội ngũ.</w:t>
      </w:r>
    </w:p>
    <w:p w14:paraId="726E22F1" w14:textId="77777777" w:rsidR="008D4365" w:rsidRPr="00B00C50" w:rsidRDefault="008D4365" w:rsidP="00271DC9">
      <w:pPr>
        <w:spacing w:line="276" w:lineRule="auto"/>
        <w:ind w:firstLine="720"/>
        <w:jc w:val="both"/>
        <w:rPr>
          <w:b/>
          <w:i/>
          <w:sz w:val="26"/>
          <w:szCs w:val="28"/>
          <w:lang w:val="nl-NL" w:eastAsia="en-GB"/>
        </w:rPr>
      </w:pPr>
      <w:r w:rsidRPr="00B00C50">
        <w:rPr>
          <w:b/>
          <w:sz w:val="26"/>
          <w:szCs w:val="28"/>
          <w:lang w:val="nl-NL" w:eastAsia="en-GB"/>
        </w:rPr>
        <w:t>* Chỉ tiêu tập thể:</w:t>
      </w:r>
    </w:p>
    <w:p w14:paraId="063F6F4A" w14:textId="412E7055" w:rsidR="008D4365" w:rsidRPr="00B00C50" w:rsidRDefault="00A857F1" w:rsidP="00271DC9">
      <w:pPr>
        <w:spacing w:line="276" w:lineRule="auto"/>
        <w:ind w:firstLine="720"/>
        <w:jc w:val="both"/>
        <w:rPr>
          <w:color w:val="000000" w:themeColor="text1"/>
          <w:sz w:val="26"/>
          <w:szCs w:val="28"/>
          <w:lang w:val="nl-NL" w:eastAsia="en-GB"/>
        </w:rPr>
      </w:pPr>
      <w:r w:rsidRPr="00B00C50">
        <w:rPr>
          <w:color w:val="000000" w:themeColor="text1"/>
          <w:sz w:val="26"/>
          <w:szCs w:val="28"/>
          <w:lang w:val="nl-NL" w:eastAsia="en-GB"/>
        </w:rPr>
        <w:t>+ Nhà trường: Tập thể lao động Xuất sắc</w:t>
      </w:r>
      <w:r w:rsidR="008D4365" w:rsidRPr="00B00C50">
        <w:rPr>
          <w:color w:val="000000" w:themeColor="text1"/>
          <w:sz w:val="26"/>
          <w:szCs w:val="28"/>
          <w:lang w:val="nl-NL" w:eastAsia="en-GB"/>
        </w:rPr>
        <w:t>.</w:t>
      </w:r>
    </w:p>
    <w:p w14:paraId="4A9D278C" w14:textId="77777777" w:rsidR="008D4365" w:rsidRPr="00B00C50" w:rsidRDefault="008D4365" w:rsidP="00271DC9">
      <w:pPr>
        <w:spacing w:line="276" w:lineRule="auto"/>
        <w:ind w:firstLine="720"/>
        <w:jc w:val="both"/>
        <w:rPr>
          <w:sz w:val="26"/>
          <w:szCs w:val="28"/>
          <w:lang w:val="nl-NL" w:eastAsia="en-GB"/>
        </w:rPr>
      </w:pPr>
      <w:r w:rsidRPr="00B00C50">
        <w:rPr>
          <w:sz w:val="26"/>
          <w:szCs w:val="28"/>
          <w:lang w:val="nl-NL" w:eastAsia="en-GB"/>
        </w:rPr>
        <w:t>+ Chi bộ: Hoàn thành tốt nhiệm vụ.</w:t>
      </w:r>
    </w:p>
    <w:p w14:paraId="0A031282" w14:textId="77777777" w:rsidR="008D4365" w:rsidRPr="00B00C50" w:rsidRDefault="008D4365" w:rsidP="00271DC9">
      <w:pPr>
        <w:spacing w:line="276" w:lineRule="auto"/>
        <w:ind w:firstLine="720"/>
        <w:jc w:val="both"/>
        <w:rPr>
          <w:sz w:val="26"/>
          <w:szCs w:val="28"/>
          <w:lang w:val="nl-NL" w:eastAsia="en-GB"/>
        </w:rPr>
      </w:pPr>
      <w:r w:rsidRPr="00B00C50">
        <w:rPr>
          <w:sz w:val="26"/>
          <w:szCs w:val="28"/>
          <w:lang w:val="nl-NL" w:eastAsia="en-GB"/>
        </w:rPr>
        <w:t>+ Công đoàn: Vững mạnh cấp cơ sở.</w:t>
      </w:r>
    </w:p>
    <w:p w14:paraId="32E9C73D" w14:textId="7DC6BA52" w:rsidR="008D4365" w:rsidRPr="00B00C50" w:rsidRDefault="008D4365" w:rsidP="00271DC9">
      <w:pPr>
        <w:spacing w:line="276" w:lineRule="auto"/>
        <w:ind w:firstLine="720"/>
        <w:jc w:val="both"/>
        <w:rPr>
          <w:sz w:val="26"/>
          <w:szCs w:val="28"/>
          <w:lang w:val="nl-NL" w:eastAsia="en-GB"/>
        </w:rPr>
      </w:pPr>
      <w:r w:rsidRPr="00B00C50">
        <w:rPr>
          <w:sz w:val="26"/>
          <w:szCs w:val="28"/>
          <w:lang w:val="nl-NL" w:eastAsia="en-GB"/>
        </w:rPr>
        <w:t>+ Liên Đội: Liên đội mạnh cấp cơ sở.</w:t>
      </w:r>
    </w:p>
    <w:p w14:paraId="4D8D49F9" w14:textId="77777777" w:rsidR="008D4365" w:rsidRPr="00B00C50" w:rsidRDefault="008D4365" w:rsidP="00271DC9">
      <w:pPr>
        <w:spacing w:line="276" w:lineRule="auto"/>
        <w:ind w:firstLine="720"/>
        <w:jc w:val="both"/>
        <w:rPr>
          <w:b/>
          <w:sz w:val="26"/>
          <w:szCs w:val="28"/>
          <w:lang w:val="nl-NL" w:eastAsia="en-GB"/>
        </w:rPr>
      </w:pPr>
      <w:r w:rsidRPr="00B00C50">
        <w:rPr>
          <w:b/>
          <w:sz w:val="26"/>
          <w:szCs w:val="28"/>
          <w:lang w:val="nl-NL" w:eastAsia="en-GB"/>
        </w:rPr>
        <w:t>* Chỉ tiêu cá nhân cán bộ giáo viên:</w:t>
      </w:r>
    </w:p>
    <w:p w14:paraId="405BB4FE" w14:textId="36A853C1" w:rsidR="008D4365" w:rsidRPr="00B00C50" w:rsidRDefault="008D4365" w:rsidP="00271DC9">
      <w:pPr>
        <w:spacing w:line="276" w:lineRule="auto"/>
        <w:ind w:firstLine="720"/>
        <w:jc w:val="both"/>
        <w:rPr>
          <w:sz w:val="26"/>
          <w:szCs w:val="28"/>
          <w:lang w:val="nl-NL" w:eastAsia="en-GB"/>
        </w:rPr>
      </w:pPr>
      <w:r w:rsidRPr="00B00C50">
        <w:rPr>
          <w:sz w:val="26"/>
          <w:szCs w:val="28"/>
          <w:lang w:val="nl-NL" w:eastAsia="en-GB"/>
        </w:rPr>
        <w:t xml:space="preserve">+ Chiến sĩ thi đua cấp tỉnh: </w:t>
      </w:r>
      <w:r w:rsidR="00566816" w:rsidRPr="00B00C50">
        <w:rPr>
          <w:sz w:val="26"/>
          <w:szCs w:val="28"/>
          <w:lang w:val="nl-NL" w:eastAsia="en-GB"/>
        </w:rPr>
        <w:t>01 đồng chí.</w:t>
      </w:r>
    </w:p>
    <w:p w14:paraId="193B3E75" w14:textId="28F650CD" w:rsidR="008D4365" w:rsidRPr="00B00C50" w:rsidRDefault="008D4365" w:rsidP="00271DC9">
      <w:pPr>
        <w:spacing w:line="276" w:lineRule="auto"/>
        <w:ind w:firstLine="720"/>
        <w:jc w:val="both"/>
        <w:rPr>
          <w:sz w:val="26"/>
          <w:szCs w:val="28"/>
          <w:lang w:val="nl-NL" w:eastAsia="en-GB"/>
        </w:rPr>
      </w:pPr>
      <w:r w:rsidRPr="00B00C50">
        <w:rPr>
          <w:sz w:val="26"/>
          <w:szCs w:val="28"/>
          <w:lang w:val="nl-NL" w:eastAsia="en-GB"/>
        </w:rPr>
        <w:t xml:space="preserve">+ Chủ tịch UBND tỉnh tặng Bằng khen: </w:t>
      </w:r>
      <w:r w:rsidR="00566816" w:rsidRPr="00B00C50">
        <w:rPr>
          <w:sz w:val="26"/>
          <w:szCs w:val="28"/>
          <w:lang w:val="nl-NL" w:eastAsia="en-GB"/>
        </w:rPr>
        <w:t>Có</w:t>
      </w:r>
      <w:r w:rsidRPr="00B00C50">
        <w:rPr>
          <w:sz w:val="26"/>
          <w:szCs w:val="28"/>
          <w:lang w:val="nl-NL" w:eastAsia="en-GB"/>
        </w:rPr>
        <w:t>.</w:t>
      </w:r>
    </w:p>
    <w:p w14:paraId="10D7BB3D" w14:textId="18F49ECF" w:rsidR="008D4365" w:rsidRPr="00B00C50" w:rsidRDefault="0045461E" w:rsidP="00271DC9">
      <w:pPr>
        <w:spacing w:line="276" w:lineRule="auto"/>
        <w:ind w:firstLine="720"/>
        <w:jc w:val="both"/>
        <w:rPr>
          <w:sz w:val="26"/>
          <w:szCs w:val="28"/>
          <w:lang w:val="nl-NL" w:eastAsia="en-GB"/>
        </w:rPr>
      </w:pPr>
      <w:r w:rsidRPr="00B00C50">
        <w:rPr>
          <w:sz w:val="26"/>
          <w:szCs w:val="28"/>
          <w:lang w:val="nl-NL" w:eastAsia="en-GB"/>
        </w:rPr>
        <w:t>+ Chiến sĩ thi đua cấp cơ sở: 03</w:t>
      </w:r>
      <w:r w:rsidR="008D4365" w:rsidRPr="00B00C50">
        <w:rPr>
          <w:sz w:val="26"/>
          <w:szCs w:val="28"/>
          <w:lang w:val="nl-NL" w:eastAsia="en-GB"/>
        </w:rPr>
        <w:t xml:space="preserve"> đồng chí. </w:t>
      </w:r>
    </w:p>
    <w:p w14:paraId="3F36D77F" w14:textId="7BFA494F" w:rsidR="008D4365" w:rsidRPr="00B00C50" w:rsidRDefault="008D4365" w:rsidP="00271DC9">
      <w:pPr>
        <w:spacing w:line="276" w:lineRule="auto"/>
        <w:ind w:firstLine="720"/>
        <w:jc w:val="both"/>
        <w:rPr>
          <w:sz w:val="26"/>
          <w:szCs w:val="28"/>
          <w:lang w:val="nl-NL" w:eastAsia="en-GB"/>
        </w:rPr>
      </w:pPr>
      <w:r w:rsidRPr="00B00C50">
        <w:rPr>
          <w:sz w:val="26"/>
          <w:szCs w:val="28"/>
          <w:lang w:val="nl-NL" w:eastAsia="en-GB"/>
        </w:rPr>
        <w:lastRenderedPageBreak/>
        <w:t xml:space="preserve">+ Lao động Tiên tiến: </w:t>
      </w:r>
      <w:r w:rsidR="0045461E" w:rsidRPr="00B00C50">
        <w:rPr>
          <w:sz w:val="26"/>
          <w:szCs w:val="28"/>
          <w:lang w:val="nl-NL" w:eastAsia="en-GB"/>
        </w:rPr>
        <w:t>26</w:t>
      </w:r>
      <w:r w:rsidRPr="00B00C50">
        <w:rPr>
          <w:sz w:val="26"/>
          <w:szCs w:val="28"/>
          <w:lang w:val="nl-NL" w:eastAsia="en-GB"/>
        </w:rPr>
        <w:t xml:space="preserve"> đồng chí. </w:t>
      </w:r>
    </w:p>
    <w:p w14:paraId="35F5EFCA" w14:textId="77777777" w:rsidR="008D4365" w:rsidRPr="00B00C50" w:rsidRDefault="008D4365" w:rsidP="00271DC9">
      <w:pPr>
        <w:spacing w:line="276" w:lineRule="auto"/>
        <w:ind w:firstLine="720"/>
        <w:jc w:val="both"/>
        <w:rPr>
          <w:sz w:val="26"/>
          <w:szCs w:val="28"/>
          <w:lang w:val="nl-NL" w:eastAsia="en-GB"/>
        </w:rPr>
      </w:pPr>
      <w:r w:rsidRPr="00B00C50">
        <w:rPr>
          <w:sz w:val="26"/>
          <w:szCs w:val="28"/>
          <w:lang w:val="nl-NL" w:eastAsia="en-GB"/>
        </w:rPr>
        <w:t>+ Hoàn thành nhiệm vụ: Không</w:t>
      </w:r>
    </w:p>
    <w:p w14:paraId="36FCEB41" w14:textId="493F858B" w:rsidR="008D4365" w:rsidRPr="00B00C50" w:rsidRDefault="008D4365" w:rsidP="00271DC9">
      <w:pPr>
        <w:spacing w:line="276" w:lineRule="auto"/>
        <w:ind w:firstLine="720"/>
        <w:jc w:val="both"/>
        <w:rPr>
          <w:sz w:val="26"/>
          <w:szCs w:val="28"/>
          <w:lang w:val="nl-NL" w:eastAsia="en-GB"/>
        </w:rPr>
      </w:pPr>
      <w:r w:rsidRPr="00B00C50">
        <w:rPr>
          <w:sz w:val="26"/>
          <w:szCs w:val="28"/>
          <w:lang w:val="nl-NL" w:eastAsia="en-GB"/>
        </w:rPr>
        <w:t>+ 100% giáo viên có đủ hồ sơ theo quy định, trong đó 9</w:t>
      </w:r>
      <w:r w:rsidR="00CA583D" w:rsidRPr="00B00C50">
        <w:rPr>
          <w:sz w:val="26"/>
          <w:szCs w:val="28"/>
          <w:lang w:val="nl-NL" w:eastAsia="en-GB"/>
        </w:rPr>
        <w:t>5</w:t>
      </w:r>
      <w:r w:rsidRPr="00B00C50">
        <w:rPr>
          <w:sz w:val="26"/>
          <w:szCs w:val="28"/>
          <w:lang w:val="nl-NL" w:eastAsia="en-GB"/>
        </w:rPr>
        <w:t>% xếp loại khá tốt.</w:t>
      </w:r>
    </w:p>
    <w:p w14:paraId="1FD9F269" w14:textId="77777777" w:rsidR="008D4365" w:rsidRPr="00B00C50" w:rsidRDefault="008D4365" w:rsidP="00271DC9">
      <w:pPr>
        <w:spacing w:line="276" w:lineRule="auto"/>
        <w:ind w:firstLine="720"/>
        <w:jc w:val="both"/>
        <w:rPr>
          <w:spacing w:val="-4"/>
          <w:sz w:val="26"/>
          <w:szCs w:val="28"/>
          <w:lang w:val="vi-VN" w:eastAsia="en-GB"/>
        </w:rPr>
      </w:pPr>
      <w:r w:rsidRPr="00B00C50">
        <w:rPr>
          <w:spacing w:val="-4"/>
          <w:sz w:val="26"/>
          <w:szCs w:val="28"/>
          <w:lang w:val="nl-NL" w:eastAsia="en-GB"/>
        </w:rPr>
        <w:t>+ 100% giáo viên biết sử dụng thành thạo công nghệ thông tin trong dạy học.</w:t>
      </w:r>
    </w:p>
    <w:p w14:paraId="073558CD" w14:textId="77777777" w:rsidR="008D4365" w:rsidRPr="00B00C50" w:rsidRDefault="008D4365" w:rsidP="00271DC9">
      <w:pPr>
        <w:spacing w:line="276" w:lineRule="auto"/>
        <w:ind w:firstLine="720"/>
        <w:jc w:val="both"/>
        <w:rPr>
          <w:b/>
          <w:spacing w:val="-4"/>
          <w:sz w:val="26"/>
          <w:szCs w:val="28"/>
          <w:lang w:val="vi-VN" w:eastAsia="en-GB"/>
        </w:rPr>
      </w:pPr>
      <w:r w:rsidRPr="00B00C50">
        <w:rPr>
          <w:b/>
          <w:sz w:val="26"/>
          <w:szCs w:val="28"/>
          <w:lang w:val="nl-NL" w:eastAsia="en-GB"/>
        </w:rPr>
        <w:t>* Chỉ tiêu chất lượng giáo dục của học sinh:</w:t>
      </w:r>
    </w:p>
    <w:p w14:paraId="249C5BDC" w14:textId="6A1C5657" w:rsidR="008D4365" w:rsidRPr="00B00C50" w:rsidRDefault="008D4365" w:rsidP="00271DC9">
      <w:pPr>
        <w:spacing w:line="276" w:lineRule="auto"/>
        <w:ind w:firstLine="720"/>
        <w:jc w:val="both"/>
        <w:rPr>
          <w:spacing w:val="-4"/>
          <w:sz w:val="26"/>
          <w:szCs w:val="28"/>
          <w:lang w:val="nl-NL" w:eastAsia="en-GB"/>
        </w:rPr>
      </w:pPr>
      <w:r w:rsidRPr="00B00C50">
        <w:rPr>
          <w:sz w:val="26"/>
          <w:szCs w:val="28"/>
          <w:lang w:val="nl-NL" w:eastAsia="en-GB"/>
        </w:rPr>
        <w:t xml:space="preserve">- </w:t>
      </w:r>
      <w:r w:rsidRPr="00B00C50">
        <w:rPr>
          <w:bCs/>
          <w:sz w:val="26"/>
          <w:szCs w:val="28"/>
          <w:lang w:val="nl-NL" w:eastAsia="en-GB"/>
        </w:rPr>
        <w:t>Đối với học sinh lớp 6</w:t>
      </w:r>
      <w:r w:rsidRPr="00B00C50">
        <w:rPr>
          <w:bCs/>
          <w:sz w:val="26"/>
          <w:szCs w:val="28"/>
          <w:lang w:val="vi-VN" w:eastAsia="en-GB"/>
        </w:rPr>
        <w:t>, 7</w:t>
      </w:r>
      <w:r w:rsidR="008B5C92" w:rsidRPr="00B00C50">
        <w:rPr>
          <w:bCs/>
          <w:sz w:val="26"/>
          <w:szCs w:val="28"/>
          <w:lang w:eastAsia="en-GB"/>
        </w:rPr>
        <w:t>, 8</w:t>
      </w:r>
      <w:r w:rsidRPr="00B00C50">
        <w:rPr>
          <w:bCs/>
          <w:sz w:val="26"/>
          <w:szCs w:val="28"/>
          <w:lang w:val="nl-NL" w:eastAsia="en-GB"/>
        </w:rPr>
        <w:t>:</w:t>
      </w:r>
    </w:p>
    <w:p w14:paraId="1D7CC0EB" w14:textId="607FE875" w:rsidR="008D4365" w:rsidRPr="00B00C50" w:rsidRDefault="008D4365" w:rsidP="00271DC9">
      <w:pPr>
        <w:spacing w:line="276" w:lineRule="auto"/>
        <w:ind w:firstLine="720"/>
        <w:jc w:val="both"/>
        <w:rPr>
          <w:sz w:val="26"/>
          <w:szCs w:val="28"/>
          <w:lang w:val="nl-NL" w:eastAsia="en-GB"/>
        </w:rPr>
      </w:pPr>
      <w:r w:rsidRPr="00B00C50">
        <w:rPr>
          <w:sz w:val="26"/>
          <w:szCs w:val="28"/>
          <w:lang w:val="nl-NL" w:eastAsia="en-GB"/>
        </w:rPr>
        <w:t xml:space="preserve">+ Kết </w:t>
      </w:r>
      <w:r w:rsidR="00AD3E67" w:rsidRPr="00B00C50">
        <w:rPr>
          <w:sz w:val="26"/>
          <w:szCs w:val="28"/>
          <w:lang w:val="nl-NL" w:eastAsia="en-GB"/>
        </w:rPr>
        <w:t xml:space="preserve">quả rèn luyện của học sinh: Mức </w:t>
      </w:r>
      <w:r w:rsidRPr="00B00C50">
        <w:rPr>
          <w:sz w:val="26"/>
          <w:szCs w:val="28"/>
          <w:lang w:val="nl-NL" w:eastAsia="en-GB"/>
        </w:rPr>
        <w:t xml:space="preserve">Tốt </w:t>
      </w:r>
      <w:r w:rsidR="00AD3E67" w:rsidRPr="00B00C50">
        <w:rPr>
          <w:sz w:val="26"/>
          <w:szCs w:val="28"/>
          <w:lang w:val="nl-NL" w:eastAsia="en-GB"/>
        </w:rPr>
        <w:t>95%; Mức Khá 5</w:t>
      </w:r>
      <w:r w:rsidRPr="00B00C50">
        <w:rPr>
          <w:sz w:val="26"/>
          <w:szCs w:val="28"/>
          <w:lang w:val="nl-NL" w:eastAsia="en-GB"/>
        </w:rPr>
        <w:t xml:space="preserve">%; Mức Đạt: </w:t>
      </w:r>
      <w:r w:rsidR="00AD3E67" w:rsidRPr="00B00C50">
        <w:rPr>
          <w:sz w:val="26"/>
          <w:szCs w:val="28"/>
          <w:lang w:val="nl-NL" w:eastAsia="en-GB"/>
        </w:rPr>
        <w:t>0</w:t>
      </w:r>
      <w:r w:rsidRPr="00B00C50">
        <w:rPr>
          <w:sz w:val="26"/>
          <w:szCs w:val="28"/>
          <w:lang w:val="nl-NL" w:eastAsia="en-GB"/>
        </w:rPr>
        <w:t>%; Mức Chưa đạt: 0%.</w:t>
      </w:r>
    </w:p>
    <w:p w14:paraId="5601C179" w14:textId="619F489D" w:rsidR="008D4365" w:rsidRPr="00B00C50" w:rsidRDefault="008D4365" w:rsidP="00271DC9">
      <w:pPr>
        <w:spacing w:line="276" w:lineRule="auto"/>
        <w:ind w:firstLine="720"/>
        <w:jc w:val="both"/>
        <w:rPr>
          <w:spacing w:val="-4"/>
          <w:sz w:val="26"/>
          <w:szCs w:val="28"/>
          <w:lang w:val="nl-NL" w:eastAsia="en-GB"/>
        </w:rPr>
      </w:pPr>
      <w:r w:rsidRPr="00B00C50">
        <w:rPr>
          <w:spacing w:val="-4"/>
          <w:sz w:val="26"/>
          <w:szCs w:val="28"/>
          <w:lang w:val="nl-NL" w:eastAsia="en-GB"/>
        </w:rPr>
        <w:t xml:space="preserve">+ Kết quả học tập của học sinh: Mức </w:t>
      </w:r>
      <w:r w:rsidR="00DB23B5" w:rsidRPr="00B00C50">
        <w:rPr>
          <w:spacing w:val="-4"/>
          <w:sz w:val="26"/>
          <w:szCs w:val="28"/>
          <w:lang w:val="nl-NL" w:eastAsia="en-GB"/>
        </w:rPr>
        <w:t>Xuất sắc -</w:t>
      </w:r>
      <w:r w:rsidRPr="00B00C50">
        <w:rPr>
          <w:spacing w:val="-4"/>
          <w:sz w:val="26"/>
          <w:szCs w:val="28"/>
          <w:lang w:val="nl-NL" w:eastAsia="en-GB"/>
        </w:rPr>
        <w:t xml:space="preserve">Tốt </w:t>
      </w:r>
      <w:r w:rsidR="00AD3E67" w:rsidRPr="00B00C50">
        <w:rPr>
          <w:spacing w:val="-4"/>
          <w:sz w:val="26"/>
          <w:szCs w:val="28"/>
          <w:lang w:val="nl-NL" w:eastAsia="en-GB"/>
        </w:rPr>
        <w:t>6</w:t>
      </w:r>
      <w:r w:rsidRPr="00B00C50">
        <w:rPr>
          <w:spacing w:val="-4"/>
          <w:sz w:val="26"/>
          <w:szCs w:val="28"/>
          <w:lang w:val="nl-NL" w:eastAsia="en-GB"/>
        </w:rPr>
        <w:t xml:space="preserve">%; Mức Khá </w:t>
      </w:r>
      <w:r w:rsidR="00DB23B5" w:rsidRPr="00B00C50">
        <w:rPr>
          <w:spacing w:val="-4"/>
          <w:sz w:val="26"/>
          <w:szCs w:val="28"/>
          <w:lang w:val="nl-NL" w:eastAsia="en-GB"/>
        </w:rPr>
        <w:t>35</w:t>
      </w:r>
      <w:r w:rsidRPr="00B00C50">
        <w:rPr>
          <w:spacing w:val="-4"/>
          <w:sz w:val="26"/>
          <w:szCs w:val="28"/>
          <w:lang w:val="nl-NL" w:eastAsia="en-GB"/>
        </w:rPr>
        <w:t xml:space="preserve">%; Mức Đạt: </w:t>
      </w:r>
      <w:r w:rsidR="00DB23B5" w:rsidRPr="00B00C50">
        <w:rPr>
          <w:spacing w:val="-4"/>
          <w:sz w:val="26"/>
          <w:szCs w:val="28"/>
          <w:lang w:val="nl-NL" w:eastAsia="en-GB"/>
        </w:rPr>
        <w:t>57</w:t>
      </w:r>
      <w:r w:rsidRPr="00B00C50">
        <w:rPr>
          <w:spacing w:val="-4"/>
          <w:sz w:val="26"/>
          <w:szCs w:val="28"/>
          <w:lang w:val="nl-NL" w:eastAsia="en-GB"/>
        </w:rPr>
        <w:t>%; Mức Chưa đạt: 2%.</w:t>
      </w:r>
    </w:p>
    <w:p w14:paraId="1C683173" w14:textId="640E953D" w:rsidR="008D4365" w:rsidRPr="00B00C50" w:rsidRDefault="008A285B" w:rsidP="00271DC9">
      <w:pPr>
        <w:spacing w:line="276" w:lineRule="auto"/>
        <w:ind w:firstLine="720"/>
        <w:jc w:val="both"/>
        <w:rPr>
          <w:sz w:val="26"/>
          <w:szCs w:val="28"/>
          <w:lang w:val="nl-NL" w:eastAsia="en-GB"/>
        </w:rPr>
      </w:pPr>
      <w:r w:rsidRPr="00B00C50">
        <w:rPr>
          <w:sz w:val="26"/>
          <w:szCs w:val="28"/>
          <w:lang w:val="nl-NL" w:eastAsia="en-GB"/>
        </w:rPr>
        <w:t xml:space="preserve">- Đối với các lớp </w:t>
      </w:r>
      <w:r w:rsidR="008D4365" w:rsidRPr="00B00C50">
        <w:rPr>
          <w:sz w:val="26"/>
          <w:szCs w:val="28"/>
          <w:lang w:val="nl-NL" w:eastAsia="en-GB"/>
        </w:rPr>
        <w:t>9:</w:t>
      </w:r>
    </w:p>
    <w:p w14:paraId="643DD13B" w14:textId="77777777" w:rsidR="008D4365" w:rsidRPr="00B00C50" w:rsidRDefault="008D4365" w:rsidP="00271DC9">
      <w:pPr>
        <w:tabs>
          <w:tab w:val="left" w:pos="560"/>
        </w:tabs>
        <w:spacing w:line="276" w:lineRule="auto"/>
        <w:ind w:firstLine="720"/>
        <w:jc w:val="both"/>
        <w:rPr>
          <w:sz w:val="26"/>
          <w:szCs w:val="28"/>
          <w:lang w:val="nl-NL"/>
        </w:rPr>
      </w:pPr>
      <w:r w:rsidRPr="00B00C50">
        <w:rPr>
          <w:sz w:val="26"/>
          <w:szCs w:val="28"/>
          <w:lang w:val="nl-NL"/>
        </w:rPr>
        <w:t>Xếp loại 2 mặt giáo dục:</w:t>
      </w:r>
    </w:p>
    <w:p w14:paraId="3290B713" w14:textId="099CFEE3" w:rsidR="008D4365" w:rsidRPr="00B00C50" w:rsidRDefault="008D4365" w:rsidP="00271DC9">
      <w:pPr>
        <w:tabs>
          <w:tab w:val="left" w:pos="560"/>
        </w:tabs>
        <w:spacing w:line="276" w:lineRule="auto"/>
        <w:ind w:firstLine="720"/>
        <w:jc w:val="both"/>
        <w:rPr>
          <w:sz w:val="26"/>
          <w:szCs w:val="28"/>
          <w:lang w:val="nl-NL"/>
        </w:rPr>
      </w:pPr>
      <w:r w:rsidRPr="00B00C50">
        <w:rPr>
          <w:sz w:val="26"/>
          <w:szCs w:val="28"/>
        </w:rPr>
        <w:t xml:space="preserve">+ Hạnh kiểm: </w:t>
      </w:r>
      <w:r w:rsidR="005D54DF" w:rsidRPr="00B00C50">
        <w:rPr>
          <w:sz w:val="26"/>
          <w:szCs w:val="28"/>
        </w:rPr>
        <w:t>100%</w:t>
      </w:r>
      <w:r w:rsidRPr="00B00C50">
        <w:rPr>
          <w:sz w:val="26"/>
          <w:szCs w:val="28"/>
        </w:rPr>
        <w:t xml:space="preserve"> đạt từ T</w:t>
      </w:r>
      <w:r w:rsidR="005D54DF" w:rsidRPr="00B00C50">
        <w:rPr>
          <w:sz w:val="26"/>
          <w:szCs w:val="28"/>
        </w:rPr>
        <w:t>ốt – Khá.</w:t>
      </w:r>
    </w:p>
    <w:p w14:paraId="74CC2A4B" w14:textId="2AFD4F6B" w:rsidR="008D4365" w:rsidRPr="00B00C50" w:rsidRDefault="008D4365" w:rsidP="00271DC9">
      <w:pPr>
        <w:tabs>
          <w:tab w:val="left" w:pos="560"/>
        </w:tabs>
        <w:spacing w:line="276" w:lineRule="auto"/>
        <w:ind w:firstLine="720"/>
        <w:jc w:val="both"/>
        <w:rPr>
          <w:sz w:val="26"/>
          <w:szCs w:val="28"/>
          <w:lang w:val="vi-VN"/>
        </w:rPr>
      </w:pPr>
      <w:r w:rsidRPr="00B00C50">
        <w:rPr>
          <w:sz w:val="26"/>
          <w:szCs w:val="28"/>
        </w:rPr>
        <w:t xml:space="preserve">+ Học lực: </w:t>
      </w:r>
      <w:r w:rsidR="00E679F1" w:rsidRPr="00B00C50">
        <w:rPr>
          <w:sz w:val="26"/>
          <w:szCs w:val="28"/>
        </w:rPr>
        <w:t>Giỏi: 5</w:t>
      </w:r>
      <w:r w:rsidRPr="00B00C50">
        <w:rPr>
          <w:sz w:val="26"/>
          <w:szCs w:val="28"/>
        </w:rPr>
        <w:t>%</w:t>
      </w:r>
      <w:r w:rsidR="00E679F1" w:rsidRPr="00B00C50">
        <w:rPr>
          <w:sz w:val="26"/>
          <w:szCs w:val="28"/>
        </w:rPr>
        <w:t xml:space="preserve">. Khá: 45%. </w:t>
      </w:r>
      <w:r w:rsidR="0047260B" w:rsidRPr="00B00C50">
        <w:rPr>
          <w:sz w:val="26"/>
          <w:szCs w:val="28"/>
        </w:rPr>
        <w:t xml:space="preserve">Trung bình: </w:t>
      </w:r>
      <w:r w:rsidR="005761FA" w:rsidRPr="00B00C50">
        <w:rPr>
          <w:sz w:val="26"/>
          <w:szCs w:val="28"/>
        </w:rPr>
        <w:t>50%. Yếu: 0%. Kém: 0%.</w:t>
      </w:r>
    </w:p>
    <w:p w14:paraId="577F69A5" w14:textId="3CB08E0A" w:rsidR="008D4365" w:rsidRPr="00B00C50" w:rsidRDefault="008D4365" w:rsidP="00271DC9">
      <w:pPr>
        <w:tabs>
          <w:tab w:val="left" w:pos="560"/>
        </w:tabs>
        <w:spacing w:line="276" w:lineRule="auto"/>
        <w:ind w:firstLine="720"/>
        <w:jc w:val="both"/>
        <w:rPr>
          <w:spacing w:val="-2"/>
          <w:sz w:val="26"/>
          <w:szCs w:val="28"/>
          <w:lang w:val="vi-VN"/>
        </w:rPr>
      </w:pPr>
      <w:r w:rsidRPr="00B00C50">
        <w:rPr>
          <w:spacing w:val="-2"/>
          <w:sz w:val="26"/>
          <w:szCs w:val="28"/>
        </w:rPr>
        <w:t xml:space="preserve">+ Tốt nghiệp THCS: </w:t>
      </w:r>
      <w:r w:rsidR="00240FB6" w:rsidRPr="00B00C50">
        <w:rPr>
          <w:spacing w:val="-2"/>
          <w:sz w:val="26"/>
          <w:szCs w:val="28"/>
        </w:rPr>
        <w:t>100</w:t>
      </w:r>
      <w:r w:rsidRPr="00B00C50">
        <w:rPr>
          <w:spacing w:val="-2"/>
          <w:sz w:val="26"/>
          <w:szCs w:val="28"/>
        </w:rPr>
        <w:t>% trở lên; 100% học sinh cuối cấp đư</w:t>
      </w:r>
      <w:r w:rsidR="00240FB6" w:rsidRPr="00B00C50">
        <w:rPr>
          <w:spacing w:val="-2"/>
          <w:sz w:val="26"/>
          <w:szCs w:val="28"/>
        </w:rPr>
        <w:t>ợc tư vấn giáo dục hướng nghiệp.</w:t>
      </w:r>
    </w:p>
    <w:p w14:paraId="4E04B615" w14:textId="6AC85879" w:rsidR="008D4365" w:rsidRPr="00B00C50" w:rsidRDefault="008D4365" w:rsidP="00271DC9">
      <w:pPr>
        <w:tabs>
          <w:tab w:val="left" w:pos="560"/>
        </w:tabs>
        <w:spacing w:line="276" w:lineRule="auto"/>
        <w:ind w:firstLine="720"/>
        <w:jc w:val="both"/>
        <w:rPr>
          <w:sz w:val="26"/>
          <w:szCs w:val="28"/>
        </w:rPr>
      </w:pPr>
      <w:r w:rsidRPr="00B00C50">
        <w:rPr>
          <w:sz w:val="26"/>
          <w:szCs w:val="28"/>
          <w:lang w:val="nl-NL"/>
        </w:rPr>
        <w:t xml:space="preserve">+ </w:t>
      </w:r>
      <w:r w:rsidR="005A1B41" w:rsidRPr="00B00C50">
        <w:rPr>
          <w:sz w:val="26"/>
          <w:szCs w:val="28"/>
          <w:lang w:val="nl-NL"/>
        </w:rPr>
        <w:t xml:space="preserve">Học sinh tham gia </w:t>
      </w:r>
      <w:r w:rsidRPr="00B00C50">
        <w:rPr>
          <w:sz w:val="26"/>
          <w:szCs w:val="28"/>
          <w:lang w:val="nl-NL"/>
        </w:rPr>
        <w:t xml:space="preserve">dự </w:t>
      </w:r>
      <w:r w:rsidR="005A1B41" w:rsidRPr="00B00C50">
        <w:rPr>
          <w:sz w:val="26"/>
          <w:szCs w:val="28"/>
          <w:lang w:val="nl-NL"/>
        </w:rPr>
        <w:t>thi đạt giải trong các kỳ thi</w:t>
      </w:r>
      <w:r w:rsidR="00735647" w:rsidRPr="00B00C50">
        <w:rPr>
          <w:sz w:val="26"/>
          <w:szCs w:val="28"/>
          <w:lang w:val="nl-NL"/>
        </w:rPr>
        <w:t xml:space="preserve"> học sinh giỏi cấp huyện</w:t>
      </w:r>
      <w:r w:rsidRPr="00B00C50">
        <w:rPr>
          <w:sz w:val="26"/>
          <w:szCs w:val="28"/>
          <w:lang w:val="nl-NL"/>
        </w:rPr>
        <w:t>, cấp tỉnh, các cuộc thi khác do cấp trên tổ chức.</w:t>
      </w:r>
    </w:p>
    <w:p w14:paraId="25CA26FC" w14:textId="146F1D43" w:rsidR="008D4365" w:rsidRPr="00B00C50" w:rsidRDefault="008D4365" w:rsidP="00271DC9">
      <w:pPr>
        <w:tabs>
          <w:tab w:val="left" w:pos="560"/>
        </w:tabs>
        <w:spacing w:line="276" w:lineRule="auto"/>
        <w:ind w:firstLine="720"/>
        <w:jc w:val="both"/>
        <w:rPr>
          <w:sz w:val="26"/>
          <w:szCs w:val="28"/>
        </w:rPr>
      </w:pPr>
      <w:r w:rsidRPr="00B00C50">
        <w:rPr>
          <w:sz w:val="26"/>
          <w:szCs w:val="28"/>
          <w:lang w:val="nl-NL"/>
        </w:rPr>
        <w:t xml:space="preserve">- </w:t>
      </w:r>
      <w:r w:rsidRPr="00B00C50">
        <w:rPr>
          <w:sz w:val="26"/>
          <w:szCs w:val="28"/>
        </w:rPr>
        <w:t xml:space="preserve">Duy trì trường đạt chuẩn quốc gia mức độ 1. Giữ vững kết quả phổ cập giáo dục THCS mức độ </w:t>
      </w:r>
      <w:r w:rsidR="000670C3" w:rsidRPr="00B00C50">
        <w:rPr>
          <w:sz w:val="26"/>
          <w:szCs w:val="28"/>
        </w:rPr>
        <w:t>2</w:t>
      </w:r>
      <w:r w:rsidRPr="00B00C50">
        <w:rPr>
          <w:sz w:val="26"/>
          <w:szCs w:val="28"/>
        </w:rPr>
        <w:t>.</w:t>
      </w:r>
    </w:p>
    <w:p w14:paraId="574665D7" w14:textId="77777777" w:rsidR="008D4365" w:rsidRPr="00B00C50" w:rsidRDefault="008D4365" w:rsidP="00271DC9">
      <w:pPr>
        <w:spacing w:line="276" w:lineRule="auto"/>
        <w:rPr>
          <w:sz w:val="26"/>
          <w:szCs w:val="28"/>
          <w:lang w:val="nl-NL"/>
        </w:rPr>
      </w:pPr>
      <w:r w:rsidRPr="00B00C50">
        <w:rPr>
          <w:sz w:val="26"/>
          <w:szCs w:val="28"/>
          <w:lang w:val="nl-NL"/>
        </w:rPr>
        <w:tab/>
        <w:t>- Chất lượng bộ môn: Từ trung bình trở lên:</w:t>
      </w:r>
    </w:p>
    <w:p w14:paraId="42BDD035" w14:textId="74666E45" w:rsidR="008D4365" w:rsidRPr="00B00C50" w:rsidRDefault="000E2124" w:rsidP="00271DC9">
      <w:pPr>
        <w:spacing w:line="276" w:lineRule="auto"/>
        <w:ind w:firstLine="720"/>
        <w:rPr>
          <w:sz w:val="26"/>
          <w:szCs w:val="28"/>
          <w:lang w:val="nl-NL"/>
        </w:rPr>
      </w:pPr>
      <w:r w:rsidRPr="00B00C50">
        <w:rPr>
          <w:sz w:val="26"/>
          <w:szCs w:val="28"/>
          <w:lang w:val="nl-NL"/>
        </w:rPr>
        <w:t>+ Toán: 80%.</w:t>
      </w:r>
    </w:p>
    <w:p w14:paraId="06E958B3" w14:textId="7093E567" w:rsidR="008D4365" w:rsidRPr="00B00C50" w:rsidRDefault="008D4365" w:rsidP="00271DC9">
      <w:pPr>
        <w:spacing w:line="276" w:lineRule="auto"/>
        <w:ind w:firstLine="720"/>
        <w:rPr>
          <w:sz w:val="26"/>
          <w:szCs w:val="28"/>
          <w:lang w:val="nl-NL"/>
        </w:rPr>
      </w:pPr>
      <w:r w:rsidRPr="00B00C50">
        <w:rPr>
          <w:sz w:val="26"/>
          <w:szCs w:val="28"/>
          <w:lang w:val="nl-NL"/>
        </w:rPr>
        <w:t>+ L</w:t>
      </w:r>
      <w:r w:rsidR="000E2124" w:rsidRPr="00B00C50">
        <w:rPr>
          <w:sz w:val="26"/>
          <w:szCs w:val="28"/>
          <w:lang w:val="nl-NL"/>
        </w:rPr>
        <w:t>í, Hóa, Tiếng Anh, Tin học: 85%.</w:t>
      </w:r>
    </w:p>
    <w:p w14:paraId="40FC7D87" w14:textId="52A8F928" w:rsidR="008D4365" w:rsidRPr="00B00C50" w:rsidRDefault="008D4365" w:rsidP="00271DC9">
      <w:pPr>
        <w:spacing w:line="276" w:lineRule="auto"/>
        <w:ind w:firstLine="720"/>
        <w:rPr>
          <w:sz w:val="26"/>
          <w:szCs w:val="28"/>
          <w:lang w:val="nl-NL"/>
        </w:rPr>
      </w:pPr>
      <w:r w:rsidRPr="00B00C50">
        <w:rPr>
          <w:sz w:val="26"/>
          <w:szCs w:val="28"/>
          <w:lang w:val="nl-NL"/>
        </w:rPr>
        <w:t xml:space="preserve">+ Lịch sử, Địa lí, Sinh </w:t>
      </w:r>
      <w:r w:rsidR="000E2124" w:rsidRPr="00B00C50">
        <w:rPr>
          <w:sz w:val="26"/>
          <w:szCs w:val="28"/>
          <w:lang w:val="nl-NL"/>
        </w:rPr>
        <w:t>học, KHTN, LS- ĐL, Công nghệ: 90</w:t>
      </w:r>
      <w:r w:rsidRPr="00B00C50">
        <w:rPr>
          <w:sz w:val="26"/>
          <w:szCs w:val="28"/>
          <w:lang w:val="nl-NL"/>
        </w:rPr>
        <w:t>%</w:t>
      </w:r>
      <w:r w:rsidR="000E2124" w:rsidRPr="00B00C50">
        <w:rPr>
          <w:sz w:val="26"/>
          <w:szCs w:val="28"/>
          <w:lang w:val="nl-NL"/>
        </w:rPr>
        <w:t>.</w:t>
      </w:r>
    </w:p>
    <w:p w14:paraId="31688E38" w14:textId="3A408C39" w:rsidR="008D4365" w:rsidRPr="00B00C50" w:rsidRDefault="000E2124" w:rsidP="00271DC9">
      <w:pPr>
        <w:spacing w:line="276" w:lineRule="auto"/>
        <w:ind w:firstLine="720"/>
        <w:rPr>
          <w:sz w:val="26"/>
          <w:szCs w:val="28"/>
          <w:lang w:val="nl-NL"/>
        </w:rPr>
      </w:pPr>
      <w:r w:rsidRPr="00B00C50">
        <w:rPr>
          <w:sz w:val="26"/>
          <w:szCs w:val="28"/>
          <w:lang w:val="nl-NL"/>
        </w:rPr>
        <w:t>+ N.Văn: 80%.</w:t>
      </w:r>
      <w:r w:rsidR="008D4365" w:rsidRPr="00B00C50">
        <w:rPr>
          <w:sz w:val="26"/>
          <w:szCs w:val="28"/>
          <w:lang w:val="nl-NL"/>
        </w:rPr>
        <w:tab/>
      </w:r>
    </w:p>
    <w:p w14:paraId="1324BC95" w14:textId="77777777" w:rsidR="008D4365" w:rsidRPr="00B00C50" w:rsidRDefault="008D4365" w:rsidP="00271DC9">
      <w:pPr>
        <w:spacing w:line="276" w:lineRule="auto"/>
        <w:ind w:firstLine="720"/>
        <w:rPr>
          <w:sz w:val="26"/>
          <w:szCs w:val="28"/>
          <w:lang w:val="nl-NL"/>
        </w:rPr>
      </w:pPr>
      <w:r w:rsidRPr="00B00C50">
        <w:rPr>
          <w:sz w:val="26"/>
          <w:szCs w:val="28"/>
          <w:lang w:val="nl-NL"/>
        </w:rPr>
        <w:t>+ TD, Âm Nhạc, MT, Nghệ thuật, GDĐP, HĐTN-HN: Xếp loại Đạt</w:t>
      </w:r>
      <w:r w:rsidRPr="00B00C50">
        <w:rPr>
          <w:sz w:val="26"/>
          <w:szCs w:val="28"/>
          <w:lang w:val="nl-NL"/>
        </w:rPr>
        <w:tab/>
      </w:r>
    </w:p>
    <w:p w14:paraId="0363697D" w14:textId="701A37B2" w:rsidR="008D4365" w:rsidRPr="00B00C50" w:rsidRDefault="008D4365" w:rsidP="00271DC9">
      <w:pPr>
        <w:spacing w:line="276" w:lineRule="auto"/>
        <w:ind w:firstLine="720"/>
        <w:rPr>
          <w:sz w:val="26"/>
          <w:szCs w:val="28"/>
          <w:lang w:val="nl-NL"/>
        </w:rPr>
      </w:pPr>
      <w:r w:rsidRPr="00B00C50">
        <w:rPr>
          <w:sz w:val="26"/>
          <w:szCs w:val="28"/>
          <w:lang w:val="nl-NL"/>
        </w:rPr>
        <w:t>+ GDCD: 98 %</w:t>
      </w:r>
      <w:r w:rsidR="000E2124" w:rsidRPr="00B00C50">
        <w:rPr>
          <w:sz w:val="26"/>
          <w:szCs w:val="28"/>
          <w:lang w:val="nl-NL"/>
        </w:rPr>
        <w:t>.</w:t>
      </w:r>
    </w:p>
    <w:p w14:paraId="17D28D38" w14:textId="0E3D0DC2" w:rsidR="008D4365" w:rsidRPr="00B00C50" w:rsidRDefault="00A842D9" w:rsidP="00271DC9">
      <w:pPr>
        <w:spacing w:line="276" w:lineRule="auto"/>
        <w:rPr>
          <w:sz w:val="26"/>
          <w:szCs w:val="28"/>
          <w:lang w:val="nl-NL"/>
        </w:rPr>
      </w:pPr>
      <w:r w:rsidRPr="00B00C50">
        <w:rPr>
          <w:sz w:val="26"/>
          <w:szCs w:val="28"/>
          <w:lang w:val="nl-NL"/>
        </w:rPr>
        <w:t>- HSG cấp trường: 20</w:t>
      </w:r>
      <w:r w:rsidR="008D4365" w:rsidRPr="00B00C50">
        <w:rPr>
          <w:sz w:val="26"/>
          <w:szCs w:val="28"/>
          <w:lang w:val="nl-NL"/>
        </w:rPr>
        <w:t xml:space="preserve"> HS trở lên</w:t>
      </w:r>
      <w:r w:rsidR="009C66E8" w:rsidRPr="00B00C50">
        <w:rPr>
          <w:sz w:val="26"/>
          <w:szCs w:val="28"/>
          <w:lang w:val="nl-NL"/>
        </w:rPr>
        <w:t>.</w:t>
      </w:r>
    </w:p>
    <w:p w14:paraId="038068A7" w14:textId="530D2BF0" w:rsidR="008D4365" w:rsidRPr="00B00C50" w:rsidRDefault="008D4365" w:rsidP="00271DC9">
      <w:pPr>
        <w:spacing w:line="276" w:lineRule="auto"/>
        <w:ind w:firstLine="720"/>
        <w:rPr>
          <w:sz w:val="26"/>
          <w:szCs w:val="28"/>
          <w:lang w:val="nl-NL"/>
        </w:rPr>
      </w:pPr>
      <w:r w:rsidRPr="00B00C50">
        <w:rPr>
          <w:sz w:val="26"/>
          <w:szCs w:val="28"/>
          <w:lang w:val="nl-NL"/>
        </w:rPr>
        <w:t xml:space="preserve">- HS giỏi cấp </w:t>
      </w:r>
      <w:r w:rsidR="009C66E8" w:rsidRPr="00B00C50">
        <w:rPr>
          <w:sz w:val="26"/>
          <w:szCs w:val="28"/>
          <w:lang w:val="nl-NL"/>
        </w:rPr>
        <w:t>Huyện</w:t>
      </w:r>
      <w:r w:rsidRPr="00B00C50">
        <w:rPr>
          <w:sz w:val="26"/>
          <w:szCs w:val="28"/>
          <w:lang w:val="nl-NL"/>
        </w:rPr>
        <w:t xml:space="preserve">: </w:t>
      </w:r>
      <w:r w:rsidR="00A842D9" w:rsidRPr="00B00C50">
        <w:rPr>
          <w:sz w:val="26"/>
          <w:szCs w:val="28"/>
          <w:lang w:val="nl-NL"/>
        </w:rPr>
        <w:t>5</w:t>
      </w:r>
      <w:r w:rsidRPr="00B00C50">
        <w:rPr>
          <w:sz w:val="26"/>
          <w:szCs w:val="28"/>
          <w:lang w:val="nl-NL"/>
        </w:rPr>
        <w:t xml:space="preserve"> HS trở lên</w:t>
      </w:r>
      <w:r w:rsidR="009C66E8" w:rsidRPr="00B00C50">
        <w:rPr>
          <w:sz w:val="26"/>
          <w:szCs w:val="28"/>
          <w:lang w:val="nl-NL"/>
        </w:rPr>
        <w:t>.</w:t>
      </w:r>
    </w:p>
    <w:p w14:paraId="703B70D5" w14:textId="61616D57" w:rsidR="008D4365" w:rsidRPr="00B00C50" w:rsidRDefault="008D4365" w:rsidP="00271DC9">
      <w:pPr>
        <w:spacing w:line="276" w:lineRule="auto"/>
        <w:ind w:firstLine="720"/>
        <w:rPr>
          <w:sz w:val="26"/>
          <w:szCs w:val="28"/>
          <w:lang w:val="nl-NL"/>
        </w:rPr>
      </w:pPr>
      <w:r w:rsidRPr="00B00C50">
        <w:rPr>
          <w:sz w:val="26"/>
          <w:szCs w:val="28"/>
          <w:lang w:val="nl-NL"/>
        </w:rPr>
        <w:t>- HS giỏi cấp Tỉnh: 01 HS trở lên</w:t>
      </w:r>
      <w:r w:rsidR="009C66E8" w:rsidRPr="00B00C50">
        <w:rPr>
          <w:sz w:val="26"/>
          <w:szCs w:val="28"/>
          <w:lang w:val="nl-NL"/>
        </w:rPr>
        <w:t>.</w:t>
      </w:r>
    </w:p>
    <w:p w14:paraId="336494FD" w14:textId="0FD7FC68" w:rsidR="008D4365" w:rsidRPr="00B00C50" w:rsidRDefault="008D4365" w:rsidP="00271DC9">
      <w:pPr>
        <w:spacing w:line="276" w:lineRule="auto"/>
        <w:ind w:firstLine="720"/>
        <w:rPr>
          <w:sz w:val="26"/>
          <w:szCs w:val="28"/>
          <w:lang w:val="nl-NL"/>
        </w:rPr>
      </w:pPr>
      <w:r w:rsidRPr="00B00C50">
        <w:rPr>
          <w:sz w:val="26"/>
          <w:szCs w:val="28"/>
          <w:lang w:val="nl-NL"/>
        </w:rPr>
        <w:t xml:space="preserve">- Danh hiệu cháu ngoan Bác Hồ: </w:t>
      </w:r>
      <w:r w:rsidR="00AE5B0A" w:rsidRPr="00B00C50">
        <w:rPr>
          <w:sz w:val="26"/>
          <w:szCs w:val="28"/>
          <w:lang w:val="nl-NL"/>
        </w:rPr>
        <w:t>50</w:t>
      </w:r>
      <w:r w:rsidRPr="00B00C50">
        <w:rPr>
          <w:sz w:val="26"/>
          <w:szCs w:val="28"/>
          <w:lang w:val="nl-NL"/>
        </w:rPr>
        <w:t>% trở lên</w:t>
      </w:r>
      <w:r w:rsidR="00AE5B0A" w:rsidRPr="00B00C50">
        <w:rPr>
          <w:sz w:val="26"/>
          <w:szCs w:val="28"/>
          <w:lang w:val="nl-NL"/>
        </w:rPr>
        <w:t>.</w:t>
      </w:r>
    </w:p>
    <w:p w14:paraId="34B48042" w14:textId="3EC35BDB" w:rsidR="008D4365" w:rsidRPr="00B00C50" w:rsidRDefault="008D4365" w:rsidP="00271DC9">
      <w:pPr>
        <w:spacing w:line="276" w:lineRule="auto"/>
        <w:ind w:firstLine="720"/>
        <w:rPr>
          <w:sz w:val="26"/>
          <w:szCs w:val="28"/>
          <w:lang w:val="nl-NL"/>
        </w:rPr>
      </w:pPr>
      <w:r w:rsidRPr="00B00C50">
        <w:rPr>
          <w:sz w:val="26"/>
          <w:szCs w:val="28"/>
          <w:lang w:val="nl-NL"/>
        </w:rPr>
        <w:t>- Học sinh lớp 9 học Hướng nghiệp 100%</w:t>
      </w:r>
      <w:r w:rsidR="00AE5B0A" w:rsidRPr="00B00C50">
        <w:rPr>
          <w:sz w:val="26"/>
          <w:szCs w:val="28"/>
          <w:lang w:val="nl-NL"/>
        </w:rPr>
        <w:t>.</w:t>
      </w:r>
    </w:p>
    <w:p w14:paraId="0BA92F5C" w14:textId="670BC911" w:rsidR="008D4365" w:rsidRPr="00B00C50" w:rsidRDefault="008D4365" w:rsidP="00271DC9">
      <w:pPr>
        <w:spacing w:line="276" w:lineRule="auto"/>
        <w:ind w:firstLine="720"/>
        <w:rPr>
          <w:sz w:val="26"/>
          <w:szCs w:val="28"/>
          <w:lang w:val="nl-NL"/>
        </w:rPr>
      </w:pPr>
      <w:r w:rsidRPr="00B00C50">
        <w:rPr>
          <w:sz w:val="26"/>
          <w:szCs w:val="28"/>
          <w:lang w:val="nl-NL"/>
        </w:rPr>
        <w:t>- Duy trì sĩ số: 9</w:t>
      </w:r>
      <w:r w:rsidR="0002156B" w:rsidRPr="00B00C50">
        <w:rPr>
          <w:sz w:val="26"/>
          <w:szCs w:val="28"/>
          <w:lang w:val="nl-NL"/>
        </w:rPr>
        <w:t>8</w:t>
      </w:r>
      <w:r w:rsidRPr="00B00C50">
        <w:rPr>
          <w:sz w:val="26"/>
          <w:szCs w:val="28"/>
          <w:lang w:val="nl-NL"/>
        </w:rPr>
        <w:t>% trở lên</w:t>
      </w:r>
      <w:r w:rsidR="00AE5B0A" w:rsidRPr="00B00C50">
        <w:rPr>
          <w:sz w:val="26"/>
          <w:szCs w:val="28"/>
          <w:lang w:val="nl-NL"/>
        </w:rPr>
        <w:t>.</w:t>
      </w:r>
    </w:p>
    <w:p w14:paraId="748A858E" w14:textId="4AAEFAD9" w:rsidR="008D4365" w:rsidRPr="00B00C50" w:rsidRDefault="008D4365" w:rsidP="00271DC9">
      <w:pPr>
        <w:spacing w:line="276" w:lineRule="auto"/>
        <w:ind w:firstLine="720"/>
        <w:rPr>
          <w:sz w:val="26"/>
          <w:szCs w:val="28"/>
          <w:lang w:val="nl-NL"/>
        </w:rPr>
      </w:pPr>
      <w:r w:rsidRPr="00B00C50">
        <w:rPr>
          <w:sz w:val="26"/>
          <w:szCs w:val="28"/>
          <w:lang w:val="nl-NL"/>
        </w:rPr>
        <w:t>- Tỉ lệ chuyên cần: 9</w:t>
      </w:r>
      <w:r w:rsidR="0002156B" w:rsidRPr="00B00C50">
        <w:rPr>
          <w:sz w:val="26"/>
          <w:szCs w:val="28"/>
          <w:lang w:val="nl-NL"/>
        </w:rPr>
        <w:t>8</w:t>
      </w:r>
      <w:r w:rsidRPr="00B00C50">
        <w:rPr>
          <w:sz w:val="26"/>
          <w:szCs w:val="28"/>
          <w:lang w:val="nl-NL"/>
        </w:rPr>
        <w:t>% trở lên</w:t>
      </w:r>
      <w:r w:rsidR="00AE5B0A" w:rsidRPr="00B00C50">
        <w:rPr>
          <w:sz w:val="26"/>
          <w:szCs w:val="28"/>
          <w:lang w:val="nl-NL"/>
        </w:rPr>
        <w:t>.</w:t>
      </w:r>
    </w:p>
    <w:p w14:paraId="01328E14" w14:textId="5B35D57F" w:rsidR="008D4365" w:rsidRPr="00B00C50" w:rsidRDefault="008D4365" w:rsidP="00271DC9">
      <w:pPr>
        <w:spacing w:line="276" w:lineRule="auto"/>
        <w:ind w:firstLine="720"/>
        <w:rPr>
          <w:sz w:val="26"/>
          <w:szCs w:val="28"/>
          <w:lang w:val="nl-NL"/>
        </w:rPr>
      </w:pPr>
      <w:r w:rsidRPr="00B00C50">
        <w:rPr>
          <w:sz w:val="26"/>
          <w:szCs w:val="28"/>
          <w:lang w:val="nl-NL"/>
        </w:rPr>
        <w:t xml:space="preserve">- TN THCS: </w:t>
      </w:r>
      <w:r w:rsidR="00861637" w:rsidRPr="00B00C50">
        <w:rPr>
          <w:sz w:val="26"/>
          <w:szCs w:val="28"/>
          <w:lang w:val="nl-NL"/>
        </w:rPr>
        <w:t>100</w:t>
      </w:r>
      <w:r w:rsidRPr="00B00C50">
        <w:rPr>
          <w:sz w:val="26"/>
          <w:szCs w:val="28"/>
          <w:lang w:val="nl-NL"/>
        </w:rPr>
        <w:t>%</w:t>
      </w:r>
      <w:r w:rsidR="00861637" w:rsidRPr="00B00C50">
        <w:rPr>
          <w:sz w:val="26"/>
          <w:szCs w:val="28"/>
          <w:lang w:val="nl-NL"/>
        </w:rPr>
        <w:t>.</w:t>
      </w:r>
    </w:p>
    <w:p w14:paraId="165837C5" w14:textId="5DE21422" w:rsidR="004558EF" w:rsidRPr="00B00C50" w:rsidRDefault="008D4365" w:rsidP="00271DC9">
      <w:pPr>
        <w:spacing w:line="276" w:lineRule="auto"/>
        <w:ind w:firstLine="720"/>
        <w:rPr>
          <w:sz w:val="26"/>
          <w:szCs w:val="28"/>
          <w:lang w:val="nl-NL"/>
        </w:rPr>
      </w:pPr>
      <w:r w:rsidRPr="00B00C50">
        <w:rPr>
          <w:sz w:val="26"/>
          <w:szCs w:val="28"/>
          <w:lang w:val="nl-NL"/>
        </w:rPr>
        <w:t xml:space="preserve">- Trúng tuyển vào </w:t>
      </w:r>
      <w:r w:rsidR="00AC190E" w:rsidRPr="00B00C50">
        <w:rPr>
          <w:sz w:val="26"/>
          <w:szCs w:val="28"/>
          <w:lang w:val="nl-NL"/>
        </w:rPr>
        <w:t xml:space="preserve">lớp 10 </w:t>
      </w:r>
      <w:r w:rsidRPr="00B00C50">
        <w:rPr>
          <w:sz w:val="26"/>
          <w:szCs w:val="28"/>
          <w:lang w:val="nl-NL"/>
        </w:rPr>
        <w:t xml:space="preserve">THPT: </w:t>
      </w:r>
      <w:r w:rsidR="00DF2097" w:rsidRPr="00B00C50">
        <w:rPr>
          <w:sz w:val="26"/>
          <w:szCs w:val="28"/>
          <w:lang w:val="nl-NL"/>
        </w:rPr>
        <w:t>80</w:t>
      </w:r>
      <w:r w:rsidRPr="00B00C50">
        <w:rPr>
          <w:sz w:val="26"/>
          <w:szCs w:val="28"/>
          <w:lang w:val="nl-NL"/>
        </w:rPr>
        <w:t>%</w:t>
      </w:r>
      <w:r w:rsidR="00380AF8" w:rsidRPr="00B00C50">
        <w:rPr>
          <w:sz w:val="26"/>
          <w:szCs w:val="28"/>
          <w:lang w:val="nl-NL"/>
        </w:rPr>
        <w:t>.</w:t>
      </w:r>
      <w:r w:rsidRPr="00B00C50">
        <w:rPr>
          <w:sz w:val="26"/>
          <w:szCs w:val="28"/>
          <w:lang w:val="nl-NL"/>
        </w:rPr>
        <w:t xml:space="preserve"> </w:t>
      </w:r>
    </w:p>
    <w:p w14:paraId="7B3029BF" w14:textId="0CD3044A" w:rsidR="00F26E0F" w:rsidRPr="00B00C50" w:rsidRDefault="00F26E0F" w:rsidP="00271DC9">
      <w:pPr>
        <w:spacing w:line="276" w:lineRule="auto"/>
        <w:rPr>
          <w:sz w:val="26"/>
          <w:szCs w:val="28"/>
          <w:lang w:val="nl-NL"/>
        </w:rPr>
      </w:pPr>
      <w:r w:rsidRPr="00B00C50">
        <w:rPr>
          <w:b/>
          <w:color w:val="000000" w:themeColor="text1"/>
          <w:sz w:val="26"/>
          <w:szCs w:val="28"/>
        </w:rPr>
        <w:t xml:space="preserve">III. </w:t>
      </w:r>
      <w:r w:rsidR="00A958D4" w:rsidRPr="00B00C50">
        <w:rPr>
          <w:b/>
          <w:color w:val="000000" w:themeColor="text1"/>
          <w:sz w:val="26"/>
          <w:szCs w:val="28"/>
        </w:rPr>
        <w:t>NỘI DUNG CHƯƠNG TRÌNH GIÁO DỤC NHÀ TRƯỜNG</w:t>
      </w:r>
    </w:p>
    <w:p w14:paraId="26F9E97B" w14:textId="77777777" w:rsidR="00886A23" w:rsidRPr="00B00C50" w:rsidRDefault="00886A23" w:rsidP="00271DC9">
      <w:pPr>
        <w:spacing w:line="276" w:lineRule="auto"/>
        <w:ind w:firstLine="567"/>
        <w:jc w:val="both"/>
        <w:rPr>
          <w:b/>
          <w:sz w:val="26"/>
          <w:szCs w:val="28"/>
          <w:lang w:val="it-IT"/>
        </w:rPr>
      </w:pPr>
      <w:r w:rsidRPr="00B00C50">
        <w:rPr>
          <w:b/>
          <w:sz w:val="26"/>
          <w:szCs w:val="28"/>
          <w:lang w:val="it-IT"/>
        </w:rPr>
        <w:t>1. Thực hiện Chương trình giáo dục phổ thông bảo đảm chất lượng, hiệu quả</w:t>
      </w:r>
    </w:p>
    <w:p w14:paraId="5C7EE295" w14:textId="77777777" w:rsidR="00886A23" w:rsidRPr="00B00C50" w:rsidRDefault="00886A23" w:rsidP="00271DC9">
      <w:pPr>
        <w:spacing w:line="276" w:lineRule="auto"/>
        <w:ind w:firstLine="567"/>
        <w:jc w:val="both"/>
        <w:rPr>
          <w:b/>
          <w:sz w:val="26"/>
          <w:szCs w:val="28"/>
          <w:lang w:val="it-IT"/>
        </w:rPr>
      </w:pPr>
      <w:r w:rsidRPr="00B00C50">
        <w:rPr>
          <w:b/>
          <w:sz w:val="26"/>
          <w:szCs w:val="28"/>
          <w:lang w:val="it-IT"/>
        </w:rPr>
        <w:t>a) Xây dựng kế hoạch giáo dục của nhà trường đảm bảo sử dụng hiệu quả đội ngũ giáo viên, cơ sở vật chất, thiết bị dạy học</w:t>
      </w:r>
    </w:p>
    <w:p w14:paraId="0AC7523D" w14:textId="77777777" w:rsidR="00886A23" w:rsidRPr="00B00C50" w:rsidRDefault="00886A23" w:rsidP="00271DC9">
      <w:pPr>
        <w:spacing w:line="276" w:lineRule="auto"/>
        <w:ind w:firstLine="567"/>
        <w:jc w:val="both"/>
        <w:rPr>
          <w:sz w:val="26"/>
          <w:szCs w:val="28"/>
          <w:lang w:val="it-IT"/>
        </w:rPr>
      </w:pPr>
      <w:r w:rsidRPr="00B00C50">
        <w:rPr>
          <w:b/>
          <w:sz w:val="26"/>
          <w:szCs w:val="28"/>
          <w:lang w:val="it-IT"/>
        </w:rPr>
        <w:t>* Thời gian năm học:</w:t>
      </w:r>
      <w:r w:rsidRPr="00B00C50">
        <w:rPr>
          <w:sz w:val="26"/>
          <w:szCs w:val="28"/>
          <w:lang w:val="it-IT"/>
        </w:rPr>
        <w:t xml:space="preserve"> Thực hiện 35 tuần.</w:t>
      </w:r>
    </w:p>
    <w:p w14:paraId="1BAA950D" w14:textId="691FD46E" w:rsidR="00886A23" w:rsidRPr="00B00C50" w:rsidRDefault="00886A23" w:rsidP="00271DC9">
      <w:pPr>
        <w:pStyle w:val="Default"/>
        <w:spacing w:line="276" w:lineRule="auto"/>
        <w:ind w:firstLine="567"/>
        <w:jc w:val="both"/>
        <w:rPr>
          <w:sz w:val="26"/>
          <w:szCs w:val="28"/>
          <w:lang w:val="nl-NL"/>
        </w:rPr>
      </w:pPr>
      <w:r w:rsidRPr="00B00C50">
        <w:rPr>
          <w:sz w:val="26"/>
          <w:szCs w:val="28"/>
          <w:lang w:val="vi-VN"/>
        </w:rPr>
        <w:lastRenderedPageBreak/>
        <w:t xml:space="preserve">- </w:t>
      </w:r>
      <w:r w:rsidRPr="00B00C50">
        <w:rPr>
          <w:sz w:val="26"/>
          <w:szCs w:val="28"/>
          <w:lang w:val="nl-NL"/>
        </w:rPr>
        <w:t>Bắt đầu: Từ ngày 0</w:t>
      </w:r>
      <w:r w:rsidR="0090778F" w:rsidRPr="00B00C50">
        <w:rPr>
          <w:sz w:val="26"/>
          <w:szCs w:val="28"/>
          <w:lang w:val="nl-NL"/>
        </w:rPr>
        <w:t>5</w:t>
      </w:r>
      <w:r w:rsidRPr="00B00C50">
        <w:rPr>
          <w:sz w:val="26"/>
          <w:szCs w:val="28"/>
          <w:lang w:val="nl-NL"/>
        </w:rPr>
        <w:t>/9/2023; kết thúc học kỳ I trước ngày 1</w:t>
      </w:r>
      <w:r w:rsidR="0090778F" w:rsidRPr="00B00C50">
        <w:rPr>
          <w:sz w:val="26"/>
          <w:szCs w:val="28"/>
          <w:lang w:val="nl-NL"/>
        </w:rPr>
        <w:t>3/01/2024</w:t>
      </w:r>
      <w:r w:rsidRPr="00B00C50">
        <w:rPr>
          <w:sz w:val="26"/>
          <w:szCs w:val="28"/>
          <w:lang w:val="nl-NL"/>
        </w:rPr>
        <w:t>; hoàn thành kế hoạch giáo dục học kỳ II trước ngày 27/5/202</w:t>
      </w:r>
      <w:r w:rsidR="0090778F" w:rsidRPr="00B00C50">
        <w:rPr>
          <w:sz w:val="26"/>
          <w:szCs w:val="28"/>
          <w:lang w:val="nl-NL"/>
        </w:rPr>
        <w:t>4</w:t>
      </w:r>
      <w:r w:rsidRPr="00B00C50">
        <w:rPr>
          <w:sz w:val="26"/>
          <w:szCs w:val="28"/>
          <w:lang w:val="nl-NL"/>
        </w:rPr>
        <w:t>; kết thúc năm học trước ngày 31/5/202</w:t>
      </w:r>
      <w:r w:rsidR="0090778F" w:rsidRPr="00B00C50">
        <w:rPr>
          <w:sz w:val="26"/>
          <w:szCs w:val="28"/>
          <w:lang w:val="nl-NL"/>
        </w:rPr>
        <w:t>4</w:t>
      </w:r>
      <w:r w:rsidRPr="00B00C50">
        <w:rPr>
          <w:sz w:val="26"/>
          <w:szCs w:val="28"/>
          <w:lang w:val="nl-NL"/>
        </w:rPr>
        <w:t xml:space="preserve">. </w:t>
      </w:r>
    </w:p>
    <w:p w14:paraId="3C8A7C1A" w14:textId="77777777" w:rsidR="002049EB" w:rsidRDefault="00886A23" w:rsidP="00271DC9">
      <w:pPr>
        <w:autoSpaceDE w:val="0"/>
        <w:autoSpaceDN w:val="0"/>
        <w:adjustRightInd w:val="0"/>
        <w:spacing w:line="276" w:lineRule="auto"/>
        <w:ind w:firstLine="567"/>
        <w:jc w:val="both"/>
        <w:rPr>
          <w:color w:val="000000"/>
          <w:sz w:val="26"/>
          <w:szCs w:val="28"/>
          <w:lang w:val="nl-NL"/>
        </w:rPr>
      </w:pPr>
      <w:r w:rsidRPr="00B00C50">
        <w:rPr>
          <w:color w:val="000000"/>
          <w:sz w:val="26"/>
          <w:szCs w:val="28"/>
          <w:lang w:val="nl-NL"/>
        </w:rPr>
        <w:t>* Học kỳ 1: Từ ngày 0</w:t>
      </w:r>
      <w:r w:rsidR="00FE5307" w:rsidRPr="00B00C50">
        <w:rPr>
          <w:color w:val="000000"/>
          <w:sz w:val="26"/>
          <w:szCs w:val="28"/>
          <w:lang w:val="nl-NL"/>
        </w:rPr>
        <w:t>5</w:t>
      </w:r>
      <w:r w:rsidRPr="00B00C50">
        <w:rPr>
          <w:color w:val="000000"/>
          <w:sz w:val="26"/>
          <w:szCs w:val="28"/>
          <w:lang w:val="nl-NL"/>
        </w:rPr>
        <w:t>/9/202</w:t>
      </w:r>
      <w:r w:rsidR="00FE5307" w:rsidRPr="00B00C50">
        <w:rPr>
          <w:color w:val="000000"/>
          <w:sz w:val="26"/>
          <w:szCs w:val="28"/>
          <w:lang w:val="vi-VN"/>
        </w:rPr>
        <w:t>3</w:t>
      </w:r>
      <w:r w:rsidR="00FE5307" w:rsidRPr="00B00C50">
        <w:rPr>
          <w:color w:val="000000"/>
          <w:sz w:val="26"/>
          <w:szCs w:val="28"/>
          <w:lang w:val="nl-NL"/>
        </w:rPr>
        <w:t xml:space="preserve"> đến </w:t>
      </w:r>
      <w:r w:rsidRPr="00B00C50">
        <w:rPr>
          <w:color w:val="000000"/>
          <w:sz w:val="26"/>
          <w:szCs w:val="28"/>
          <w:lang w:val="nl-NL"/>
        </w:rPr>
        <w:t>ngày 1</w:t>
      </w:r>
      <w:r w:rsidR="00FE5307" w:rsidRPr="00B00C50">
        <w:rPr>
          <w:color w:val="000000"/>
          <w:sz w:val="26"/>
          <w:szCs w:val="28"/>
          <w:lang w:val="nl-NL"/>
        </w:rPr>
        <w:t>3/01/2024</w:t>
      </w:r>
      <w:r w:rsidRPr="00B00C50">
        <w:rPr>
          <w:color w:val="000000"/>
          <w:sz w:val="26"/>
          <w:szCs w:val="28"/>
          <w:lang w:val="nl-NL"/>
        </w:rPr>
        <w:t xml:space="preserve"> (bao gồm 18 tuần thực học </w:t>
      </w:r>
      <w:r w:rsidR="002049EB">
        <w:rPr>
          <w:color w:val="000000"/>
          <w:sz w:val="26"/>
          <w:szCs w:val="28"/>
          <w:lang w:val="nl-NL"/>
        </w:rPr>
        <w:t>và tổ chức các hoạt động khác).</w:t>
      </w:r>
    </w:p>
    <w:p w14:paraId="6AA458F5" w14:textId="229801D1" w:rsidR="00886A23" w:rsidRPr="002049EB" w:rsidRDefault="00886A23" w:rsidP="00271DC9">
      <w:pPr>
        <w:autoSpaceDE w:val="0"/>
        <w:autoSpaceDN w:val="0"/>
        <w:adjustRightInd w:val="0"/>
        <w:spacing w:line="276" w:lineRule="auto"/>
        <w:ind w:firstLine="567"/>
        <w:jc w:val="both"/>
        <w:rPr>
          <w:color w:val="000000"/>
          <w:sz w:val="26"/>
          <w:szCs w:val="28"/>
          <w:lang w:val="nl-NL"/>
        </w:rPr>
      </w:pPr>
      <w:r w:rsidRPr="00B00C50">
        <w:rPr>
          <w:sz w:val="26"/>
          <w:szCs w:val="28"/>
          <w:lang w:val="nl-NL" w:eastAsia="en-GB"/>
        </w:rPr>
        <w:t xml:space="preserve">* Học kỳ 2: </w:t>
      </w:r>
      <w:r w:rsidRPr="00B00C50">
        <w:rPr>
          <w:color w:val="000000"/>
          <w:sz w:val="26"/>
          <w:szCs w:val="28"/>
          <w:lang w:val="nl-NL"/>
        </w:rPr>
        <w:t>Từ ngày 1</w:t>
      </w:r>
      <w:r w:rsidR="00FE5307" w:rsidRPr="00B00C50">
        <w:rPr>
          <w:color w:val="000000"/>
          <w:sz w:val="26"/>
          <w:szCs w:val="28"/>
          <w:lang w:val="nl-NL"/>
        </w:rPr>
        <w:t>5</w:t>
      </w:r>
      <w:r w:rsidRPr="00B00C50">
        <w:rPr>
          <w:color w:val="000000"/>
          <w:sz w:val="26"/>
          <w:szCs w:val="28"/>
          <w:lang w:val="nl-NL"/>
        </w:rPr>
        <w:t>/01/202</w:t>
      </w:r>
      <w:r w:rsidR="00FE5307" w:rsidRPr="00B00C50">
        <w:rPr>
          <w:color w:val="000000"/>
          <w:sz w:val="26"/>
          <w:szCs w:val="28"/>
          <w:lang w:val="nl-NL"/>
        </w:rPr>
        <w:t>4</w:t>
      </w:r>
      <w:r w:rsidRPr="00B00C50">
        <w:rPr>
          <w:color w:val="000000"/>
          <w:sz w:val="26"/>
          <w:szCs w:val="28"/>
          <w:lang w:val="nl-NL"/>
        </w:rPr>
        <w:t xml:space="preserve"> </w:t>
      </w:r>
      <w:r w:rsidRPr="00B00C50">
        <w:rPr>
          <w:sz w:val="26"/>
          <w:szCs w:val="28"/>
          <w:lang w:val="nl-NL" w:eastAsia="en-GB"/>
        </w:rPr>
        <w:t xml:space="preserve">đến </w:t>
      </w:r>
      <w:r w:rsidR="00FE5307" w:rsidRPr="00B00C50">
        <w:rPr>
          <w:sz w:val="26"/>
          <w:szCs w:val="28"/>
          <w:lang w:val="nl-NL" w:eastAsia="en-GB"/>
        </w:rPr>
        <w:t>ngày 18/5/2024</w:t>
      </w:r>
      <w:r w:rsidRPr="00B00C50">
        <w:rPr>
          <w:sz w:val="26"/>
          <w:szCs w:val="28"/>
          <w:lang w:val="nl-NL" w:eastAsia="en-GB"/>
        </w:rPr>
        <w:t xml:space="preserve"> (bao gồm 17 tuần thực học và tổ chức các hoạt động khác).</w:t>
      </w:r>
    </w:p>
    <w:p w14:paraId="01BE789B" w14:textId="4B4EBF27" w:rsidR="00A958D4" w:rsidRPr="00B00C50" w:rsidRDefault="00411019" w:rsidP="00271DC9">
      <w:pPr>
        <w:spacing w:line="276" w:lineRule="auto"/>
        <w:ind w:firstLine="720"/>
        <w:rPr>
          <w:b/>
          <w:color w:val="000000" w:themeColor="text1"/>
          <w:sz w:val="26"/>
          <w:szCs w:val="28"/>
        </w:rPr>
      </w:pPr>
      <w:r w:rsidRPr="00B00C50">
        <w:rPr>
          <w:b/>
          <w:color w:val="000000" w:themeColor="text1"/>
          <w:sz w:val="26"/>
          <w:szCs w:val="28"/>
        </w:rPr>
        <w:t>b)</w:t>
      </w:r>
      <w:r w:rsidR="00971B1E" w:rsidRPr="00B00C50">
        <w:rPr>
          <w:b/>
          <w:color w:val="000000" w:themeColor="text1"/>
          <w:sz w:val="26"/>
          <w:szCs w:val="28"/>
        </w:rPr>
        <w:t xml:space="preserve"> </w:t>
      </w:r>
      <w:r w:rsidR="00A958D4" w:rsidRPr="00B00C50">
        <w:rPr>
          <w:b/>
          <w:color w:val="000000" w:themeColor="text1"/>
          <w:sz w:val="26"/>
          <w:szCs w:val="28"/>
        </w:rPr>
        <w:t>Hoạt động giáo dục chính khóa</w:t>
      </w:r>
      <w:r w:rsidR="0099223F" w:rsidRPr="00B00C50">
        <w:rPr>
          <w:b/>
          <w:color w:val="000000" w:themeColor="text1"/>
          <w:sz w:val="26"/>
          <w:szCs w:val="28"/>
        </w:rPr>
        <w:t>:</w:t>
      </w:r>
    </w:p>
    <w:p w14:paraId="1CCF4E6F" w14:textId="6EF4762A" w:rsidR="00807CA3" w:rsidRPr="00B00C50" w:rsidRDefault="00807CA3" w:rsidP="00271DC9">
      <w:pPr>
        <w:spacing w:line="276" w:lineRule="auto"/>
        <w:ind w:firstLine="720"/>
        <w:jc w:val="both"/>
        <w:rPr>
          <w:color w:val="000000" w:themeColor="text1"/>
          <w:sz w:val="26"/>
          <w:szCs w:val="28"/>
        </w:rPr>
      </w:pPr>
      <w:r w:rsidRPr="00B00C50">
        <w:rPr>
          <w:color w:val="000000" w:themeColor="text1"/>
          <w:sz w:val="26"/>
          <w:szCs w:val="28"/>
        </w:rPr>
        <w:t>- Quy định số tiết dạy:</w:t>
      </w:r>
    </w:p>
    <w:tbl>
      <w:tblPr>
        <w:tblW w:w="9921" w:type="dxa"/>
        <w:tblInd w:w="-147" w:type="dxa"/>
        <w:tblLayout w:type="fixed"/>
        <w:tblLook w:val="0000" w:firstRow="0" w:lastRow="0" w:firstColumn="0" w:lastColumn="0" w:noHBand="0" w:noVBand="0"/>
      </w:tblPr>
      <w:tblGrid>
        <w:gridCol w:w="702"/>
        <w:gridCol w:w="1642"/>
        <w:gridCol w:w="597"/>
        <w:gridCol w:w="32"/>
        <w:gridCol w:w="571"/>
        <w:gridCol w:w="58"/>
        <w:gridCol w:w="587"/>
        <w:gridCol w:w="42"/>
        <w:gridCol w:w="563"/>
        <w:gridCol w:w="66"/>
        <w:gridCol w:w="539"/>
        <w:gridCol w:w="90"/>
        <w:gridCol w:w="629"/>
        <w:gridCol w:w="37"/>
        <w:gridCol w:w="592"/>
        <w:gridCol w:w="13"/>
        <w:gridCol w:w="616"/>
        <w:gridCol w:w="630"/>
        <w:gridCol w:w="555"/>
        <w:gridCol w:w="605"/>
        <w:gridCol w:w="755"/>
      </w:tblGrid>
      <w:tr w:rsidR="00DB1FFA" w:rsidRPr="00B00C50" w14:paraId="1A0F7267" w14:textId="77777777" w:rsidTr="00095C82">
        <w:trPr>
          <w:trHeight w:val="142"/>
        </w:trPr>
        <w:tc>
          <w:tcPr>
            <w:tcW w:w="7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7C5C00B" w14:textId="77777777" w:rsidR="00DB1FFA" w:rsidRPr="00B00C50" w:rsidRDefault="00DB1FFA" w:rsidP="00271DC9">
            <w:pPr>
              <w:spacing w:line="276" w:lineRule="auto"/>
              <w:ind w:hanging="108"/>
              <w:jc w:val="center"/>
              <w:rPr>
                <w:color w:val="000000"/>
                <w:sz w:val="26"/>
                <w:szCs w:val="28"/>
              </w:rPr>
            </w:pPr>
            <w:r w:rsidRPr="00B00C50">
              <w:rPr>
                <w:color w:val="000000"/>
                <w:sz w:val="26"/>
                <w:szCs w:val="28"/>
              </w:rPr>
              <w:t>TT</w:t>
            </w:r>
          </w:p>
        </w:tc>
        <w:tc>
          <w:tcPr>
            <w:tcW w:w="16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86556D6" w14:textId="77777777" w:rsidR="00DB1FFA" w:rsidRPr="00B00C50" w:rsidRDefault="00DB1FFA" w:rsidP="00271DC9">
            <w:pPr>
              <w:spacing w:line="276" w:lineRule="auto"/>
              <w:jc w:val="center"/>
              <w:rPr>
                <w:color w:val="000000"/>
                <w:sz w:val="26"/>
                <w:szCs w:val="28"/>
              </w:rPr>
            </w:pPr>
            <w:r w:rsidRPr="00B00C50">
              <w:rPr>
                <w:color w:val="000000"/>
                <w:sz w:val="26"/>
                <w:szCs w:val="28"/>
              </w:rPr>
              <w:t>Môn học</w:t>
            </w:r>
          </w:p>
        </w:tc>
        <w:tc>
          <w:tcPr>
            <w:tcW w:w="1845" w:type="dxa"/>
            <w:gridSpan w:val="5"/>
            <w:tcBorders>
              <w:top w:val="single" w:sz="4" w:space="0" w:color="000000"/>
              <w:left w:val="nil"/>
              <w:bottom w:val="single" w:sz="4" w:space="0" w:color="000000"/>
              <w:right w:val="single" w:sz="4" w:space="0" w:color="000000"/>
            </w:tcBorders>
            <w:shd w:val="clear" w:color="auto" w:fill="auto"/>
            <w:vAlign w:val="bottom"/>
          </w:tcPr>
          <w:p w14:paraId="42C13EB6" w14:textId="77777777" w:rsidR="00DB1FFA" w:rsidRPr="00B00C50" w:rsidRDefault="00DB1FFA" w:rsidP="00271DC9">
            <w:pPr>
              <w:spacing w:line="276" w:lineRule="auto"/>
              <w:ind w:hanging="48"/>
              <w:jc w:val="center"/>
              <w:rPr>
                <w:color w:val="000000"/>
                <w:sz w:val="26"/>
                <w:szCs w:val="28"/>
              </w:rPr>
            </w:pPr>
            <w:r w:rsidRPr="00B00C50">
              <w:rPr>
                <w:color w:val="000000"/>
                <w:sz w:val="26"/>
                <w:szCs w:val="28"/>
              </w:rPr>
              <w:t>Số tiết học từng môn của lớp 6</w:t>
            </w:r>
          </w:p>
        </w:tc>
        <w:tc>
          <w:tcPr>
            <w:tcW w:w="1966" w:type="dxa"/>
            <w:gridSpan w:val="7"/>
            <w:tcBorders>
              <w:top w:val="single" w:sz="4" w:space="0" w:color="000000"/>
              <w:left w:val="nil"/>
              <w:bottom w:val="single" w:sz="4" w:space="0" w:color="000000"/>
              <w:right w:val="single" w:sz="4" w:space="0" w:color="000000"/>
            </w:tcBorders>
            <w:shd w:val="clear" w:color="auto" w:fill="auto"/>
            <w:vAlign w:val="bottom"/>
          </w:tcPr>
          <w:p w14:paraId="0A8FA656" w14:textId="77777777" w:rsidR="00DB1FFA" w:rsidRPr="00B00C50" w:rsidRDefault="00DB1FFA" w:rsidP="00271DC9">
            <w:pPr>
              <w:spacing w:line="276" w:lineRule="auto"/>
              <w:ind w:hanging="48"/>
              <w:jc w:val="center"/>
              <w:rPr>
                <w:color w:val="000000"/>
                <w:sz w:val="26"/>
                <w:szCs w:val="28"/>
              </w:rPr>
            </w:pPr>
            <w:r w:rsidRPr="00B00C50">
              <w:rPr>
                <w:color w:val="000000"/>
                <w:sz w:val="26"/>
                <w:szCs w:val="28"/>
              </w:rPr>
              <w:t>Số tiết học từng môn của lớp 7</w:t>
            </w:r>
          </w:p>
        </w:tc>
        <w:tc>
          <w:tcPr>
            <w:tcW w:w="1851" w:type="dxa"/>
            <w:gridSpan w:val="4"/>
            <w:tcBorders>
              <w:top w:val="single" w:sz="4" w:space="0" w:color="000000"/>
              <w:left w:val="nil"/>
              <w:bottom w:val="single" w:sz="4" w:space="0" w:color="000000"/>
              <w:right w:val="single" w:sz="4" w:space="0" w:color="000000"/>
            </w:tcBorders>
            <w:shd w:val="clear" w:color="auto" w:fill="auto"/>
            <w:vAlign w:val="bottom"/>
          </w:tcPr>
          <w:p w14:paraId="43ECD907" w14:textId="77777777" w:rsidR="00DB1FFA" w:rsidRPr="00B00C50" w:rsidRDefault="00DB1FFA" w:rsidP="00271DC9">
            <w:pPr>
              <w:spacing w:line="276" w:lineRule="auto"/>
              <w:ind w:hanging="48"/>
              <w:jc w:val="center"/>
              <w:rPr>
                <w:color w:val="000000"/>
                <w:sz w:val="26"/>
                <w:szCs w:val="28"/>
              </w:rPr>
            </w:pPr>
            <w:r w:rsidRPr="00B00C50">
              <w:rPr>
                <w:color w:val="000000"/>
                <w:sz w:val="26"/>
                <w:szCs w:val="28"/>
              </w:rPr>
              <w:t>Số tiết học từng môn của lớp 8</w:t>
            </w:r>
          </w:p>
        </w:tc>
        <w:tc>
          <w:tcPr>
            <w:tcW w:w="1915" w:type="dxa"/>
            <w:gridSpan w:val="3"/>
            <w:tcBorders>
              <w:top w:val="single" w:sz="4" w:space="0" w:color="000000"/>
              <w:left w:val="nil"/>
              <w:bottom w:val="single" w:sz="4" w:space="0" w:color="000000"/>
              <w:right w:val="single" w:sz="4" w:space="0" w:color="000000"/>
            </w:tcBorders>
            <w:shd w:val="clear" w:color="auto" w:fill="auto"/>
            <w:vAlign w:val="bottom"/>
          </w:tcPr>
          <w:p w14:paraId="704ECCB0" w14:textId="77777777" w:rsidR="00DB1FFA" w:rsidRPr="00B00C50" w:rsidRDefault="00DB1FFA" w:rsidP="00271DC9">
            <w:pPr>
              <w:spacing w:line="276" w:lineRule="auto"/>
              <w:ind w:hanging="48"/>
              <w:jc w:val="center"/>
              <w:rPr>
                <w:color w:val="000000"/>
                <w:sz w:val="26"/>
                <w:szCs w:val="28"/>
              </w:rPr>
            </w:pPr>
            <w:r w:rsidRPr="00B00C50">
              <w:rPr>
                <w:color w:val="000000"/>
                <w:sz w:val="26"/>
                <w:szCs w:val="28"/>
              </w:rPr>
              <w:t>Số tiết học từng môn của lớp 9</w:t>
            </w:r>
          </w:p>
        </w:tc>
      </w:tr>
      <w:tr w:rsidR="00DB1FFA" w:rsidRPr="00B00C50" w14:paraId="042DE12F" w14:textId="77777777" w:rsidTr="00095C82">
        <w:trPr>
          <w:trHeight w:val="254"/>
        </w:trPr>
        <w:tc>
          <w:tcPr>
            <w:tcW w:w="7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DA493A3" w14:textId="77777777" w:rsidR="00DB1FFA" w:rsidRPr="00B00C50" w:rsidRDefault="00DB1FFA" w:rsidP="00271DC9">
            <w:pPr>
              <w:widowControl w:val="0"/>
              <w:pBdr>
                <w:top w:val="nil"/>
                <w:left w:val="nil"/>
                <w:bottom w:val="nil"/>
                <w:right w:val="nil"/>
                <w:between w:val="nil"/>
              </w:pBdr>
              <w:spacing w:line="276" w:lineRule="auto"/>
              <w:rPr>
                <w:color w:val="000000"/>
                <w:sz w:val="26"/>
                <w:szCs w:val="28"/>
              </w:rPr>
            </w:pPr>
          </w:p>
        </w:tc>
        <w:tc>
          <w:tcPr>
            <w:tcW w:w="1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C0B33A" w14:textId="77777777" w:rsidR="00DB1FFA" w:rsidRPr="00B00C50" w:rsidRDefault="00DB1FFA" w:rsidP="00271DC9">
            <w:pPr>
              <w:widowControl w:val="0"/>
              <w:pBdr>
                <w:top w:val="nil"/>
                <w:left w:val="nil"/>
                <w:bottom w:val="nil"/>
                <w:right w:val="nil"/>
                <w:between w:val="nil"/>
              </w:pBdr>
              <w:spacing w:line="276" w:lineRule="auto"/>
              <w:rPr>
                <w:color w:val="000000"/>
                <w:sz w:val="26"/>
                <w:szCs w:val="28"/>
              </w:rPr>
            </w:pPr>
          </w:p>
        </w:tc>
        <w:tc>
          <w:tcPr>
            <w:tcW w:w="597" w:type="dxa"/>
            <w:tcBorders>
              <w:top w:val="single" w:sz="4" w:space="0" w:color="000000"/>
              <w:left w:val="single" w:sz="4" w:space="0" w:color="000000"/>
              <w:bottom w:val="single" w:sz="4" w:space="0" w:color="000000"/>
              <w:right w:val="dotted" w:sz="4" w:space="0" w:color="000000"/>
            </w:tcBorders>
            <w:shd w:val="clear" w:color="auto" w:fill="auto"/>
            <w:vAlign w:val="bottom"/>
          </w:tcPr>
          <w:p w14:paraId="34A877D6" w14:textId="77777777" w:rsidR="00DB1FFA" w:rsidRPr="00B00C50" w:rsidRDefault="00DB1FFA" w:rsidP="00271DC9">
            <w:pPr>
              <w:spacing w:line="276" w:lineRule="auto"/>
              <w:ind w:hanging="108"/>
              <w:jc w:val="center"/>
              <w:rPr>
                <w:color w:val="000000"/>
                <w:sz w:val="26"/>
                <w:szCs w:val="28"/>
              </w:rPr>
            </w:pPr>
            <w:r w:rsidRPr="00B00C50">
              <w:rPr>
                <w:color w:val="000000"/>
                <w:sz w:val="26"/>
                <w:szCs w:val="28"/>
              </w:rPr>
              <w:t>HK1</w:t>
            </w:r>
          </w:p>
        </w:tc>
        <w:tc>
          <w:tcPr>
            <w:tcW w:w="603" w:type="dxa"/>
            <w:gridSpan w:val="2"/>
            <w:tcBorders>
              <w:top w:val="single" w:sz="4" w:space="0" w:color="000000"/>
              <w:left w:val="dotted" w:sz="4" w:space="0" w:color="000000"/>
              <w:bottom w:val="single" w:sz="4" w:space="0" w:color="000000"/>
              <w:right w:val="dotted" w:sz="4" w:space="0" w:color="000000"/>
            </w:tcBorders>
            <w:vAlign w:val="bottom"/>
          </w:tcPr>
          <w:p w14:paraId="3E0A1652" w14:textId="77777777" w:rsidR="00DB1FFA" w:rsidRPr="00B00C50" w:rsidRDefault="00DB1FFA" w:rsidP="00271DC9">
            <w:pPr>
              <w:spacing w:line="276" w:lineRule="auto"/>
              <w:jc w:val="center"/>
              <w:rPr>
                <w:sz w:val="26"/>
                <w:szCs w:val="28"/>
              </w:rPr>
            </w:pPr>
            <w:r w:rsidRPr="00B00C50">
              <w:rPr>
                <w:sz w:val="26"/>
                <w:szCs w:val="28"/>
              </w:rPr>
              <w:t>HK2</w:t>
            </w:r>
          </w:p>
        </w:tc>
        <w:tc>
          <w:tcPr>
            <w:tcW w:w="645" w:type="dxa"/>
            <w:gridSpan w:val="2"/>
            <w:tcBorders>
              <w:top w:val="single" w:sz="4" w:space="0" w:color="000000"/>
              <w:left w:val="dotted" w:sz="4" w:space="0" w:color="000000"/>
              <w:bottom w:val="single" w:sz="4" w:space="0" w:color="000000"/>
              <w:right w:val="single" w:sz="4" w:space="0" w:color="000000"/>
            </w:tcBorders>
            <w:shd w:val="clear" w:color="auto" w:fill="auto"/>
            <w:vAlign w:val="bottom"/>
          </w:tcPr>
          <w:p w14:paraId="24072FDE" w14:textId="77777777" w:rsidR="00DB1FFA" w:rsidRPr="00B00C50" w:rsidRDefault="00DB1FFA" w:rsidP="00271DC9">
            <w:pPr>
              <w:spacing w:line="276" w:lineRule="auto"/>
              <w:jc w:val="center"/>
              <w:rPr>
                <w:color w:val="000000"/>
                <w:sz w:val="26"/>
                <w:szCs w:val="28"/>
              </w:rPr>
            </w:pPr>
            <w:r w:rsidRPr="00B00C50">
              <w:rPr>
                <w:color w:val="000000"/>
                <w:sz w:val="26"/>
                <w:szCs w:val="28"/>
              </w:rPr>
              <w:t>CN</w:t>
            </w:r>
          </w:p>
        </w:tc>
        <w:tc>
          <w:tcPr>
            <w:tcW w:w="605" w:type="dxa"/>
            <w:gridSpan w:val="2"/>
            <w:tcBorders>
              <w:top w:val="single" w:sz="4" w:space="0" w:color="000000"/>
              <w:left w:val="nil"/>
              <w:bottom w:val="single" w:sz="4" w:space="0" w:color="000000"/>
              <w:right w:val="dotted" w:sz="4" w:space="0" w:color="000000"/>
            </w:tcBorders>
            <w:shd w:val="clear" w:color="auto" w:fill="auto"/>
            <w:vAlign w:val="bottom"/>
          </w:tcPr>
          <w:p w14:paraId="42C41697" w14:textId="77777777" w:rsidR="00DB1FFA" w:rsidRPr="00B00C50" w:rsidRDefault="00DB1FFA" w:rsidP="00271DC9">
            <w:pPr>
              <w:spacing w:line="276" w:lineRule="auto"/>
              <w:ind w:hanging="108"/>
              <w:jc w:val="center"/>
              <w:rPr>
                <w:color w:val="000000"/>
                <w:sz w:val="26"/>
                <w:szCs w:val="28"/>
              </w:rPr>
            </w:pPr>
            <w:r w:rsidRPr="00B00C50">
              <w:rPr>
                <w:color w:val="000000"/>
                <w:sz w:val="26"/>
                <w:szCs w:val="28"/>
              </w:rPr>
              <w:t>HK1</w:t>
            </w:r>
          </w:p>
        </w:tc>
        <w:tc>
          <w:tcPr>
            <w:tcW w:w="605" w:type="dxa"/>
            <w:gridSpan w:val="2"/>
            <w:tcBorders>
              <w:top w:val="single" w:sz="4" w:space="0" w:color="000000"/>
              <w:left w:val="dotted" w:sz="4" w:space="0" w:color="000000"/>
              <w:bottom w:val="single" w:sz="4" w:space="0" w:color="000000"/>
              <w:right w:val="dotted" w:sz="4" w:space="0" w:color="000000"/>
            </w:tcBorders>
            <w:shd w:val="clear" w:color="auto" w:fill="auto"/>
            <w:vAlign w:val="bottom"/>
          </w:tcPr>
          <w:p w14:paraId="77A36882" w14:textId="77777777" w:rsidR="00DB1FFA" w:rsidRPr="00B00C50" w:rsidRDefault="00DB1FFA" w:rsidP="00271DC9">
            <w:pPr>
              <w:spacing w:line="276" w:lineRule="auto"/>
              <w:ind w:hanging="108"/>
              <w:jc w:val="center"/>
              <w:rPr>
                <w:color w:val="000000"/>
                <w:sz w:val="26"/>
                <w:szCs w:val="28"/>
              </w:rPr>
            </w:pPr>
            <w:r w:rsidRPr="00B00C50">
              <w:rPr>
                <w:color w:val="000000"/>
                <w:sz w:val="26"/>
                <w:szCs w:val="28"/>
              </w:rPr>
              <w:t>HK2</w:t>
            </w:r>
          </w:p>
        </w:tc>
        <w:tc>
          <w:tcPr>
            <w:tcW w:w="756" w:type="dxa"/>
            <w:gridSpan w:val="3"/>
            <w:tcBorders>
              <w:top w:val="single" w:sz="4" w:space="0" w:color="000000"/>
              <w:left w:val="dotted" w:sz="4" w:space="0" w:color="000000"/>
              <w:bottom w:val="single" w:sz="4" w:space="0" w:color="000000"/>
              <w:right w:val="single" w:sz="4" w:space="0" w:color="000000"/>
            </w:tcBorders>
            <w:shd w:val="clear" w:color="auto" w:fill="auto"/>
            <w:vAlign w:val="bottom"/>
          </w:tcPr>
          <w:p w14:paraId="52ED3245" w14:textId="77777777" w:rsidR="00DB1FFA" w:rsidRPr="00B00C50" w:rsidRDefault="00DB1FFA" w:rsidP="00271DC9">
            <w:pPr>
              <w:spacing w:line="276" w:lineRule="auto"/>
              <w:jc w:val="center"/>
              <w:rPr>
                <w:color w:val="000000"/>
                <w:sz w:val="26"/>
                <w:szCs w:val="28"/>
              </w:rPr>
            </w:pPr>
            <w:r w:rsidRPr="00B00C50">
              <w:rPr>
                <w:color w:val="000000"/>
                <w:sz w:val="26"/>
                <w:szCs w:val="28"/>
              </w:rPr>
              <w:t>CN</w:t>
            </w:r>
          </w:p>
        </w:tc>
        <w:tc>
          <w:tcPr>
            <w:tcW w:w="605" w:type="dxa"/>
            <w:gridSpan w:val="2"/>
            <w:tcBorders>
              <w:top w:val="single" w:sz="4" w:space="0" w:color="000000"/>
              <w:left w:val="nil"/>
              <w:bottom w:val="single" w:sz="4" w:space="0" w:color="000000"/>
              <w:right w:val="dotted" w:sz="4" w:space="0" w:color="000000"/>
            </w:tcBorders>
            <w:shd w:val="clear" w:color="auto" w:fill="auto"/>
            <w:vAlign w:val="bottom"/>
          </w:tcPr>
          <w:p w14:paraId="70AE6265" w14:textId="77777777" w:rsidR="00DB1FFA" w:rsidRPr="00B00C50" w:rsidRDefault="00DB1FFA" w:rsidP="00271DC9">
            <w:pPr>
              <w:spacing w:line="276" w:lineRule="auto"/>
              <w:ind w:hanging="108"/>
              <w:jc w:val="center"/>
              <w:rPr>
                <w:color w:val="000000"/>
                <w:sz w:val="26"/>
                <w:szCs w:val="28"/>
              </w:rPr>
            </w:pPr>
            <w:r w:rsidRPr="00B00C50">
              <w:rPr>
                <w:color w:val="000000"/>
                <w:sz w:val="26"/>
                <w:szCs w:val="28"/>
              </w:rPr>
              <w:t>HK1</w:t>
            </w:r>
          </w:p>
        </w:tc>
        <w:tc>
          <w:tcPr>
            <w:tcW w:w="616" w:type="dxa"/>
            <w:tcBorders>
              <w:top w:val="single" w:sz="4" w:space="0" w:color="000000"/>
              <w:left w:val="dotted" w:sz="4" w:space="0" w:color="000000"/>
              <w:bottom w:val="single" w:sz="4" w:space="0" w:color="000000"/>
              <w:right w:val="dotted" w:sz="4" w:space="0" w:color="000000"/>
            </w:tcBorders>
            <w:shd w:val="clear" w:color="auto" w:fill="auto"/>
            <w:vAlign w:val="bottom"/>
          </w:tcPr>
          <w:p w14:paraId="6D01BB05" w14:textId="77777777" w:rsidR="00DB1FFA" w:rsidRPr="00B00C50" w:rsidRDefault="00DB1FFA" w:rsidP="00271DC9">
            <w:pPr>
              <w:spacing w:line="276" w:lineRule="auto"/>
              <w:ind w:hanging="108"/>
              <w:jc w:val="center"/>
              <w:rPr>
                <w:color w:val="000000"/>
                <w:sz w:val="26"/>
                <w:szCs w:val="28"/>
              </w:rPr>
            </w:pPr>
            <w:r w:rsidRPr="00B00C50">
              <w:rPr>
                <w:color w:val="000000"/>
                <w:sz w:val="26"/>
                <w:szCs w:val="28"/>
              </w:rPr>
              <w:t>HK2</w:t>
            </w:r>
          </w:p>
        </w:tc>
        <w:tc>
          <w:tcPr>
            <w:tcW w:w="630" w:type="dxa"/>
            <w:tcBorders>
              <w:top w:val="single" w:sz="4" w:space="0" w:color="000000"/>
              <w:left w:val="dotted" w:sz="4" w:space="0" w:color="000000"/>
              <w:bottom w:val="single" w:sz="4" w:space="0" w:color="000000"/>
              <w:right w:val="single" w:sz="4" w:space="0" w:color="000000"/>
            </w:tcBorders>
            <w:shd w:val="clear" w:color="auto" w:fill="auto"/>
            <w:vAlign w:val="bottom"/>
          </w:tcPr>
          <w:p w14:paraId="7670923E" w14:textId="77777777" w:rsidR="00DB1FFA" w:rsidRPr="00B00C50" w:rsidRDefault="00DB1FFA" w:rsidP="00271DC9">
            <w:pPr>
              <w:spacing w:line="276" w:lineRule="auto"/>
              <w:jc w:val="center"/>
              <w:rPr>
                <w:color w:val="000000"/>
                <w:sz w:val="26"/>
                <w:szCs w:val="28"/>
              </w:rPr>
            </w:pPr>
            <w:r w:rsidRPr="00B00C50">
              <w:rPr>
                <w:color w:val="000000"/>
                <w:sz w:val="26"/>
                <w:szCs w:val="28"/>
              </w:rPr>
              <w:t>CN</w:t>
            </w:r>
          </w:p>
        </w:tc>
        <w:tc>
          <w:tcPr>
            <w:tcW w:w="555" w:type="dxa"/>
            <w:tcBorders>
              <w:top w:val="single" w:sz="4" w:space="0" w:color="000000"/>
              <w:left w:val="nil"/>
              <w:bottom w:val="single" w:sz="4" w:space="0" w:color="000000"/>
              <w:right w:val="dotted" w:sz="4" w:space="0" w:color="000000"/>
            </w:tcBorders>
            <w:shd w:val="clear" w:color="auto" w:fill="auto"/>
            <w:vAlign w:val="bottom"/>
          </w:tcPr>
          <w:p w14:paraId="57A75639" w14:textId="77777777" w:rsidR="00DB1FFA" w:rsidRPr="00B00C50" w:rsidRDefault="00DB1FFA" w:rsidP="00271DC9">
            <w:pPr>
              <w:spacing w:line="276" w:lineRule="auto"/>
              <w:ind w:hanging="108"/>
              <w:jc w:val="center"/>
              <w:rPr>
                <w:color w:val="000000"/>
                <w:sz w:val="26"/>
                <w:szCs w:val="28"/>
              </w:rPr>
            </w:pPr>
            <w:r w:rsidRPr="00B00C50">
              <w:rPr>
                <w:color w:val="000000"/>
                <w:sz w:val="26"/>
                <w:szCs w:val="28"/>
              </w:rPr>
              <w:t>HK1</w:t>
            </w:r>
          </w:p>
        </w:tc>
        <w:tc>
          <w:tcPr>
            <w:tcW w:w="605" w:type="dxa"/>
            <w:tcBorders>
              <w:top w:val="single" w:sz="4" w:space="0" w:color="000000"/>
              <w:left w:val="dotted" w:sz="4" w:space="0" w:color="000000"/>
              <w:bottom w:val="single" w:sz="4" w:space="0" w:color="000000"/>
              <w:right w:val="dotted" w:sz="4" w:space="0" w:color="000000"/>
            </w:tcBorders>
            <w:shd w:val="clear" w:color="auto" w:fill="auto"/>
            <w:vAlign w:val="bottom"/>
          </w:tcPr>
          <w:p w14:paraId="49A3B2BB" w14:textId="77777777" w:rsidR="00DB1FFA" w:rsidRPr="00B00C50" w:rsidRDefault="00DB1FFA" w:rsidP="00271DC9">
            <w:pPr>
              <w:spacing w:line="276" w:lineRule="auto"/>
              <w:ind w:hanging="149"/>
              <w:jc w:val="center"/>
              <w:rPr>
                <w:color w:val="000000"/>
                <w:sz w:val="26"/>
                <w:szCs w:val="28"/>
              </w:rPr>
            </w:pPr>
            <w:r w:rsidRPr="00B00C50">
              <w:rPr>
                <w:color w:val="000000"/>
                <w:sz w:val="26"/>
                <w:szCs w:val="28"/>
              </w:rPr>
              <w:t>HK2</w:t>
            </w:r>
          </w:p>
        </w:tc>
        <w:tc>
          <w:tcPr>
            <w:tcW w:w="755" w:type="dxa"/>
            <w:tcBorders>
              <w:top w:val="single" w:sz="4" w:space="0" w:color="000000"/>
              <w:left w:val="dotted" w:sz="4" w:space="0" w:color="000000"/>
              <w:bottom w:val="single" w:sz="4" w:space="0" w:color="000000"/>
              <w:right w:val="single" w:sz="4" w:space="0" w:color="000000"/>
            </w:tcBorders>
            <w:shd w:val="clear" w:color="auto" w:fill="auto"/>
            <w:vAlign w:val="bottom"/>
          </w:tcPr>
          <w:p w14:paraId="280C8A99" w14:textId="77777777" w:rsidR="00DB1FFA" w:rsidRPr="00B00C50" w:rsidRDefault="00DB1FFA" w:rsidP="00271DC9">
            <w:pPr>
              <w:spacing w:line="276" w:lineRule="auto"/>
              <w:jc w:val="center"/>
              <w:rPr>
                <w:color w:val="000000"/>
                <w:sz w:val="26"/>
                <w:szCs w:val="28"/>
              </w:rPr>
            </w:pPr>
            <w:r w:rsidRPr="00B00C50">
              <w:rPr>
                <w:color w:val="000000"/>
                <w:sz w:val="26"/>
                <w:szCs w:val="28"/>
              </w:rPr>
              <w:t>CN</w:t>
            </w:r>
          </w:p>
        </w:tc>
      </w:tr>
      <w:tr w:rsidR="00DB1FFA" w:rsidRPr="00B00C50" w14:paraId="6D72C970" w14:textId="77777777" w:rsidTr="00095C82">
        <w:trPr>
          <w:trHeight w:val="150"/>
        </w:trPr>
        <w:tc>
          <w:tcPr>
            <w:tcW w:w="702" w:type="dxa"/>
            <w:tcBorders>
              <w:top w:val="single" w:sz="4" w:space="0" w:color="000000"/>
              <w:left w:val="single" w:sz="4" w:space="0" w:color="000000"/>
              <w:bottom w:val="dotted" w:sz="4" w:space="0" w:color="000000"/>
              <w:right w:val="single" w:sz="4" w:space="0" w:color="000000"/>
            </w:tcBorders>
            <w:shd w:val="clear" w:color="auto" w:fill="auto"/>
            <w:vAlign w:val="bottom"/>
          </w:tcPr>
          <w:p w14:paraId="6F247421" w14:textId="77777777" w:rsidR="00DB1FFA" w:rsidRPr="00B00C50" w:rsidRDefault="00DB1FFA" w:rsidP="00271DC9">
            <w:pPr>
              <w:spacing w:line="276" w:lineRule="auto"/>
              <w:jc w:val="center"/>
              <w:rPr>
                <w:b/>
                <w:color w:val="000000"/>
                <w:sz w:val="26"/>
                <w:szCs w:val="28"/>
              </w:rPr>
            </w:pPr>
            <w:r w:rsidRPr="00B00C50">
              <w:rPr>
                <w:b/>
                <w:color w:val="000000"/>
                <w:sz w:val="26"/>
                <w:szCs w:val="28"/>
              </w:rPr>
              <w:t>1</w:t>
            </w:r>
          </w:p>
        </w:tc>
        <w:tc>
          <w:tcPr>
            <w:tcW w:w="1642" w:type="dxa"/>
            <w:tcBorders>
              <w:top w:val="single" w:sz="4" w:space="0" w:color="000000"/>
              <w:left w:val="single" w:sz="4" w:space="0" w:color="000000"/>
              <w:bottom w:val="dotted" w:sz="4" w:space="0" w:color="000000"/>
              <w:right w:val="single" w:sz="4" w:space="0" w:color="000000"/>
            </w:tcBorders>
            <w:shd w:val="clear" w:color="auto" w:fill="auto"/>
            <w:vAlign w:val="bottom"/>
          </w:tcPr>
          <w:p w14:paraId="64880EB2" w14:textId="77777777" w:rsidR="00DB1FFA" w:rsidRPr="00B00C50" w:rsidRDefault="00DB1FFA" w:rsidP="00271DC9">
            <w:pPr>
              <w:spacing w:line="276" w:lineRule="auto"/>
              <w:rPr>
                <w:b/>
                <w:color w:val="000000"/>
                <w:sz w:val="26"/>
                <w:szCs w:val="28"/>
              </w:rPr>
            </w:pPr>
            <w:r w:rsidRPr="00B00C50">
              <w:rPr>
                <w:b/>
                <w:color w:val="000000"/>
                <w:sz w:val="26"/>
                <w:szCs w:val="28"/>
              </w:rPr>
              <w:t>Ngữ văn</w:t>
            </w:r>
          </w:p>
        </w:tc>
        <w:tc>
          <w:tcPr>
            <w:tcW w:w="597" w:type="dxa"/>
            <w:tcBorders>
              <w:top w:val="single" w:sz="4" w:space="0" w:color="000000"/>
              <w:left w:val="nil"/>
              <w:bottom w:val="dotted" w:sz="4" w:space="0" w:color="000000"/>
              <w:right w:val="dotted" w:sz="4" w:space="0" w:color="000000"/>
            </w:tcBorders>
            <w:shd w:val="clear" w:color="auto" w:fill="auto"/>
            <w:vAlign w:val="bottom"/>
          </w:tcPr>
          <w:p w14:paraId="52A8B47B" w14:textId="77777777" w:rsidR="00DB1FFA" w:rsidRPr="00B00C50" w:rsidRDefault="00DB1FFA" w:rsidP="00271DC9">
            <w:pPr>
              <w:spacing w:line="276" w:lineRule="auto"/>
              <w:jc w:val="center"/>
              <w:rPr>
                <w:b/>
                <w:color w:val="000000"/>
                <w:sz w:val="26"/>
                <w:szCs w:val="28"/>
              </w:rPr>
            </w:pPr>
            <w:r w:rsidRPr="00B00C50">
              <w:rPr>
                <w:b/>
                <w:color w:val="000000"/>
                <w:sz w:val="26"/>
                <w:szCs w:val="28"/>
              </w:rPr>
              <w:t>72</w:t>
            </w:r>
          </w:p>
        </w:tc>
        <w:tc>
          <w:tcPr>
            <w:tcW w:w="603" w:type="dxa"/>
            <w:gridSpan w:val="2"/>
            <w:tcBorders>
              <w:top w:val="single" w:sz="4" w:space="0" w:color="000000"/>
              <w:left w:val="dotted" w:sz="4" w:space="0" w:color="000000"/>
              <w:bottom w:val="dotted" w:sz="4" w:space="0" w:color="000000"/>
              <w:right w:val="dotted" w:sz="4" w:space="0" w:color="000000"/>
            </w:tcBorders>
            <w:vAlign w:val="bottom"/>
          </w:tcPr>
          <w:p w14:paraId="2D20A927" w14:textId="77777777" w:rsidR="00DB1FFA" w:rsidRPr="00B00C50" w:rsidRDefault="00DB1FFA" w:rsidP="00271DC9">
            <w:pPr>
              <w:spacing w:line="276" w:lineRule="auto"/>
              <w:jc w:val="center"/>
              <w:rPr>
                <w:b/>
                <w:sz w:val="26"/>
                <w:szCs w:val="28"/>
              </w:rPr>
            </w:pPr>
            <w:r w:rsidRPr="00B00C50">
              <w:rPr>
                <w:b/>
                <w:sz w:val="26"/>
                <w:szCs w:val="28"/>
              </w:rPr>
              <w:t>68</w:t>
            </w:r>
          </w:p>
        </w:tc>
        <w:tc>
          <w:tcPr>
            <w:tcW w:w="645" w:type="dxa"/>
            <w:gridSpan w:val="2"/>
            <w:tcBorders>
              <w:top w:val="single" w:sz="4" w:space="0" w:color="000000"/>
              <w:left w:val="dotted" w:sz="4" w:space="0" w:color="000000"/>
              <w:bottom w:val="dotted" w:sz="4" w:space="0" w:color="000000"/>
              <w:right w:val="single" w:sz="4" w:space="0" w:color="000000"/>
            </w:tcBorders>
            <w:shd w:val="clear" w:color="auto" w:fill="auto"/>
            <w:vAlign w:val="bottom"/>
          </w:tcPr>
          <w:p w14:paraId="5906082C" w14:textId="77777777" w:rsidR="00DB1FFA" w:rsidRPr="00B00C50" w:rsidRDefault="00DB1FFA" w:rsidP="00271DC9">
            <w:pPr>
              <w:spacing w:line="276" w:lineRule="auto"/>
              <w:jc w:val="center"/>
              <w:rPr>
                <w:color w:val="000000"/>
                <w:sz w:val="26"/>
                <w:szCs w:val="28"/>
              </w:rPr>
            </w:pPr>
            <w:r w:rsidRPr="00B00C50">
              <w:rPr>
                <w:color w:val="000000"/>
                <w:sz w:val="26"/>
                <w:szCs w:val="28"/>
              </w:rPr>
              <w:t>140</w:t>
            </w:r>
          </w:p>
        </w:tc>
        <w:tc>
          <w:tcPr>
            <w:tcW w:w="605" w:type="dxa"/>
            <w:gridSpan w:val="2"/>
            <w:tcBorders>
              <w:top w:val="single" w:sz="4" w:space="0" w:color="000000"/>
              <w:left w:val="nil"/>
              <w:bottom w:val="dotted" w:sz="4" w:space="0" w:color="000000"/>
              <w:right w:val="dotted" w:sz="4" w:space="0" w:color="000000"/>
            </w:tcBorders>
            <w:shd w:val="clear" w:color="auto" w:fill="auto"/>
            <w:vAlign w:val="bottom"/>
          </w:tcPr>
          <w:p w14:paraId="57745301" w14:textId="77777777" w:rsidR="00DB1FFA" w:rsidRPr="00B00C50" w:rsidRDefault="00DB1FFA" w:rsidP="00271DC9">
            <w:pPr>
              <w:spacing w:line="276" w:lineRule="auto"/>
              <w:jc w:val="center"/>
              <w:rPr>
                <w:b/>
                <w:color w:val="000000"/>
                <w:sz w:val="26"/>
                <w:szCs w:val="28"/>
              </w:rPr>
            </w:pPr>
            <w:r w:rsidRPr="00B00C50">
              <w:rPr>
                <w:b/>
                <w:color w:val="000000"/>
                <w:sz w:val="26"/>
                <w:szCs w:val="28"/>
              </w:rPr>
              <w:t>72</w:t>
            </w:r>
          </w:p>
        </w:tc>
        <w:tc>
          <w:tcPr>
            <w:tcW w:w="605" w:type="dxa"/>
            <w:gridSpan w:val="2"/>
            <w:tcBorders>
              <w:top w:val="single" w:sz="4" w:space="0" w:color="000000"/>
              <w:left w:val="dotted" w:sz="4" w:space="0" w:color="000000"/>
              <w:bottom w:val="dotted" w:sz="4" w:space="0" w:color="000000"/>
              <w:right w:val="dotted" w:sz="4" w:space="0" w:color="000000"/>
            </w:tcBorders>
            <w:shd w:val="clear" w:color="auto" w:fill="auto"/>
            <w:vAlign w:val="bottom"/>
          </w:tcPr>
          <w:p w14:paraId="24A13118" w14:textId="77777777" w:rsidR="00DB1FFA" w:rsidRPr="00B00C50" w:rsidRDefault="00DB1FFA" w:rsidP="00271DC9">
            <w:pPr>
              <w:spacing w:line="276" w:lineRule="auto"/>
              <w:jc w:val="center"/>
              <w:rPr>
                <w:b/>
                <w:color w:val="000000"/>
                <w:sz w:val="26"/>
                <w:szCs w:val="28"/>
              </w:rPr>
            </w:pPr>
            <w:r w:rsidRPr="00B00C50">
              <w:rPr>
                <w:b/>
                <w:color w:val="000000"/>
                <w:sz w:val="26"/>
                <w:szCs w:val="28"/>
              </w:rPr>
              <w:t>68</w:t>
            </w:r>
          </w:p>
        </w:tc>
        <w:tc>
          <w:tcPr>
            <w:tcW w:w="756" w:type="dxa"/>
            <w:gridSpan w:val="3"/>
            <w:tcBorders>
              <w:top w:val="single" w:sz="4" w:space="0" w:color="000000"/>
              <w:left w:val="dotted" w:sz="4" w:space="0" w:color="000000"/>
              <w:bottom w:val="dotted" w:sz="4" w:space="0" w:color="000000"/>
              <w:right w:val="single" w:sz="4" w:space="0" w:color="000000"/>
            </w:tcBorders>
            <w:shd w:val="clear" w:color="auto" w:fill="auto"/>
            <w:vAlign w:val="bottom"/>
          </w:tcPr>
          <w:p w14:paraId="56E5367E" w14:textId="77777777" w:rsidR="00DB1FFA" w:rsidRPr="00B00C50" w:rsidRDefault="00DB1FFA" w:rsidP="00271DC9">
            <w:pPr>
              <w:spacing w:line="276" w:lineRule="auto"/>
              <w:jc w:val="center"/>
              <w:rPr>
                <w:color w:val="000000"/>
                <w:sz w:val="26"/>
                <w:szCs w:val="28"/>
              </w:rPr>
            </w:pPr>
            <w:r w:rsidRPr="00B00C50">
              <w:rPr>
                <w:color w:val="000000"/>
                <w:sz w:val="26"/>
                <w:szCs w:val="28"/>
              </w:rPr>
              <w:t>140</w:t>
            </w:r>
          </w:p>
        </w:tc>
        <w:tc>
          <w:tcPr>
            <w:tcW w:w="605" w:type="dxa"/>
            <w:gridSpan w:val="2"/>
            <w:tcBorders>
              <w:top w:val="single" w:sz="4" w:space="0" w:color="000000"/>
              <w:left w:val="nil"/>
              <w:bottom w:val="dotted" w:sz="4" w:space="0" w:color="000000"/>
              <w:right w:val="dotted" w:sz="4" w:space="0" w:color="000000"/>
            </w:tcBorders>
            <w:shd w:val="clear" w:color="auto" w:fill="auto"/>
            <w:vAlign w:val="bottom"/>
          </w:tcPr>
          <w:p w14:paraId="32685245" w14:textId="77777777" w:rsidR="00DB1FFA" w:rsidRPr="00B00C50" w:rsidRDefault="00DB1FFA" w:rsidP="00271DC9">
            <w:pPr>
              <w:spacing w:line="276" w:lineRule="auto"/>
              <w:jc w:val="center"/>
              <w:rPr>
                <w:b/>
                <w:color w:val="000000"/>
                <w:sz w:val="26"/>
                <w:szCs w:val="28"/>
              </w:rPr>
            </w:pPr>
            <w:r w:rsidRPr="00B00C50">
              <w:rPr>
                <w:b/>
                <w:color w:val="000000"/>
                <w:sz w:val="26"/>
                <w:szCs w:val="28"/>
              </w:rPr>
              <w:t>72</w:t>
            </w:r>
          </w:p>
        </w:tc>
        <w:tc>
          <w:tcPr>
            <w:tcW w:w="616" w:type="dxa"/>
            <w:tcBorders>
              <w:top w:val="single" w:sz="4" w:space="0" w:color="000000"/>
              <w:left w:val="dotted" w:sz="4" w:space="0" w:color="000000"/>
              <w:bottom w:val="dotted" w:sz="4" w:space="0" w:color="000000"/>
              <w:right w:val="dotted" w:sz="4" w:space="0" w:color="000000"/>
            </w:tcBorders>
            <w:shd w:val="clear" w:color="auto" w:fill="auto"/>
            <w:vAlign w:val="bottom"/>
          </w:tcPr>
          <w:p w14:paraId="6728FA61" w14:textId="77777777" w:rsidR="00DB1FFA" w:rsidRPr="00B00C50" w:rsidRDefault="00DB1FFA" w:rsidP="00271DC9">
            <w:pPr>
              <w:spacing w:line="276" w:lineRule="auto"/>
              <w:jc w:val="center"/>
              <w:rPr>
                <w:b/>
                <w:color w:val="000000"/>
                <w:sz w:val="26"/>
                <w:szCs w:val="28"/>
              </w:rPr>
            </w:pPr>
            <w:r w:rsidRPr="00B00C50">
              <w:rPr>
                <w:b/>
                <w:color w:val="000000"/>
                <w:sz w:val="26"/>
                <w:szCs w:val="28"/>
              </w:rPr>
              <w:t>68</w:t>
            </w:r>
          </w:p>
        </w:tc>
        <w:tc>
          <w:tcPr>
            <w:tcW w:w="630" w:type="dxa"/>
            <w:tcBorders>
              <w:top w:val="single" w:sz="4" w:space="0" w:color="000000"/>
              <w:left w:val="dotted" w:sz="4" w:space="0" w:color="000000"/>
              <w:bottom w:val="dotted" w:sz="4" w:space="0" w:color="000000"/>
              <w:right w:val="single" w:sz="4" w:space="0" w:color="000000"/>
            </w:tcBorders>
            <w:shd w:val="clear" w:color="auto" w:fill="auto"/>
            <w:vAlign w:val="bottom"/>
          </w:tcPr>
          <w:p w14:paraId="2A1A48DC" w14:textId="77777777" w:rsidR="00DB1FFA" w:rsidRPr="00B00C50" w:rsidRDefault="00DB1FFA" w:rsidP="00271DC9">
            <w:pPr>
              <w:spacing w:line="276" w:lineRule="auto"/>
              <w:jc w:val="center"/>
              <w:rPr>
                <w:color w:val="000000"/>
                <w:sz w:val="26"/>
                <w:szCs w:val="28"/>
              </w:rPr>
            </w:pPr>
            <w:r w:rsidRPr="00B00C50">
              <w:rPr>
                <w:color w:val="000000"/>
                <w:sz w:val="26"/>
                <w:szCs w:val="28"/>
              </w:rPr>
              <w:t>140</w:t>
            </w:r>
          </w:p>
        </w:tc>
        <w:tc>
          <w:tcPr>
            <w:tcW w:w="555" w:type="dxa"/>
            <w:tcBorders>
              <w:top w:val="single" w:sz="4" w:space="0" w:color="000000"/>
              <w:left w:val="nil"/>
              <w:bottom w:val="dotted" w:sz="4" w:space="0" w:color="000000"/>
              <w:right w:val="dotted" w:sz="4" w:space="0" w:color="000000"/>
            </w:tcBorders>
            <w:shd w:val="clear" w:color="auto" w:fill="auto"/>
            <w:vAlign w:val="bottom"/>
          </w:tcPr>
          <w:p w14:paraId="4D69EFCC" w14:textId="77777777" w:rsidR="00DB1FFA" w:rsidRPr="00B00C50" w:rsidRDefault="00DB1FFA" w:rsidP="00271DC9">
            <w:pPr>
              <w:spacing w:line="276" w:lineRule="auto"/>
              <w:jc w:val="center"/>
              <w:rPr>
                <w:b/>
                <w:color w:val="000000"/>
                <w:sz w:val="26"/>
                <w:szCs w:val="28"/>
              </w:rPr>
            </w:pPr>
            <w:r w:rsidRPr="00B00C50">
              <w:rPr>
                <w:b/>
                <w:color w:val="000000"/>
                <w:sz w:val="26"/>
                <w:szCs w:val="28"/>
              </w:rPr>
              <w:t>90</w:t>
            </w:r>
          </w:p>
        </w:tc>
        <w:tc>
          <w:tcPr>
            <w:tcW w:w="605" w:type="dxa"/>
            <w:tcBorders>
              <w:top w:val="single" w:sz="4" w:space="0" w:color="000000"/>
              <w:left w:val="dotted" w:sz="4" w:space="0" w:color="000000"/>
              <w:bottom w:val="dotted" w:sz="4" w:space="0" w:color="000000"/>
              <w:right w:val="dotted" w:sz="4" w:space="0" w:color="000000"/>
            </w:tcBorders>
            <w:shd w:val="clear" w:color="auto" w:fill="auto"/>
            <w:vAlign w:val="bottom"/>
          </w:tcPr>
          <w:p w14:paraId="742130B6" w14:textId="77777777" w:rsidR="00DB1FFA" w:rsidRPr="00B00C50" w:rsidRDefault="00DB1FFA" w:rsidP="00271DC9">
            <w:pPr>
              <w:spacing w:line="276" w:lineRule="auto"/>
              <w:jc w:val="center"/>
              <w:rPr>
                <w:b/>
                <w:color w:val="000000"/>
                <w:sz w:val="26"/>
                <w:szCs w:val="28"/>
              </w:rPr>
            </w:pPr>
            <w:r w:rsidRPr="00B00C50">
              <w:rPr>
                <w:b/>
                <w:color w:val="000000"/>
                <w:sz w:val="26"/>
                <w:szCs w:val="28"/>
              </w:rPr>
              <w:t>85</w:t>
            </w:r>
          </w:p>
        </w:tc>
        <w:tc>
          <w:tcPr>
            <w:tcW w:w="755" w:type="dxa"/>
            <w:tcBorders>
              <w:top w:val="single" w:sz="4" w:space="0" w:color="000000"/>
              <w:left w:val="dotted" w:sz="4" w:space="0" w:color="000000"/>
              <w:bottom w:val="dotted" w:sz="4" w:space="0" w:color="000000"/>
              <w:right w:val="single" w:sz="4" w:space="0" w:color="000000"/>
            </w:tcBorders>
            <w:shd w:val="clear" w:color="auto" w:fill="auto"/>
            <w:vAlign w:val="bottom"/>
          </w:tcPr>
          <w:p w14:paraId="38569A86" w14:textId="77777777" w:rsidR="00DB1FFA" w:rsidRPr="00B00C50" w:rsidRDefault="00DB1FFA" w:rsidP="00271DC9">
            <w:pPr>
              <w:spacing w:line="276" w:lineRule="auto"/>
              <w:jc w:val="center"/>
              <w:rPr>
                <w:color w:val="000000"/>
                <w:sz w:val="26"/>
                <w:szCs w:val="28"/>
              </w:rPr>
            </w:pPr>
            <w:r w:rsidRPr="00B00C50">
              <w:rPr>
                <w:color w:val="000000"/>
                <w:sz w:val="26"/>
                <w:szCs w:val="28"/>
              </w:rPr>
              <w:t>175</w:t>
            </w:r>
          </w:p>
        </w:tc>
      </w:tr>
      <w:tr w:rsidR="00DB1FFA" w:rsidRPr="00B00C50" w14:paraId="0CCAAAB1" w14:textId="77777777" w:rsidTr="00095C82">
        <w:trPr>
          <w:trHeight w:val="242"/>
        </w:trPr>
        <w:tc>
          <w:tcPr>
            <w:tcW w:w="702" w:type="dxa"/>
            <w:tcBorders>
              <w:top w:val="dotted" w:sz="4" w:space="0" w:color="000000"/>
              <w:left w:val="single" w:sz="4" w:space="0" w:color="000000"/>
              <w:bottom w:val="dotted" w:sz="4" w:space="0" w:color="000000"/>
              <w:right w:val="single" w:sz="4" w:space="0" w:color="000000"/>
            </w:tcBorders>
            <w:shd w:val="clear" w:color="auto" w:fill="auto"/>
            <w:vAlign w:val="bottom"/>
          </w:tcPr>
          <w:p w14:paraId="67A6C7D2" w14:textId="77777777" w:rsidR="00DB1FFA" w:rsidRPr="00B00C50" w:rsidRDefault="00DB1FFA" w:rsidP="00271DC9">
            <w:pPr>
              <w:spacing w:line="276" w:lineRule="auto"/>
              <w:jc w:val="center"/>
              <w:rPr>
                <w:b/>
                <w:color w:val="000000"/>
                <w:sz w:val="26"/>
                <w:szCs w:val="28"/>
              </w:rPr>
            </w:pPr>
            <w:r w:rsidRPr="00B00C50">
              <w:rPr>
                <w:b/>
                <w:color w:val="000000"/>
                <w:sz w:val="26"/>
                <w:szCs w:val="28"/>
              </w:rPr>
              <w:t>2</w:t>
            </w:r>
          </w:p>
        </w:tc>
        <w:tc>
          <w:tcPr>
            <w:tcW w:w="1642" w:type="dxa"/>
            <w:tcBorders>
              <w:top w:val="dotted" w:sz="4" w:space="0" w:color="000000"/>
              <w:left w:val="single" w:sz="4" w:space="0" w:color="000000"/>
              <w:bottom w:val="dotted" w:sz="4" w:space="0" w:color="000000"/>
              <w:right w:val="single" w:sz="4" w:space="0" w:color="000000"/>
            </w:tcBorders>
            <w:shd w:val="clear" w:color="auto" w:fill="auto"/>
            <w:vAlign w:val="bottom"/>
          </w:tcPr>
          <w:p w14:paraId="044CA021" w14:textId="77777777" w:rsidR="00DB1FFA" w:rsidRPr="00B00C50" w:rsidRDefault="00DB1FFA" w:rsidP="00271DC9">
            <w:pPr>
              <w:spacing w:line="276" w:lineRule="auto"/>
              <w:rPr>
                <w:b/>
                <w:color w:val="000000"/>
                <w:sz w:val="26"/>
                <w:szCs w:val="28"/>
              </w:rPr>
            </w:pPr>
            <w:r w:rsidRPr="00B00C50">
              <w:rPr>
                <w:b/>
                <w:color w:val="000000"/>
                <w:sz w:val="26"/>
                <w:szCs w:val="28"/>
              </w:rPr>
              <w:t>Lịch sử</w:t>
            </w:r>
          </w:p>
        </w:tc>
        <w:tc>
          <w:tcPr>
            <w:tcW w:w="597" w:type="dxa"/>
            <w:tcBorders>
              <w:top w:val="dotted" w:sz="4" w:space="0" w:color="000000"/>
              <w:left w:val="nil"/>
              <w:bottom w:val="dotted" w:sz="4" w:space="0" w:color="000000"/>
              <w:right w:val="dotted" w:sz="4" w:space="0" w:color="000000"/>
            </w:tcBorders>
            <w:shd w:val="clear" w:color="auto" w:fill="auto"/>
            <w:vAlign w:val="bottom"/>
          </w:tcPr>
          <w:p w14:paraId="0AA7C77E" w14:textId="77777777" w:rsidR="00DB1FFA" w:rsidRPr="00B00C50" w:rsidRDefault="00DB1FFA" w:rsidP="00271DC9">
            <w:pPr>
              <w:spacing w:line="276" w:lineRule="auto"/>
              <w:jc w:val="center"/>
              <w:rPr>
                <w:b/>
                <w:color w:val="000000"/>
                <w:sz w:val="26"/>
                <w:szCs w:val="28"/>
              </w:rPr>
            </w:pPr>
            <w:r w:rsidRPr="00B00C50">
              <w:rPr>
                <w:b/>
                <w:color w:val="000000"/>
                <w:sz w:val="26"/>
                <w:szCs w:val="28"/>
              </w:rPr>
              <w:t>0</w:t>
            </w:r>
          </w:p>
        </w:tc>
        <w:tc>
          <w:tcPr>
            <w:tcW w:w="603" w:type="dxa"/>
            <w:gridSpan w:val="2"/>
            <w:tcBorders>
              <w:top w:val="dotted" w:sz="4" w:space="0" w:color="000000"/>
              <w:left w:val="dotted" w:sz="4" w:space="0" w:color="000000"/>
              <w:bottom w:val="dotted" w:sz="4" w:space="0" w:color="000000"/>
              <w:right w:val="dotted" w:sz="4" w:space="0" w:color="000000"/>
            </w:tcBorders>
            <w:vAlign w:val="bottom"/>
          </w:tcPr>
          <w:p w14:paraId="619CD469" w14:textId="77777777" w:rsidR="00DB1FFA" w:rsidRPr="00B00C50" w:rsidRDefault="00DB1FFA" w:rsidP="00271DC9">
            <w:pPr>
              <w:spacing w:line="276" w:lineRule="auto"/>
              <w:jc w:val="center"/>
              <w:rPr>
                <w:b/>
                <w:sz w:val="26"/>
                <w:szCs w:val="28"/>
              </w:rPr>
            </w:pPr>
            <w:r w:rsidRPr="00B00C50">
              <w:rPr>
                <w:b/>
                <w:sz w:val="26"/>
                <w:szCs w:val="28"/>
              </w:rPr>
              <w:t>0</w:t>
            </w:r>
          </w:p>
        </w:tc>
        <w:tc>
          <w:tcPr>
            <w:tcW w:w="645" w:type="dxa"/>
            <w:gridSpan w:val="2"/>
            <w:tcBorders>
              <w:top w:val="dotted" w:sz="4" w:space="0" w:color="000000"/>
              <w:left w:val="dotted" w:sz="4" w:space="0" w:color="000000"/>
              <w:bottom w:val="dotted" w:sz="4" w:space="0" w:color="000000"/>
              <w:right w:val="single" w:sz="4" w:space="0" w:color="000000"/>
            </w:tcBorders>
            <w:shd w:val="clear" w:color="auto" w:fill="auto"/>
            <w:vAlign w:val="bottom"/>
          </w:tcPr>
          <w:p w14:paraId="588D9D5B" w14:textId="77777777" w:rsidR="00DB1FFA" w:rsidRPr="00B00C50" w:rsidRDefault="00DB1FFA" w:rsidP="00271DC9">
            <w:pPr>
              <w:spacing w:line="276" w:lineRule="auto"/>
              <w:jc w:val="center"/>
              <w:rPr>
                <w:color w:val="000000"/>
                <w:sz w:val="26"/>
                <w:szCs w:val="28"/>
              </w:rPr>
            </w:pPr>
            <w:r w:rsidRPr="00B00C50">
              <w:rPr>
                <w:color w:val="000000"/>
                <w:sz w:val="26"/>
                <w:szCs w:val="28"/>
              </w:rPr>
              <w:t>0</w:t>
            </w:r>
          </w:p>
        </w:tc>
        <w:tc>
          <w:tcPr>
            <w:tcW w:w="605" w:type="dxa"/>
            <w:gridSpan w:val="2"/>
            <w:tcBorders>
              <w:top w:val="dotted" w:sz="4" w:space="0" w:color="000000"/>
              <w:left w:val="nil"/>
              <w:bottom w:val="dotted" w:sz="4" w:space="0" w:color="000000"/>
              <w:right w:val="dotted" w:sz="4" w:space="0" w:color="000000"/>
            </w:tcBorders>
            <w:shd w:val="clear" w:color="auto" w:fill="auto"/>
            <w:vAlign w:val="bottom"/>
          </w:tcPr>
          <w:p w14:paraId="4BDA8466" w14:textId="77777777" w:rsidR="00DB1FFA" w:rsidRPr="00B00C50" w:rsidRDefault="00DB1FFA" w:rsidP="00271DC9">
            <w:pPr>
              <w:spacing w:line="276" w:lineRule="auto"/>
              <w:jc w:val="center"/>
              <w:rPr>
                <w:b/>
                <w:color w:val="000000"/>
                <w:sz w:val="26"/>
                <w:szCs w:val="28"/>
              </w:rPr>
            </w:pPr>
            <w:r w:rsidRPr="00B00C50">
              <w:rPr>
                <w:b/>
                <w:sz w:val="26"/>
                <w:szCs w:val="28"/>
              </w:rPr>
              <w:t>0</w:t>
            </w:r>
          </w:p>
        </w:tc>
        <w:tc>
          <w:tcPr>
            <w:tcW w:w="605" w:type="dxa"/>
            <w:gridSpan w:val="2"/>
            <w:tcBorders>
              <w:top w:val="dotted" w:sz="4" w:space="0" w:color="000000"/>
              <w:left w:val="dotted" w:sz="4" w:space="0" w:color="000000"/>
              <w:bottom w:val="dotted" w:sz="4" w:space="0" w:color="000000"/>
              <w:right w:val="dotted" w:sz="4" w:space="0" w:color="000000"/>
            </w:tcBorders>
            <w:shd w:val="clear" w:color="auto" w:fill="auto"/>
            <w:vAlign w:val="bottom"/>
          </w:tcPr>
          <w:p w14:paraId="19161CD1" w14:textId="77777777" w:rsidR="00DB1FFA" w:rsidRPr="00B00C50" w:rsidRDefault="00DB1FFA" w:rsidP="00271DC9">
            <w:pPr>
              <w:spacing w:line="276" w:lineRule="auto"/>
              <w:jc w:val="center"/>
              <w:rPr>
                <w:b/>
                <w:color w:val="000000"/>
                <w:sz w:val="26"/>
                <w:szCs w:val="28"/>
              </w:rPr>
            </w:pPr>
            <w:r w:rsidRPr="00B00C50">
              <w:rPr>
                <w:b/>
                <w:sz w:val="26"/>
                <w:szCs w:val="28"/>
              </w:rPr>
              <w:t>0</w:t>
            </w:r>
          </w:p>
        </w:tc>
        <w:tc>
          <w:tcPr>
            <w:tcW w:w="756" w:type="dxa"/>
            <w:gridSpan w:val="3"/>
            <w:tcBorders>
              <w:top w:val="dotted" w:sz="4" w:space="0" w:color="000000"/>
              <w:left w:val="dotted" w:sz="4" w:space="0" w:color="000000"/>
              <w:bottom w:val="dotted" w:sz="4" w:space="0" w:color="000000"/>
              <w:right w:val="single" w:sz="4" w:space="0" w:color="000000"/>
            </w:tcBorders>
            <w:shd w:val="clear" w:color="auto" w:fill="auto"/>
            <w:vAlign w:val="bottom"/>
          </w:tcPr>
          <w:p w14:paraId="005C36A7" w14:textId="77777777" w:rsidR="00DB1FFA" w:rsidRPr="00B00C50" w:rsidRDefault="00DB1FFA" w:rsidP="00271DC9">
            <w:pPr>
              <w:spacing w:line="276" w:lineRule="auto"/>
              <w:jc w:val="center"/>
              <w:rPr>
                <w:color w:val="000000"/>
                <w:sz w:val="26"/>
                <w:szCs w:val="28"/>
              </w:rPr>
            </w:pPr>
            <w:r w:rsidRPr="00B00C50">
              <w:rPr>
                <w:sz w:val="26"/>
                <w:szCs w:val="28"/>
              </w:rPr>
              <w:t>0</w:t>
            </w:r>
          </w:p>
        </w:tc>
        <w:tc>
          <w:tcPr>
            <w:tcW w:w="605" w:type="dxa"/>
            <w:gridSpan w:val="2"/>
            <w:tcBorders>
              <w:top w:val="dotted" w:sz="4" w:space="0" w:color="000000"/>
              <w:left w:val="nil"/>
              <w:bottom w:val="dotted" w:sz="4" w:space="0" w:color="000000"/>
              <w:right w:val="dotted" w:sz="4" w:space="0" w:color="000000"/>
            </w:tcBorders>
            <w:shd w:val="clear" w:color="auto" w:fill="auto"/>
            <w:vAlign w:val="bottom"/>
          </w:tcPr>
          <w:p w14:paraId="6CA94509" w14:textId="16E6AFE2" w:rsidR="00DB1FFA" w:rsidRPr="00B00C50" w:rsidRDefault="00693BE8" w:rsidP="00271DC9">
            <w:pPr>
              <w:spacing w:line="276" w:lineRule="auto"/>
              <w:jc w:val="center"/>
              <w:rPr>
                <w:b/>
                <w:color w:val="000000"/>
                <w:sz w:val="26"/>
                <w:szCs w:val="28"/>
              </w:rPr>
            </w:pPr>
            <w:r w:rsidRPr="00B00C50">
              <w:rPr>
                <w:b/>
                <w:color w:val="000000"/>
                <w:sz w:val="26"/>
                <w:szCs w:val="28"/>
              </w:rPr>
              <w:t>0</w:t>
            </w:r>
          </w:p>
        </w:tc>
        <w:tc>
          <w:tcPr>
            <w:tcW w:w="616" w:type="dxa"/>
            <w:tcBorders>
              <w:top w:val="dotted" w:sz="4" w:space="0" w:color="000000"/>
              <w:left w:val="dotted" w:sz="4" w:space="0" w:color="000000"/>
              <w:bottom w:val="dotted" w:sz="4" w:space="0" w:color="000000"/>
              <w:right w:val="dotted" w:sz="4" w:space="0" w:color="000000"/>
            </w:tcBorders>
            <w:shd w:val="clear" w:color="auto" w:fill="auto"/>
            <w:vAlign w:val="bottom"/>
          </w:tcPr>
          <w:p w14:paraId="34CA5618" w14:textId="5D845E66" w:rsidR="00DB1FFA" w:rsidRPr="00B00C50" w:rsidRDefault="00693BE8" w:rsidP="00271DC9">
            <w:pPr>
              <w:spacing w:line="276" w:lineRule="auto"/>
              <w:jc w:val="center"/>
              <w:rPr>
                <w:b/>
                <w:color w:val="000000"/>
                <w:sz w:val="26"/>
                <w:szCs w:val="28"/>
              </w:rPr>
            </w:pPr>
            <w:r w:rsidRPr="00B00C50">
              <w:rPr>
                <w:b/>
                <w:color w:val="000000"/>
                <w:sz w:val="26"/>
                <w:szCs w:val="28"/>
              </w:rPr>
              <w:t>0</w:t>
            </w:r>
          </w:p>
        </w:tc>
        <w:tc>
          <w:tcPr>
            <w:tcW w:w="630" w:type="dxa"/>
            <w:tcBorders>
              <w:top w:val="dotted" w:sz="4" w:space="0" w:color="000000"/>
              <w:left w:val="dotted" w:sz="4" w:space="0" w:color="000000"/>
              <w:bottom w:val="dotted" w:sz="4" w:space="0" w:color="000000"/>
              <w:right w:val="single" w:sz="4" w:space="0" w:color="000000"/>
            </w:tcBorders>
            <w:shd w:val="clear" w:color="auto" w:fill="auto"/>
            <w:vAlign w:val="bottom"/>
          </w:tcPr>
          <w:p w14:paraId="5155A744" w14:textId="2FA0EA50" w:rsidR="00DB1FFA" w:rsidRPr="00B00C50" w:rsidRDefault="00693BE8" w:rsidP="00271DC9">
            <w:pPr>
              <w:spacing w:line="276" w:lineRule="auto"/>
              <w:jc w:val="center"/>
              <w:rPr>
                <w:color w:val="000000"/>
                <w:sz w:val="26"/>
                <w:szCs w:val="28"/>
              </w:rPr>
            </w:pPr>
            <w:r w:rsidRPr="00B00C50">
              <w:rPr>
                <w:color w:val="000000"/>
                <w:sz w:val="26"/>
                <w:szCs w:val="28"/>
              </w:rPr>
              <w:t>0</w:t>
            </w:r>
          </w:p>
        </w:tc>
        <w:tc>
          <w:tcPr>
            <w:tcW w:w="555" w:type="dxa"/>
            <w:tcBorders>
              <w:top w:val="dotted" w:sz="4" w:space="0" w:color="000000"/>
              <w:left w:val="nil"/>
              <w:bottom w:val="dotted" w:sz="4" w:space="0" w:color="000000"/>
              <w:right w:val="dotted" w:sz="4" w:space="0" w:color="000000"/>
            </w:tcBorders>
            <w:shd w:val="clear" w:color="auto" w:fill="auto"/>
            <w:vAlign w:val="bottom"/>
          </w:tcPr>
          <w:p w14:paraId="5DFEBFA8" w14:textId="77777777" w:rsidR="00DB1FFA" w:rsidRPr="00B00C50" w:rsidRDefault="00DB1FFA" w:rsidP="00271DC9">
            <w:pPr>
              <w:spacing w:line="276" w:lineRule="auto"/>
              <w:jc w:val="center"/>
              <w:rPr>
                <w:b/>
                <w:color w:val="000000"/>
                <w:sz w:val="26"/>
                <w:szCs w:val="28"/>
              </w:rPr>
            </w:pPr>
            <w:r w:rsidRPr="00B00C50">
              <w:rPr>
                <w:b/>
                <w:color w:val="000000"/>
                <w:sz w:val="26"/>
                <w:szCs w:val="28"/>
              </w:rPr>
              <w:t>18</w:t>
            </w:r>
          </w:p>
        </w:tc>
        <w:tc>
          <w:tcPr>
            <w:tcW w:w="605" w:type="dxa"/>
            <w:tcBorders>
              <w:top w:val="dotted" w:sz="4" w:space="0" w:color="000000"/>
              <w:left w:val="dotted" w:sz="4" w:space="0" w:color="000000"/>
              <w:bottom w:val="dotted" w:sz="4" w:space="0" w:color="000000"/>
              <w:right w:val="dotted" w:sz="4" w:space="0" w:color="000000"/>
            </w:tcBorders>
            <w:shd w:val="clear" w:color="auto" w:fill="auto"/>
            <w:vAlign w:val="bottom"/>
          </w:tcPr>
          <w:p w14:paraId="110B75B6" w14:textId="77777777" w:rsidR="00DB1FFA" w:rsidRPr="00B00C50" w:rsidRDefault="00DB1FFA" w:rsidP="00271DC9">
            <w:pPr>
              <w:spacing w:line="276" w:lineRule="auto"/>
              <w:jc w:val="center"/>
              <w:rPr>
                <w:b/>
                <w:color w:val="000000"/>
                <w:sz w:val="26"/>
                <w:szCs w:val="28"/>
              </w:rPr>
            </w:pPr>
            <w:r w:rsidRPr="00B00C50">
              <w:rPr>
                <w:b/>
                <w:color w:val="000000"/>
                <w:sz w:val="26"/>
                <w:szCs w:val="28"/>
              </w:rPr>
              <w:t>34</w:t>
            </w:r>
          </w:p>
        </w:tc>
        <w:tc>
          <w:tcPr>
            <w:tcW w:w="755" w:type="dxa"/>
            <w:tcBorders>
              <w:top w:val="dotted" w:sz="4" w:space="0" w:color="000000"/>
              <w:left w:val="dotted" w:sz="4" w:space="0" w:color="000000"/>
              <w:bottom w:val="dotted" w:sz="4" w:space="0" w:color="000000"/>
              <w:right w:val="single" w:sz="4" w:space="0" w:color="000000"/>
            </w:tcBorders>
            <w:shd w:val="clear" w:color="auto" w:fill="auto"/>
            <w:vAlign w:val="bottom"/>
          </w:tcPr>
          <w:p w14:paraId="7FAF8D3F" w14:textId="77777777" w:rsidR="00DB1FFA" w:rsidRPr="00B00C50" w:rsidRDefault="00DB1FFA" w:rsidP="00271DC9">
            <w:pPr>
              <w:spacing w:line="276" w:lineRule="auto"/>
              <w:jc w:val="center"/>
              <w:rPr>
                <w:color w:val="000000"/>
                <w:sz w:val="26"/>
                <w:szCs w:val="28"/>
              </w:rPr>
            </w:pPr>
            <w:r w:rsidRPr="00B00C50">
              <w:rPr>
                <w:color w:val="000000"/>
                <w:sz w:val="26"/>
                <w:szCs w:val="28"/>
              </w:rPr>
              <w:t>52</w:t>
            </w:r>
          </w:p>
        </w:tc>
      </w:tr>
      <w:tr w:rsidR="00693BE8" w:rsidRPr="00B00C50" w14:paraId="036C815B" w14:textId="77777777" w:rsidTr="00095C82">
        <w:trPr>
          <w:trHeight w:val="171"/>
        </w:trPr>
        <w:tc>
          <w:tcPr>
            <w:tcW w:w="702" w:type="dxa"/>
            <w:tcBorders>
              <w:top w:val="dotted" w:sz="4" w:space="0" w:color="000000"/>
              <w:left w:val="single" w:sz="4" w:space="0" w:color="000000"/>
              <w:bottom w:val="dotted" w:sz="4" w:space="0" w:color="000000"/>
              <w:right w:val="single" w:sz="4" w:space="0" w:color="000000"/>
            </w:tcBorders>
            <w:shd w:val="clear" w:color="auto" w:fill="auto"/>
            <w:vAlign w:val="bottom"/>
          </w:tcPr>
          <w:p w14:paraId="56030511" w14:textId="77777777" w:rsidR="00693BE8" w:rsidRPr="00B00C50" w:rsidRDefault="00693BE8" w:rsidP="00271DC9">
            <w:pPr>
              <w:spacing w:line="276" w:lineRule="auto"/>
              <w:jc w:val="center"/>
              <w:rPr>
                <w:b/>
                <w:color w:val="000000"/>
                <w:sz w:val="26"/>
                <w:szCs w:val="28"/>
              </w:rPr>
            </w:pPr>
            <w:r w:rsidRPr="00B00C50">
              <w:rPr>
                <w:b/>
                <w:color w:val="000000"/>
                <w:sz w:val="26"/>
                <w:szCs w:val="28"/>
              </w:rPr>
              <w:t>3</w:t>
            </w:r>
          </w:p>
        </w:tc>
        <w:tc>
          <w:tcPr>
            <w:tcW w:w="1642" w:type="dxa"/>
            <w:tcBorders>
              <w:top w:val="dotted" w:sz="4" w:space="0" w:color="000000"/>
              <w:left w:val="single" w:sz="4" w:space="0" w:color="000000"/>
              <w:bottom w:val="dotted" w:sz="4" w:space="0" w:color="000000"/>
              <w:right w:val="single" w:sz="4" w:space="0" w:color="000000"/>
            </w:tcBorders>
            <w:shd w:val="clear" w:color="auto" w:fill="auto"/>
            <w:vAlign w:val="bottom"/>
          </w:tcPr>
          <w:p w14:paraId="4CE642EE" w14:textId="77777777" w:rsidR="00693BE8" w:rsidRPr="00B00C50" w:rsidRDefault="00693BE8" w:rsidP="00271DC9">
            <w:pPr>
              <w:spacing w:line="276" w:lineRule="auto"/>
              <w:rPr>
                <w:b/>
                <w:color w:val="000000"/>
                <w:sz w:val="26"/>
                <w:szCs w:val="28"/>
              </w:rPr>
            </w:pPr>
            <w:r w:rsidRPr="00B00C50">
              <w:rPr>
                <w:b/>
                <w:color w:val="000000"/>
                <w:sz w:val="26"/>
                <w:szCs w:val="28"/>
              </w:rPr>
              <w:t>Địa lý</w:t>
            </w:r>
          </w:p>
        </w:tc>
        <w:tc>
          <w:tcPr>
            <w:tcW w:w="597" w:type="dxa"/>
            <w:tcBorders>
              <w:top w:val="dotted" w:sz="4" w:space="0" w:color="000000"/>
              <w:left w:val="nil"/>
              <w:bottom w:val="dotted" w:sz="4" w:space="0" w:color="000000"/>
              <w:right w:val="dotted" w:sz="4" w:space="0" w:color="000000"/>
            </w:tcBorders>
            <w:shd w:val="clear" w:color="auto" w:fill="auto"/>
            <w:vAlign w:val="bottom"/>
          </w:tcPr>
          <w:p w14:paraId="38A27190" w14:textId="77777777" w:rsidR="00693BE8" w:rsidRPr="00B00C50" w:rsidRDefault="00693BE8" w:rsidP="00271DC9">
            <w:pPr>
              <w:spacing w:line="276" w:lineRule="auto"/>
              <w:jc w:val="center"/>
              <w:rPr>
                <w:b/>
                <w:color w:val="000000"/>
                <w:sz w:val="26"/>
                <w:szCs w:val="28"/>
              </w:rPr>
            </w:pPr>
            <w:r w:rsidRPr="00B00C50">
              <w:rPr>
                <w:b/>
                <w:color w:val="000000"/>
                <w:sz w:val="26"/>
                <w:szCs w:val="28"/>
              </w:rPr>
              <w:t>0</w:t>
            </w:r>
          </w:p>
        </w:tc>
        <w:tc>
          <w:tcPr>
            <w:tcW w:w="603" w:type="dxa"/>
            <w:gridSpan w:val="2"/>
            <w:tcBorders>
              <w:top w:val="dotted" w:sz="4" w:space="0" w:color="000000"/>
              <w:left w:val="dotted" w:sz="4" w:space="0" w:color="000000"/>
              <w:bottom w:val="dotted" w:sz="4" w:space="0" w:color="000000"/>
              <w:right w:val="dotted" w:sz="4" w:space="0" w:color="000000"/>
            </w:tcBorders>
            <w:vAlign w:val="bottom"/>
          </w:tcPr>
          <w:p w14:paraId="4AEB77A1" w14:textId="77777777" w:rsidR="00693BE8" w:rsidRPr="00B00C50" w:rsidRDefault="00693BE8" w:rsidP="00271DC9">
            <w:pPr>
              <w:spacing w:line="276" w:lineRule="auto"/>
              <w:jc w:val="center"/>
              <w:rPr>
                <w:b/>
                <w:sz w:val="26"/>
                <w:szCs w:val="28"/>
              </w:rPr>
            </w:pPr>
            <w:r w:rsidRPr="00B00C50">
              <w:rPr>
                <w:b/>
                <w:sz w:val="26"/>
                <w:szCs w:val="28"/>
              </w:rPr>
              <w:t>0</w:t>
            </w:r>
          </w:p>
        </w:tc>
        <w:tc>
          <w:tcPr>
            <w:tcW w:w="645" w:type="dxa"/>
            <w:gridSpan w:val="2"/>
            <w:tcBorders>
              <w:top w:val="dotted" w:sz="4" w:space="0" w:color="000000"/>
              <w:left w:val="dotted" w:sz="4" w:space="0" w:color="000000"/>
              <w:bottom w:val="dotted" w:sz="4" w:space="0" w:color="000000"/>
              <w:right w:val="single" w:sz="4" w:space="0" w:color="000000"/>
            </w:tcBorders>
            <w:shd w:val="clear" w:color="auto" w:fill="auto"/>
            <w:vAlign w:val="bottom"/>
          </w:tcPr>
          <w:p w14:paraId="46593EEB" w14:textId="77777777" w:rsidR="00693BE8" w:rsidRPr="00B00C50" w:rsidRDefault="00693BE8" w:rsidP="00271DC9">
            <w:pPr>
              <w:spacing w:line="276" w:lineRule="auto"/>
              <w:jc w:val="center"/>
              <w:rPr>
                <w:color w:val="000000"/>
                <w:sz w:val="26"/>
                <w:szCs w:val="28"/>
              </w:rPr>
            </w:pPr>
            <w:r w:rsidRPr="00B00C50">
              <w:rPr>
                <w:color w:val="000000"/>
                <w:sz w:val="26"/>
                <w:szCs w:val="28"/>
              </w:rPr>
              <w:t>0</w:t>
            </w:r>
          </w:p>
        </w:tc>
        <w:tc>
          <w:tcPr>
            <w:tcW w:w="605" w:type="dxa"/>
            <w:gridSpan w:val="2"/>
            <w:tcBorders>
              <w:top w:val="dotted" w:sz="4" w:space="0" w:color="000000"/>
              <w:left w:val="nil"/>
              <w:bottom w:val="dotted" w:sz="4" w:space="0" w:color="000000"/>
              <w:right w:val="dotted" w:sz="4" w:space="0" w:color="000000"/>
            </w:tcBorders>
            <w:shd w:val="clear" w:color="auto" w:fill="auto"/>
            <w:vAlign w:val="bottom"/>
          </w:tcPr>
          <w:p w14:paraId="68CF98A2" w14:textId="77777777" w:rsidR="00693BE8" w:rsidRPr="00B00C50" w:rsidRDefault="00693BE8" w:rsidP="00271DC9">
            <w:pPr>
              <w:spacing w:line="276" w:lineRule="auto"/>
              <w:jc w:val="center"/>
              <w:rPr>
                <w:b/>
                <w:color w:val="000000"/>
                <w:sz w:val="26"/>
                <w:szCs w:val="28"/>
              </w:rPr>
            </w:pPr>
            <w:r w:rsidRPr="00B00C50">
              <w:rPr>
                <w:b/>
                <w:sz w:val="26"/>
                <w:szCs w:val="28"/>
              </w:rPr>
              <w:t>0</w:t>
            </w:r>
          </w:p>
        </w:tc>
        <w:tc>
          <w:tcPr>
            <w:tcW w:w="605" w:type="dxa"/>
            <w:gridSpan w:val="2"/>
            <w:tcBorders>
              <w:top w:val="dotted" w:sz="4" w:space="0" w:color="000000"/>
              <w:left w:val="dotted" w:sz="4" w:space="0" w:color="000000"/>
              <w:bottom w:val="dotted" w:sz="4" w:space="0" w:color="000000"/>
              <w:right w:val="dotted" w:sz="4" w:space="0" w:color="000000"/>
            </w:tcBorders>
            <w:shd w:val="clear" w:color="auto" w:fill="auto"/>
            <w:vAlign w:val="bottom"/>
          </w:tcPr>
          <w:p w14:paraId="7F1F61D4" w14:textId="77777777" w:rsidR="00693BE8" w:rsidRPr="00B00C50" w:rsidRDefault="00693BE8" w:rsidP="00271DC9">
            <w:pPr>
              <w:spacing w:line="276" w:lineRule="auto"/>
              <w:jc w:val="center"/>
              <w:rPr>
                <w:b/>
                <w:color w:val="000000"/>
                <w:sz w:val="26"/>
                <w:szCs w:val="28"/>
              </w:rPr>
            </w:pPr>
            <w:r w:rsidRPr="00B00C50">
              <w:rPr>
                <w:b/>
                <w:sz w:val="26"/>
                <w:szCs w:val="28"/>
              </w:rPr>
              <w:t>0</w:t>
            </w:r>
          </w:p>
        </w:tc>
        <w:tc>
          <w:tcPr>
            <w:tcW w:w="756" w:type="dxa"/>
            <w:gridSpan w:val="3"/>
            <w:tcBorders>
              <w:top w:val="dotted" w:sz="4" w:space="0" w:color="000000"/>
              <w:left w:val="dotted" w:sz="4" w:space="0" w:color="000000"/>
              <w:bottom w:val="dotted" w:sz="4" w:space="0" w:color="000000"/>
              <w:right w:val="single" w:sz="4" w:space="0" w:color="000000"/>
            </w:tcBorders>
            <w:shd w:val="clear" w:color="auto" w:fill="auto"/>
            <w:vAlign w:val="bottom"/>
          </w:tcPr>
          <w:p w14:paraId="71F90031" w14:textId="77777777" w:rsidR="00693BE8" w:rsidRPr="00B00C50" w:rsidRDefault="00693BE8" w:rsidP="00271DC9">
            <w:pPr>
              <w:spacing w:line="276" w:lineRule="auto"/>
              <w:jc w:val="center"/>
              <w:rPr>
                <w:color w:val="000000"/>
                <w:sz w:val="26"/>
                <w:szCs w:val="28"/>
              </w:rPr>
            </w:pPr>
            <w:r w:rsidRPr="00B00C50">
              <w:rPr>
                <w:sz w:val="26"/>
                <w:szCs w:val="28"/>
              </w:rPr>
              <w:t>0</w:t>
            </w:r>
          </w:p>
        </w:tc>
        <w:tc>
          <w:tcPr>
            <w:tcW w:w="605" w:type="dxa"/>
            <w:gridSpan w:val="2"/>
            <w:tcBorders>
              <w:top w:val="dotted" w:sz="4" w:space="0" w:color="000000"/>
              <w:left w:val="nil"/>
              <w:bottom w:val="dotted" w:sz="4" w:space="0" w:color="000000"/>
              <w:right w:val="dotted" w:sz="4" w:space="0" w:color="000000"/>
            </w:tcBorders>
            <w:shd w:val="clear" w:color="auto" w:fill="auto"/>
            <w:vAlign w:val="bottom"/>
          </w:tcPr>
          <w:p w14:paraId="78895381" w14:textId="5583348E" w:rsidR="00693BE8" w:rsidRPr="00B00C50" w:rsidRDefault="00693BE8" w:rsidP="00271DC9">
            <w:pPr>
              <w:spacing w:line="276" w:lineRule="auto"/>
              <w:jc w:val="center"/>
              <w:rPr>
                <w:b/>
                <w:color w:val="000000"/>
                <w:sz w:val="26"/>
                <w:szCs w:val="28"/>
              </w:rPr>
            </w:pPr>
            <w:r w:rsidRPr="00B00C50">
              <w:rPr>
                <w:b/>
                <w:color w:val="000000"/>
                <w:sz w:val="26"/>
                <w:szCs w:val="28"/>
              </w:rPr>
              <w:t>0</w:t>
            </w:r>
          </w:p>
        </w:tc>
        <w:tc>
          <w:tcPr>
            <w:tcW w:w="616" w:type="dxa"/>
            <w:tcBorders>
              <w:top w:val="dotted" w:sz="4" w:space="0" w:color="000000"/>
              <w:left w:val="dotted" w:sz="4" w:space="0" w:color="000000"/>
              <w:bottom w:val="dotted" w:sz="4" w:space="0" w:color="000000"/>
              <w:right w:val="dotted" w:sz="4" w:space="0" w:color="000000"/>
            </w:tcBorders>
            <w:shd w:val="clear" w:color="auto" w:fill="auto"/>
            <w:vAlign w:val="bottom"/>
          </w:tcPr>
          <w:p w14:paraId="475577DF" w14:textId="558BCFDD" w:rsidR="00693BE8" w:rsidRPr="00B00C50" w:rsidRDefault="00693BE8" w:rsidP="00271DC9">
            <w:pPr>
              <w:spacing w:line="276" w:lineRule="auto"/>
              <w:jc w:val="center"/>
              <w:rPr>
                <w:b/>
                <w:color w:val="000000"/>
                <w:sz w:val="26"/>
                <w:szCs w:val="28"/>
              </w:rPr>
            </w:pPr>
            <w:r w:rsidRPr="00B00C50">
              <w:rPr>
                <w:b/>
                <w:color w:val="000000"/>
                <w:sz w:val="26"/>
                <w:szCs w:val="28"/>
              </w:rPr>
              <w:t>0</w:t>
            </w:r>
          </w:p>
        </w:tc>
        <w:tc>
          <w:tcPr>
            <w:tcW w:w="630" w:type="dxa"/>
            <w:tcBorders>
              <w:top w:val="dotted" w:sz="4" w:space="0" w:color="000000"/>
              <w:left w:val="dotted" w:sz="4" w:space="0" w:color="000000"/>
              <w:bottom w:val="dotted" w:sz="4" w:space="0" w:color="000000"/>
              <w:right w:val="single" w:sz="4" w:space="0" w:color="000000"/>
            </w:tcBorders>
            <w:shd w:val="clear" w:color="auto" w:fill="auto"/>
            <w:vAlign w:val="bottom"/>
          </w:tcPr>
          <w:p w14:paraId="34E4712A" w14:textId="2135DBE9" w:rsidR="00693BE8" w:rsidRPr="00B00C50" w:rsidRDefault="00693BE8" w:rsidP="00271DC9">
            <w:pPr>
              <w:spacing w:line="276" w:lineRule="auto"/>
              <w:jc w:val="center"/>
              <w:rPr>
                <w:color w:val="000000"/>
                <w:sz w:val="26"/>
                <w:szCs w:val="28"/>
              </w:rPr>
            </w:pPr>
            <w:r w:rsidRPr="00B00C50">
              <w:rPr>
                <w:color w:val="000000"/>
                <w:sz w:val="26"/>
                <w:szCs w:val="28"/>
              </w:rPr>
              <w:t>0</w:t>
            </w:r>
          </w:p>
        </w:tc>
        <w:tc>
          <w:tcPr>
            <w:tcW w:w="555" w:type="dxa"/>
            <w:tcBorders>
              <w:top w:val="dotted" w:sz="4" w:space="0" w:color="000000"/>
              <w:left w:val="nil"/>
              <w:bottom w:val="dotted" w:sz="4" w:space="0" w:color="000000"/>
              <w:right w:val="dotted" w:sz="4" w:space="0" w:color="000000"/>
            </w:tcBorders>
            <w:shd w:val="clear" w:color="auto" w:fill="auto"/>
            <w:vAlign w:val="bottom"/>
          </w:tcPr>
          <w:p w14:paraId="3AD63937" w14:textId="68E72754" w:rsidR="00693BE8" w:rsidRPr="00B00C50" w:rsidRDefault="004A4502" w:rsidP="00271DC9">
            <w:pPr>
              <w:spacing w:line="276" w:lineRule="auto"/>
              <w:jc w:val="center"/>
              <w:rPr>
                <w:b/>
                <w:color w:val="000000"/>
                <w:sz w:val="26"/>
                <w:szCs w:val="28"/>
              </w:rPr>
            </w:pPr>
            <w:r w:rsidRPr="00B00C50">
              <w:rPr>
                <w:b/>
                <w:color w:val="000000"/>
                <w:sz w:val="26"/>
                <w:szCs w:val="28"/>
              </w:rPr>
              <w:t>35</w:t>
            </w:r>
          </w:p>
        </w:tc>
        <w:tc>
          <w:tcPr>
            <w:tcW w:w="605" w:type="dxa"/>
            <w:tcBorders>
              <w:top w:val="dotted" w:sz="4" w:space="0" w:color="000000"/>
              <w:left w:val="dotted" w:sz="4" w:space="0" w:color="000000"/>
              <w:bottom w:val="dotted" w:sz="4" w:space="0" w:color="000000"/>
              <w:right w:val="dotted" w:sz="4" w:space="0" w:color="000000"/>
            </w:tcBorders>
            <w:shd w:val="clear" w:color="auto" w:fill="auto"/>
            <w:vAlign w:val="bottom"/>
          </w:tcPr>
          <w:p w14:paraId="475DCE78" w14:textId="77777777" w:rsidR="00693BE8" w:rsidRPr="00B00C50" w:rsidRDefault="00693BE8" w:rsidP="00271DC9">
            <w:pPr>
              <w:spacing w:line="276" w:lineRule="auto"/>
              <w:jc w:val="center"/>
              <w:rPr>
                <w:b/>
                <w:color w:val="000000"/>
                <w:sz w:val="26"/>
                <w:szCs w:val="28"/>
              </w:rPr>
            </w:pPr>
            <w:r w:rsidRPr="00B00C50">
              <w:rPr>
                <w:b/>
                <w:color w:val="000000"/>
                <w:sz w:val="26"/>
                <w:szCs w:val="28"/>
              </w:rPr>
              <w:t>17</w:t>
            </w:r>
          </w:p>
        </w:tc>
        <w:tc>
          <w:tcPr>
            <w:tcW w:w="755" w:type="dxa"/>
            <w:tcBorders>
              <w:top w:val="dotted" w:sz="4" w:space="0" w:color="000000"/>
              <w:left w:val="dotted" w:sz="4" w:space="0" w:color="000000"/>
              <w:bottom w:val="dotted" w:sz="4" w:space="0" w:color="000000"/>
              <w:right w:val="single" w:sz="4" w:space="0" w:color="000000"/>
            </w:tcBorders>
            <w:shd w:val="clear" w:color="auto" w:fill="auto"/>
            <w:vAlign w:val="bottom"/>
          </w:tcPr>
          <w:p w14:paraId="74C6A31D" w14:textId="412644B6" w:rsidR="00693BE8" w:rsidRPr="00B00C50" w:rsidRDefault="004A4502" w:rsidP="00271DC9">
            <w:pPr>
              <w:spacing w:line="276" w:lineRule="auto"/>
              <w:jc w:val="center"/>
              <w:rPr>
                <w:color w:val="000000"/>
                <w:sz w:val="26"/>
                <w:szCs w:val="28"/>
              </w:rPr>
            </w:pPr>
            <w:r w:rsidRPr="00B00C50">
              <w:rPr>
                <w:color w:val="000000"/>
                <w:sz w:val="26"/>
                <w:szCs w:val="28"/>
              </w:rPr>
              <w:t>52</w:t>
            </w:r>
          </w:p>
        </w:tc>
      </w:tr>
      <w:tr w:rsidR="004A4502" w:rsidRPr="00B00C50" w14:paraId="70FDAA49" w14:textId="77777777" w:rsidTr="00095C82">
        <w:trPr>
          <w:trHeight w:val="171"/>
        </w:trPr>
        <w:tc>
          <w:tcPr>
            <w:tcW w:w="702" w:type="dxa"/>
            <w:tcBorders>
              <w:top w:val="dotted" w:sz="4" w:space="0" w:color="000000"/>
              <w:left w:val="single" w:sz="4" w:space="0" w:color="000000"/>
              <w:bottom w:val="dotted" w:sz="4" w:space="0" w:color="000000"/>
              <w:right w:val="single" w:sz="4" w:space="0" w:color="000000"/>
            </w:tcBorders>
            <w:shd w:val="clear" w:color="auto" w:fill="auto"/>
            <w:vAlign w:val="center"/>
          </w:tcPr>
          <w:p w14:paraId="74AB303C" w14:textId="77777777" w:rsidR="004A4502" w:rsidRPr="00B00C50" w:rsidRDefault="004A4502" w:rsidP="00271DC9">
            <w:pPr>
              <w:spacing w:line="276" w:lineRule="auto"/>
              <w:jc w:val="center"/>
              <w:rPr>
                <w:b/>
                <w:color w:val="000000"/>
                <w:sz w:val="26"/>
                <w:szCs w:val="28"/>
              </w:rPr>
            </w:pPr>
            <w:r w:rsidRPr="00B00C50">
              <w:rPr>
                <w:b/>
                <w:color w:val="000000"/>
                <w:sz w:val="26"/>
                <w:szCs w:val="28"/>
              </w:rPr>
              <w:t>4</w:t>
            </w:r>
          </w:p>
        </w:tc>
        <w:tc>
          <w:tcPr>
            <w:tcW w:w="1642" w:type="dxa"/>
            <w:tcBorders>
              <w:top w:val="dotted" w:sz="4" w:space="0" w:color="000000"/>
              <w:left w:val="single" w:sz="4" w:space="0" w:color="000000"/>
              <w:bottom w:val="dotted" w:sz="4" w:space="0" w:color="000000"/>
              <w:right w:val="single" w:sz="4" w:space="0" w:color="000000"/>
            </w:tcBorders>
            <w:shd w:val="clear" w:color="auto" w:fill="auto"/>
            <w:vAlign w:val="center"/>
          </w:tcPr>
          <w:p w14:paraId="66666621" w14:textId="77777777" w:rsidR="004A4502" w:rsidRPr="00B00C50" w:rsidRDefault="004A4502" w:rsidP="00271DC9">
            <w:pPr>
              <w:spacing w:line="276" w:lineRule="auto"/>
              <w:rPr>
                <w:b/>
                <w:color w:val="000000"/>
                <w:sz w:val="26"/>
                <w:szCs w:val="28"/>
              </w:rPr>
            </w:pPr>
            <w:r w:rsidRPr="00B00C50">
              <w:rPr>
                <w:b/>
                <w:color w:val="000000"/>
                <w:sz w:val="26"/>
                <w:szCs w:val="28"/>
              </w:rPr>
              <w:t>Lịch sử và Địa lí</w:t>
            </w:r>
          </w:p>
        </w:tc>
        <w:tc>
          <w:tcPr>
            <w:tcW w:w="597" w:type="dxa"/>
            <w:tcBorders>
              <w:top w:val="dotted" w:sz="4" w:space="0" w:color="000000"/>
              <w:left w:val="nil"/>
              <w:bottom w:val="dotted" w:sz="4" w:space="0" w:color="000000"/>
              <w:right w:val="dotted" w:sz="4" w:space="0" w:color="000000"/>
            </w:tcBorders>
            <w:shd w:val="clear" w:color="auto" w:fill="auto"/>
            <w:vAlign w:val="center"/>
          </w:tcPr>
          <w:p w14:paraId="0168F568" w14:textId="46ED1B95" w:rsidR="004A4502" w:rsidRPr="00B00C50" w:rsidRDefault="004A4502" w:rsidP="00271DC9">
            <w:pPr>
              <w:spacing w:line="276" w:lineRule="auto"/>
              <w:jc w:val="center"/>
              <w:rPr>
                <w:b/>
                <w:color w:val="000000"/>
                <w:sz w:val="26"/>
                <w:szCs w:val="28"/>
              </w:rPr>
            </w:pPr>
            <w:r w:rsidRPr="00B00C50">
              <w:rPr>
                <w:sz w:val="26"/>
                <w:szCs w:val="28"/>
              </w:rPr>
              <w:t>54</w:t>
            </w:r>
          </w:p>
        </w:tc>
        <w:tc>
          <w:tcPr>
            <w:tcW w:w="603" w:type="dxa"/>
            <w:gridSpan w:val="2"/>
            <w:tcBorders>
              <w:top w:val="dotted" w:sz="4" w:space="0" w:color="000000"/>
              <w:left w:val="dotted" w:sz="4" w:space="0" w:color="000000"/>
              <w:bottom w:val="dotted" w:sz="4" w:space="0" w:color="000000"/>
              <w:right w:val="dotted" w:sz="4" w:space="0" w:color="000000"/>
            </w:tcBorders>
            <w:vAlign w:val="center"/>
          </w:tcPr>
          <w:p w14:paraId="329B3C19" w14:textId="105C17CE" w:rsidR="004A4502" w:rsidRPr="00B00C50" w:rsidRDefault="004A4502" w:rsidP="00271DC9">
            <w:pPr>
              <w:spacing w:line="276" w:lineRule="auto"/>
              <w:jc w:val="center"/>
              <w:rPr>
                <w:b/>
                <w:sz w:val="26"/>
                <w:szCs w:val="28"/>
              </w:rPr>
            </w:pPr>
            <w:r w:rsidRPr="00B00C50">
              <w:rPr>
                <w:sz w:val="26"/>
                <w:szCs w:val="28"/>
              </w:rPr>
              <w:t>51</w:t>
            </w:r>
          </w:p>
        </w:tc>
        <w:tc>
          <w:tcPr>
            <w:tcW w:w="645" w:type="dxa"/>
            <w:gridSpan w:val="2"/>
            <w:tcBorders>
              <w:top w:val="dotted" w:sz="4" w:space="0" w:color="000000"/>
              <w:left w:val="dotted" w:sz="4" w:space="0" w:color="000000"/>
              <w:bottom w:val="dotted" w:sz="4" w:space="0" w:color="000000"/>
              <w:right w:val="single" w:sz="4" w:space="0" w:color="000000"/>
            </w:tcBorders>
            <w:shd w:val="clear" w:color="auto" w:fill="auto"/>
            <w:vAlign w:val="center"/>
          </w:tcPr>
          <w:p w14:paraId="085D5019" w14:textId="71A8134C" w:rsidR="004A4502" w:rsidRPr="00B00C50" w:rsidRDefault="004A4502" w:rsidP="00271DC9">
            <w:pPr>
              <w:spacing w:line="276" w:lineRule="auto"/>
              <w:jc w:val="center"/>
              <w:rPr>
                <w:color w:val="000000"/>
                <w:sz w:val="26"/>
                <w:szCs w:val="28"/>
              </w:rPr>
            </w:pPr>
            <w:r w:rsidRPr="00B00C50">
              <w:rPr>
                <w:b/>
                <w:sz w:val="26"/>
                <w:szCs w:val="28"/>
              </w:rPr>
              <w:t>105</w:t>
            </w:r>
          </w:p>
        </w:tc>
        <w:tc>
          <w:tcPr>
            <w:tcW w:w="605" w:type="dxa"/>
            <w:gridSpan w:val="2"/>
            <w:tcBorders>
              <w:top w:val="dotted" w:sz="4" w:space="0" w:color="000000"/>
              <w:left w:val="nil"/>
              <w:bottom w:val="dotted" w:sz="4" w:space="0" w:color="000000"/>
              <w:right w:val="dotted" w:sz="4" w:space="0" w:color="000000"/>
            </w:tcBorders>
            <w:shd w:val="clear" w:color="auto" w:fill="auto"/>
            <w:vAlign w:val="center"/>
          </w:tcPr>
          <w:p w14:paraId="7ED672DB" w14:textId="11CEDE47" w:rsidR="004A4502" w:rsidRPr="00B00C50" w:rsidRDefault="004A4502" w:rsidP="00271DC9">
            <w:pPr>
              <w:spacing w:line="276" w:lineRule="auto"/>
              <w:jc w:val="center"/>
              <w:rPr>
                <w:b/>
                <w:color w:val="000000"/>
                <w:sz w:val="26"/>
                <w:szCs w:val="28"/>
              </w:rPr>
            </w:pPr>
            <w:r w:rsidRPr="00B00C50">
              <w:rPr>
                <w:sz w:val="26"/>
                <w:szCs w:val="28"/>
              </w:rPr>
              <w:t>54</w:t>
            </w:r>
          </w:p>
        </w:tc>
        <w:tc>
          <w:tcPr>
            <w:tcW w:w="605"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14:paraId="040144B8" w14:textId="42971D2D" w:rsidR="004A4502" w:rsidRPr="00B00C50" w:rsidRDefault="004A4502" w:rsidP="00271DC9">
            <w:pPr>
              <w:spacing w:line="276" w:lineRule="auto"/>
              <w:jc w:val="center"/>
              <w:rPr>
                <w:b/>
                <w:color w:val="000000"/>
                <w:sz w:val="26"/>
                <w:szCs w:val="28"/>
              </w:rPr>
            </w:pPr>
            <w:r w:rsidRPr="00B00C50">
              <w:rPr>
                <w:sz w:val="26"/>
                <w:szCs w:val="28"/>
              </w:rPr>
              <w:t>51</w:t>
            </w:r>
          </w:p>
        </w:tc>
        <w:tc>
          <w:tcPr>
            <w:tcW w:w="756" w:type="dxa"/>
            <w:gridSpan w:val="3"/>
            <w:tcBorders>
              <w:top w:val="dotted" w:sz="4" w:space="0" w:color="000000"/>
              <w:left w:val="dotted" w:sz="4" w:space="0" w:color="000000"/>
              <w:bottom w:val="dotted" w:sz="4" w:space="0" w:color="000000"/>
              <w:right w:val="single" w:sz="4" w:space="0" w:color="000000"/>
            </w:tcBorders>
            <w:shd w:val="clear" w:color="auto" w:fill="auto"/>
            <w:vAlign w:val="center"/>
          </w:tcPr>
          <w:p w14:paraId="3FB5FA2C" w14:textId="5549E630" w:rsidR="004A4502" w:rsidRPr="00B00C50" w:rsidRDefault="004A4502" w:rsidP="00271DC9">
            <w:pPr>
              <w:spacing w:line="276" w:lineRule="auto"/>
              <w:jc w:val="center"/>
              <w:rPr>
                <w:color w:val="000000"/>
                <w:sz w:val="26"/>
                <w:szCs w:val="28"/>
              </w:rPr>
            </w:pPr>
            <w:r w:rsidRPr="00B00C50">
              <w:rPr>
                <w:b/>
                <w:sz w:val="26"/>
                <w:szCs w:val="28"/>
              </w:rPr>
              <w:t>105</w:t>
            </w:r>
          </w:p>
        </w:tc>
        <w:tc>
          <w:tcPr>
            <w:tcW w:w="605" w:type="dxa"/>
            <w:gridSpan w:val="2"/>
            <w:tcBorders>
              <w:top w:val="dotted" w:sz="4" w:space="0" w:color="000000"/>
              <w:left w:val="nil"/>
              <w:bottom w:val="dotted" w:sz="4" w:space="0" w:color="000000"/>
              <w:right w:val="dotted" w:sz="4" w:space="0" w:color="000000"/>
            </w:tcBorders>
            <w:shd w:val="clear" w:color="auto" w:fill="auto"/>
            <w:vAlign w:val="center"/>
          </w:tcPr>
          <w:p w14:paraId="434B2DB8" w14:textId="0B0BA803" w:rsidR="004A4502" w:rsidRPr="00B00C50" w:rsidRDefault="004A4502" w:rsidP="00271DC9">
            <w:pPr>
              <w:spacing w:line="276" w:lineRule="auto"/>
              <w:jc w:val="center"/>
              <w:rPr>
                <w:b/>
                <w:color w:val="000000"/>
                <w:sz w:val="26"/>
                <w:szCs w:val="28"/>
              </w:rPr>
            </w:pPr>
            <w:r w:rsidRPr="00B00C50">
              <w:rPr>
                <w:sz w:val="26"/>
                <w:szCs w:val="28"/>
              </w:rPr>
              <w:t>54</w:t>
            </w:r>
          </w:p>
        </w:tc>
        <w:tc>
          <w:tcPr>
            <w:tcW w:w="616" w:type="dxa"/>
            <w:tcBorders>
              <w:top w:val="dotted" w:sz="4" w:space="0" w:color="000000"/>
              <w:left w:val="dotted" w:sz="4" w:space="0" w:color="000000"/>
              <w:bottom w:val="dotted" w:sz="4" w:space="0" w:color="000000"/>
              <w:right w:val="dotted" w:sz="4" w:space="0" w:color="000000"/>
            </w:tcBorders>
            <w:shd w:val="clear" w:color="auto" w:fill="auto"/>
            <w:vAlign w:val="center"/>
          </w:tcPr>
          <w:p w14:paraId="3625CD7A" w14:textId="016EA5D8" w:rsidR="004A4502" w:rsidRPr="00B00C50" w:rsidRDefault="004A4502" w:rsidP="00271DC9">
            <w:pPr>
              <w:spacing w:line="276" w:lineRule="auto"/>
              <w:jc w:val="center"/>
              <w:rPr>
                <w:b/>
                <w:color w:val="000000"/>
                <w:sz w:val="26"/>
                <w:szCs w:val="28"/>
              </w:rPr>
            </w:pPr>
            <w:r w:rsidRPr="00B00C50">
              <w:rPr>
                <w:sz w:val="26"/>
                <w:szCs w:val="28"/>
              </w:rPr>
              <w:t>51</w:t>
            </w:r>
          </w:p>
        </w:tc>
        <w:tc>
          <w:tcPr>
            <w:tcW w:w="630" w:type="dxa"/>
            <w:tcBorders>
              <w:top w:val="dotted" w:sz="4" w:space="0" w:color="000000"/>
              <w:left w:val="dotted" w:sz="4" w:space="0" w:color="000000"/>
              <w:bottom w:val="dotted" w:sz="4" w:space="0" w:color="000000"/>
              <w:right w:val="single" w:sz="4" w:space="0" w:color="000000"/>
            </w:tcBorders>
            <w:shd w:val="clear" w:color="auto" w:fill="auto"/>
            <w:vAlign w:val="center"/>
          </w:tcPr>
          <w:p w14:paraId="63488ECB" w14:textId="1522F6F6" w:rsidR="004A4502" w:rsidRPr="00B00C50" w:rsidRDefault="004A4502" w:rsidP="00271DC9">
            <w:pPr>
              <w:spacing w:line="276" w:lineRule="auto"/>
              <w:jc w:val="center"/>
              <w:rPr>
                <w:color w:val="000000"/>
                <w:sz w:val="26"/>
                <w:szCs w:val="28"/>
              </w:rPr>
            </w:pPr>
            <w:r w:rsidRPr="00B00C50">
              <w:rPr>
                <w:b/>
                <w:sz w:val="26"/>
                <w:szCs w:val="28"/>
              </w:rPr>
              <w:t>105</w:t>
            </w:r>
          </w:p>
        </w:tc>
        <w:tc>
          <w:tcPr>
            <w:tcW w:w="555" w:type="dxa"/>
            <w:tcBorders>
              <w:top w:val="dotted" w:sz="4" w:space="0" w:color="000000"/>
              <w:left w:val="nil"/>
              <w:bottom w:val="dotted" w:sz="4" w:space="0" w:color="000000"/>
              <w:right w:val="dotted" w:sz="4" w:space="0" w:color="000000"/>
            </w:tcBorders>
            <w:shd w:val="clear" w:color="auto" w:fill="auto"/>
            <w:vAlign w:val="center"/>
          </w:tcPr>
          <w:p w14:paraId="719AFAE7" w14:textId="77777777" w:rsidR="004A4502" w:rsidRPr="00B00C50" w:rsidRDefault="004A4502" w:rsidP="00271DC9">
            <w:pPr>
              <w:spacing w:line="276" w:lineRule="auto"/>
              <w:jc w:val="center"/>
              <w:rPr>
                <w:b/>
                <w:color w:val="000000"/>
                <w:sz w:val="26"/>
                <w:szCs w:val="28"/>
              </w:rPr>
            </w:pPr>
            <w:r w:rsidRPr="00B00C50">
              <w:rPr>
                <w:b/>
                <w:color w:val="000000"/>
                <w:sz w:val="26"/>
                <w:szCs w:val="28"/>
              </w:rPr>
              <w:t>0</w:t>
            </w:r>
          </w:p>
        </w:tc>
        <w:tc>
          <w:tcPr>
            <w:tcW w:w="605" w:type="dxa"/>
            <w:tcBorders>
              <w:top w:val="dotted" w:sz="4" w:space="0" w:color="000000"/>
              <w:left w:val="dotted" w:sz="4" w:space="0" w:color="000000"/>
              <w:bottom w:val="dotted" w:sz="4" w:space="0" w:color="000000"/>
              <w:right w:val="dotted" w:sz="4" w:space="0" w:color="000000"/>
            </w:tcBorders>
            <w:shd w:val="clear" w:color="auto" w:fill="auto"/>
            <w:vAlign w:val="center"/>
          </w:tcPr>
          <w:p w14:paraId="6198651B" w14:textId="77777777" w:rsidR="004A4502" w:rsidRPr="00B00C50" w:rsidRDefault="004A4502" w:rsidP="00271DC9">
            <w:pPr>
              <w:spacing w:line="276" w:lineRule="auto"/>
              <w:jc w:val="center"/>
              <w:rPr>
                <w:b/>
                <w:color w:val="000000"/>
                <w:sz w:val="26"/>
                <w:szCs w:val="28"/>
              </w:rPr>
            </w:pPr>
            <w:r w:rsidRPr="00B00C50">
              <w:rPr>
                <w:b/>
                <w:color w:val="000000"/>
                <w:sz w:val="26"/>
                <w:szCs w:val="28"/>
              </w:rPr>
              <w:t>0</w:t>
            </w:r>
          </w:p>
        </w:tc>
        <w:tc>
          <w:tcPr>
            <w:tcW w:w="755" w:type="dxa"/>
            <w:tcBorders>
              <w:top w:val="dotted" w:sz="4" w:space="0" w:color="000000"/>
              <w:left w:val="dotted" w:sz="4" w:space="0" w:color="000000"/>
              <w:bottom w:val="dotted" w:sz="4" w:space="0" w:color="000000"/>
              <w:right w:val="single" w:sz="4" w:space="0" w:color="000000"/>
            </w:tcBorders>
            <w:shd w:val="clear" w:color="auto" w:fill="auto"/>
            <w:vAlign w:val="center"/>
          </w:tcPr>
          <w:p w14:paraId="2E6B99F2" w14:textId="77777777" w:rsidR="004A4502" w:rsidRPr="00B00C50" w:rsidRDefault="004A4502" w:rsidP="00271DC9">
            <w:pPr>
              <w:spacing w:line="276" w:lineRule="auto"/>
              <w:jc w:val="center"/>
              <w:rPr>
                <w:color w:val="000000"/>
                <w:sz w:val="26"/>
                <w:szCs w:val="28"/>
              </w:rPr>
            </w:pPr>
            <w:r w:rsidRPr="00B00C50">
              <w:rPr>
                <w:color w:val="000000"/>
                <w:sz w:val="26"/>
                <w:szCs w:val="28"/>
              </w:rPr>
              <w:t>0</w:t>
            </w:r>
          </w:p>
        </w:tc>
      </w:tr>
      <w:tr w:rsidR="00DB1FFA" w:rsidRPr="00B00C50" w14:paraId="38ADF701" w14:textId="77777777" w:rsidTr="00095C82">
        <w:trPr>
          <w:trHeight w:val="237"/>
        </w:trPr>
        <w:tc>
          <w:tcPr>
            <w:tcW w:w="702" w:type="dxa"/>
            <w:tcBorders>
              <w:top w:val="dotted" w:sz="4" w:space="0" w:color="000000"/>
              <w:left w:val="single" w:sz="4" w:space="0" w:color="000000"/>
              <w:bottom w:val="dotted" w:sz="4" w:space="0" w:color="000000"/>
              <w:right w:val="single" w:sz="4" w:space="0" w:color="000000"/>
            </w:tcBorders>
            <w:shd w:val="clear" w:color="auto" w:fill="auto"/>
            <w:vAlign w:val="bottom"/>
          </w:tcPr>
          <w:p w14:paraId="4E7A9666" w14:textId="77777777" w:rsidR="00DB1FFA" w:rsidRPr="00B00C50" w:rsidRDefault="00DB1FFA" w:rsidP="00271DC9">
            <w:pPr>
              <w:spacing w:line="276" w:lineRule="auto"/>
              <w:jc w:val="center"/>
              <w:rPr>
                <w:b/>
                <w:color w:val="000000"/>
                <w:sz w:val="26"/>
                <w:szCs w:val="28"/>
              </w:rPr>
            </w:pPr>
            <w:r w:rsidRPr="00B00C50">
              <w:rPr>
                <w:b/>
                <w:color w:val="000000"/>
                <w:sz w:val="26"/>
                <w:szCs w:val="28"/>
              </w:rPr>
              <w:t>5</w:t>
            </w:r>
          </w:p>
        </w:tc>
        <w:tc>
          <w:tcPr>
            <w:tcW w:w="1642" w:type="dxa"/>
            <w:tcBorders>
              <w:top w:val="dotted" w:sz="4" w:space="0" w:color="000000"/>
              <w:left w:val="single" w:sz="4" w:space="0" w:color="000000"/>
              <w:bottom w:val="dotted" w:sz="4" w:space="0" w:color="000000"/>
              <w:right w:val="single" w:sz="4" w:space="0" w:color="000000"/>
            </w:tcBorders>
            <w:shd w:val="clear" w:color="auto" w:fill="auto"/>
            <w:vAlign w:val="bottom"/>
          </w:tcPr>
          <w:p w14:paraId="4FE8A5D7" w14:textId="77777777" w:rsidR="00DB1FFA" w:rsidRPr="00B00C50" w:rsidRDefault="00DB1FFA" w:rsidP="00271DC9">
            <w:pPr>
              <w:spacing w:line="276" w:lineRule="auto"/>
              <w:rPr>
                <w:b/>
                <w:color w:val="000000"/>
                <w:sz w:val="26"/>
                <w:szCs w:val="28"/>
              </w:rPr>
            </w:pPr>
            <w:r w:rsidRPr="00B00C50">
              <w:rPr>
                <w:b/>
                <w:color w:val="000000"/>
                <w:sz w:val="26"/>
                <w:szCs w:val="28"/>
              </w:rPr>
              <w:t>Ngoại ngữ</w:t>
            </w:r>
          </w:p>
        </w:tc>
        <w:tc>
          <w:tcPr>
            <w:tcW w:w="597" w:type="dxa"/>
            <w:tcBorders>
              <w:top w:val="dotted" w:sz="4" w:space="0" w:color="000000"/>
              <w:left w:val="nil"/>
              <w:bottom w:val="dotted" w:sz="4" w:space="0" w:color="000000"/>
              <w:right w:val="dotted" w:sz="4" w:space="0" w:color="000000"/>
            </w:tcBorders>
            <w:shd w:val="clear" w:color="auto" w:fill="auto"/>
            <w:vAlign w:val="bottom"/>
          </w:tcPr>
          <w:p w14:paraId="2B2EFA54" w14:textId="77777777" w:rsidR="00DB1FFA" w:rsidRPr="00B00C50" w:rsidRDefault="00DB1FFA" w:rsidP="00271DC9">
            <w:pPr>
              <w:spacing w:line="276" w:lineRule="auto"/>
              <w:jc w:val="center"/>
              <w:rPr>
                <w:b/>
                <w:color w:val="000000"/>
                <w:sz w:val="26"/>
                <w:szCs w:val="28"/>
              </w:rPr>
            </w:pPr>
            <w:r w:rsidRPr="00B00C50">
              <w:rPr>
                <w:b/>
                <w:color w:val="000000"/>
                <w:sz w:val="26"/>
                <w:szCs w:val="28"/>
              </w:rPr>
              <w:t>54</w:t>
            </w:r>
          </w:p>
        </w:tc>
        <w:tc>
          <w:tcPr>
            <w:tcW w:w="603" w:type="dxa"/>
            <w:gridSpan w:val="2"/>
            <w:tcBorders>
              <w:top w:val="dotted" w:sz="4" w:space="0" w:color="000000"/>
              <w:left w:val="dotted" w:sz="4" w:space="0" w:color="000000"/>
              <w:bottom w:val="dotted" w:sz="4" w:space="0" w:color="000000"/>
              <w:right w:val="dotted" w:sz="4" w:space="0" w:color="000000"/>
            </w:tcBorders>
            <w:vAlign w:val="bottom"/>
          </w:tcPr>
          <w:p w14:paraId="44463E75" w14:textId="77777777" w:rsidR="00DB1FFA" w:rsidRPr="00B00C50" w:rsidRDefault="00DB1FFA" w:rsidP="00271DC9">
            <w:pPr>
              <w:spacing w:line="276" w:lineRule="auto"/>
              <w:jc w:val="center"/>
              <w:rPr>
                <w:b/>
                <w:sz w:val="26"/>
                <w:szCs w:val="28"/>
              </w:rPr>
            </w:pPr>
            <w:r w:rsidRPr="00B00C50">
              <w:rPr>
                <w:b/>
                <w:sz w:val="26"/>
                <w:szCs w:val="28"/>
              </w:rPr>
              <w:t>51</w:t>
            </w:r>
          </w:p>
        </w:tc>
        <w:tc>
          <w:tcPr>
            <w:tcW w:w="645" w:type="dxa"/>
            <w:gridSpan w:val="2"/>
            <w:tcBorders>
              <w:top w:val="dotted" w:sz="4" w:space="0" w:color="000000"/>
              <w:left w:val="dotted" w:sz="4" w:space="0" w:color="000000"/>
              <w:bottom w:val="dotted" w:sz="4" w:space="0" w:color="000000"/>
              <w:right w:val="single" w:sz="4" w:space="0" w:color="000000"/>
            </w:tcBorders>
            <w:shd w:val="clear" w:color="auto" w:fill="auto"/>
            <w:vAlign w:val="bottom"/>
          </w:tcPr>
          <w:p w14:paraId="55D6F574" w14:textId="77777777" w:rsidR="00DB1FFA" w:rsidRPr="00B00C50" w:rsidRDefault="00DB1FFA" w:rsidP="00271DC9">
            <w:pPr>
              <w:spacing w:line="276" w:lineRule="auto"/>
              <w:jc w:val="center"/>
              <w:rPr>
                <w:color w:val="000000"/>
                <w:sz w:val="26"/>
                <w:szCs w:val="28"/>
              </w:rPr>
            </w:pPr>
            <w:r w:rsidRPr="00B00C50">
              <w:rPr>
                <w:color w:val="000000"/>
                <w:sz w:val="26"/>
                <w:szCs w:val="28"/>
              </w:rPr>
              <w:t>105</w:t>
            </w:r>
          </w:p>
        </w:tc>
        <w:tc>
          <w:tcPr>
            <w:tcW w:w="605" w:type="dxa"/>
            <w:gridSpan w:val="2"/>
            <w:tcBorders>
              <w:top w:val="dotted" w:sz="4" w:space="0" w:color="000000"/>
              <w:left w:val="nil"/>
              <w:bottom w:val="dotted" w:sz="4" w:space="0" w:color="000000"/>
              <w:right w:val="dotted" w:sz="4" w:space="0" w:color="000000"/>
            </w:tcBorders>
            <w:shd w:val="clear" w:color="auto" w:fill="auto"/>
            <w:vAlign w:val="bottom"/>
          </w:tcPr>
          <w:p w14:paraId="32935302" w14:textId="77777777" w:rsidR="00DB1FFA" w:rsidRPr="00B00C50" w:rsidRDefault="00DB1FFA" w:rsidP="00271DC9">
            <w:pPr>
              <w:spacing w:line="276" w:lineRule="auto"/>
              <w:jc w:val="center"/>
              <w:rPr>
                <w:b/>
                <w:color w:val="000000"/>
                <w:sz w:val="26"/>
                <w:szCs w:val="28"/>
              </w:rPr>
            </w:pPr>
            <w:r w:rsidRPr="00B00C50">
              <w:rPr>
                <w:b/>
                <w:color w:val="000000"/>
                <w:sz w:val="26"/>
                <w:szCs w:val="28"/>
              </w:rPr>
              <w:t>54</w:t>
            </w:r>
          </w:p>
        </w:tc>
        <w:tc>
          <w:tcPr>
            <w:tcW w:w="605" w:type="dxa"/>
            <w:gridSpan w:val="2"/>
            <w:tcBorders>
              <w:top w:val="dotted" w:sz="4" w:space="0" w:color="000000"/>
              <w:left w:val="dotted" w:sz="4" w:space="0" w:color="000000"/>
              <w:bottom w:val="dotted" w:sz="4" w:space="0" w:color="000000"/>
              <w:right w:val="dotted" w:sz="4" w:space="0" w:color="000000"/>
            </w:tcBorders>
            <w:shd w:val="clear" w:color="auto" w:fill="auto"/>
            <w:vAlign w:val="bottom"/>
          </w:tcPr>
          <w:p w14:paraId="58E454D5" w14:textId="77777777" w:rsidR="00DB1FFA" w:rsidRPr="00B00C50" w:rsidRDefault="00DB1FFA" w:rsidP="00271DC9">
            <w:pPr>
              <w:spacing w:line="276" w:lineRule="auto"/>
              <w:jc w:val="center"/>
              <w:rPr>
                <w:b/>
                <w:color w:val="000000"/>
                <w:sz w:val="26"/>
                <w:szCs w:val="28"/>
              </w:rPr>
            </w:pPr>
            <w:r w:rsidRPr="00B00C50">
              <w:rPr>
                <w:b/>
                <w:color w:val="000000"/>
                <w:sz w:val="26"/>
                <w:szCs w:val="28"/>
              </w:rPr>
              <w:t>51</w:t>
            </w:r>
          </w:p>
        </w:tc>
        <w:tc>
          <w:tcPr>
            <w:tcW w:w="756" w:type="dxa"/>
            <w:gridSpan w:val="3"/>
            <w:tcBorders>
              <w:top w:val="dotted" w:sz="4" w:space="0" w:color="000000"/>
              <w:left w:val="dotted" w:sz="4" w:space="0" w:color="000000"/>
              <w:bottom w:val="dotted" w:sz="4" w:space="0" w:color="000000"/>
              <w:right w:val="single" w:sz="4" w:space="0" w:color="000000"/>
            </w:tcBorders>
            <w:shd w:val="clear" w:color="auto" w:fill="auto"/>
            <w:vAlign w:val="bottom"/>
          </w:tcPr>
          <w:p w14:paraId="4A9758CD" w14:textId="77777777" w:rsidR="00DB1FFA" w:rsidRPr="00B00C50" w:rsidRDefault="00DB1FFA" w:rsidP="00271DC9">
            <w:pPr>
              <w:spacing w:line="276" w:lineRule="auto"/>
              <w:jc w:val="center"/>
              <w:rPr>
                <w:color w:val="000000"/>
                <w:sz w:val="26"/>
                <w:szCs w:val="28"/>
              </w:rPr>
            </w:pPr>
            <w:r w:rsidRPr="00B00C50">
              <w:rPr>
                <w:color w:val="000000"/>
                <w:sz w:val="26"/>
                <w:szCs w:val="28"/>
              </w:rPr>
              <w:t>105</w:t>
            </w:r>
          </w:p>
        </w:tc>
        <w:tc>
          <w:tcPr>
            <w:tcW w:w="605" w:type="dxa"/>
            <w:gridSpan w:val="2"/>
            <w:tcBorders>
              <w:top w:val="dotted" w:sz="4" w:space="0" w:color="000000"/>
              <w:left w:val="nil"/>
              <w:bottom w:val="dotted" w:sz="4" w:space="0" w:color="000000"/>
              <w:right w:val="dotted" w:sz="4" w:space="0" w:color="000000"/>
            </w:tcBorders>
            <w:shd w:val="clear" w:color="auto" w:fill="auto"/>
            <w:vAlign w:val="bottom"/>
          </w:tcPr>
          <w:p w14:paraId="2B36A01E" w14:textId="77777777" w:rsidR="00DB1FFA" w:rsidRPr="00B00C50" w:rsidRDefault="00DB1FFA" w:rsidP="00271DC9">
            <w:pPr>
              <w:spacing w:line="276" w:lineRule="auto"/>
              <w:jc w:val="center"/>
              <w:rPr>
                <w:b/>
                <w:color w:val="000000"/>
                <w:sz w:val="26"/>
                <w:szCs w:val="28"/>
              </w:rPr>
            </w:pPr>
            <w:r w:rsidRPr="00B00C50">
              <w:rPr>
                <w:b/>
                <w:color w:val="000000"/>
                <w:sz w:val="26"/>
                <w:szCs w:val="28"/>
              </w:rPr>
              <w:t>54</w:t>
            </w:r>
          </w:p>
        </w:tc>
        <w:tc>
          <w:tcPr>
            <w:tcW w:w="616" w:type="dxa"/>
            <w:tcBorders>
              <w:top w:val="dotted" w:sz="4" w:space="0" w:color="000000"/>
              <w:left w:val="dotted" w:sz="4" w:space="0" w:color="000000"/>
              <w:bottom w:val="dotted" w:sz="4" w:space="0" w:color="000000"/>
              <w:right w:val="dotted" w:sz="4" w:space="0" w:color="000000"/>
            </w:tcBorders>
            <w:shd w:val="clear" w:color="auto" w:fill="auto"/>
            <w:vAlign w:val="bottom"/>
          </w:tcPr>
          <w:p w14:paraId="69A96B19" w14:textId="77777777" w:rsidR="00DB1FFA" w:rsidRPr="00B00C50" w:rsidRDefault="00DB1FFA" w:rsidP="00271DC9">
            <w:pPr>
              <w:spacing w:line="276" w:lineRule="auto"/>
              <w:jc w:val="center"/>
              <w:rPr>
                <w:b/>
                <w:color w:val="000000"/>
                <w:sz w:val="26"/>
                <w:szCs w:val="28"/>
              </w:rPr>
            </w:pPr>
            <w:r w:rsidRPr="00B00C50">
              <w:rPr>
                <w:b/>
                <w:color w:val="000000"/>
                <w:sz w:val="26"/>
                <w:szCs w:val="28"/>
              </w:rPr>
              <w:t>51</w:t>
            </w:r>
          </w:p>
        </w:tc>
        <w:tc>
          <w:tcPr>
            <w:tcW w:w="630" w:type="dxa"/>
            <w:tcBorders>
              <w:top w:val="dotted" w:sz="4" w:space="0" w:color="000000"/>
              <w:left w:val="dotted" w:sz="4" w:space="0" w:color="000000"/>
              <w:bottom w:val="dotted" w:sz="4" w:space="0" w:color="000000"/>
              <w:right w:val="single" w:sz="4" w:space="0" w:color="000000"/>
            </w:tcBorders>
            <w:shd w:val="clear" w:color="auto" w:fill="auto"/>
            <w:vAlign w:val="bottom"/>
          </w:tcPr>
          <w:p w14:paraId="237E93DF" w14:textId="77777777" w:rsidR="00DB1FFA" w:rsidRPr="00B00C50" w:rsidRDefault="00DB1FFA" w:rsidP="00271DC9">
            <w:pPr>
              <w:spacing w:line="276" w:lineRule="auto"/>
              <w:ind w:hanging="106"/>
              <w:jc w:val="center"/>
              <w:rPr>
                <w:color w:val="000000"/>
                <w:sz w:val="26"/>
                <w:szCs w:val="28"/>
              </w:rPr>
            </w:pPr>
            <w:r w:rsidRPr="00B00C50">
              <w:rPr>
                <w:color w:val="000000"/>
                <w:sz w:val="26"/>
                <w:szCs w:val="28"/>
              </w:rPr>
              <w:t>105</w:t>
            </w:r>
          </w:p>
        </w:tc>
        <w:tc>
          <w:tcPr>
            <w:tcW w:w="555" w:type="dxa"/>
            <w:tcBorders>
              <w:top w:val="dotted" w:sz="4" w:space="0" w:color="000000"/>
              <w:left w:val="nil"/>
              <w:bottom w:val="dotted" w:sz="4" w:space="0" w:color="000000"/>
              <w:right w:val="dotted" w:sz="4" w:space="0" w:color="000000"/>
            </w:tcBorders>
            <w:shd w:val="clear" w:color="auto" w:fill="auto"/>
            <w:vAlign w:val="bottom"/>
          </w:tcPr>
          <w:p w14:paraId="49FB9A2B" w14:textId="77777777" w:rsidR="00DB1FFA" w:rsidRPr="00B00C50" w:rsidRDefault="00DB1FFA" w:rsidP="00271DC9">
            <w:pPr>
              <w:spacing w:line="276" w:lineRule="auto"/>
              <w:jc w:val="center"/>
              <w:rPr>
                <w:b/>
                <w:color w:val="000000"/>
                <w:sz w:val="26"/>
                <w:szCs w:val="28"/>
              </w:rPr>
            </w:pPr>
            <w:r w:rsidRPr="00B00C50">
              <w:rPr>
                <w:b/>
                <w:color w:val="000000"/>
                <w:sz w:val="26"/>
                <w:szCs w:val="28"/>
              </w:rPr>
              <w:t>36</w:t>
            </w:r>
          </w:p>
        </w:tc>
        <w:tc>
          <w:tcPr>
            <w:tcW w:w="605" w:type="dxa"/>
            <w:tcBorders>
              <w:top w:val="dotted" w:sz="4" w:space="0" w:color="000000"/>
              <w:left w:val="dotted" w:sz="4" w:space="0" w:color="000000"/>
              <w:bottom w:val="dotted" w:sz="4" w:space="0" w:color="000000"/>
              <w:right w:val="dotted" w:sz="4" w:space="0" w:color="000000"/>
            </w:tcBorders>
            <w:shd w:val="clear" w:color="auto" w:fill="auto"/>
            <w:vAlign w:val="bottom"/>
          </w:tcPr>
          <w:p w14:paraId="54563A63" w14:textId="77777777" w:rsidR="00DB1FFA" w:rsidRPr="00B00C50" w:rsidRDefault="00DB1FFA" w:rsidP="00271DC9">
            <w:pPr>
              <w:spacing w:line="276" w:lineRule="auto"/>
              <w:jc w:val="center"/>
              <w:rPr>
                <w:b/>
                <w:color w:val="000000"/>
                <w:sz w:val="26"/>
                <w:szCs w:val="28"/>
              </w:rPr>
            </w:pPr>
            <w:r w:rsidRPr="00B00C50">
              <w:rPr>
                <w:b/>
                <w:color w:val="000000"/>
                <w:sz w:val="26"/>
                <w:szCs w:val="28"/>
              </w:rPr>
              <w:t>34</w:t>
            </w:r>
          </w:p>
        </w:tc>
        <w:tc>
          <w:tcPr>
            <w:tcW w:w="755" w:type="dxa"/>
            <w:tcBorders>
              <w:top w:val="dotted" w:sz="4" w:space="0" w:color="000000"/>
              <w:left w:val="dotted" w:sz="4" w:space="0" w:color="000000"/>
              <w:bottom w:val="dotted" w:sz="4" w:space="0" w:color="000000"/>
              <w:right w:val="single" w:sz="4" w:space="0" w:color="000000"/>
            </w:tcBorders>
            <w:shd w:val="clear" w:color="auto" w:fill="auto"/>
            <w:vAlign w:val="bottom"/>
          </w:tcPr>
          <w:p w14:paraId="0B0ACED8" w14:textId="77777777" w:rsidR="00DB1FFA" w:rsidRPr="00B00C50" w:rsidRDefault="00DB1FFA" w:rsidP="00271DC9">
            <w:pPr>
              <w:spacing w:line="276" w:lineRule="auto"/>
              <w:jc w:val="center"/>
              <w:rPr>
                <w:color w:val="000000"/>
                <w:sz w:val="26"/>
                <w:szCs w:val="28"/>
              </w:rPr>
            </w:pPr>
            <w:r w:rsidRPr="00B00C50">
              <w:rPr>
                <w:color w:val="000000"/>
                <w:sz w:val="26"/>
                <w:szCs w:val="28"/>
              </w:rPr>
              <w:t>70</w:t>
            </w:r>
          </w:p>
        </w:tc>
      </w:tr>
      <w:tr w:rsidR="00DB1FFA" w:rsidRPr="00B00C50" w14:paraId="0E3B4E17" w14:textId="77777777" w:rsidTr="00095C82">
        <w:trPr>
          <w:trHeight w:val="165"/>
        </w:trPr>
        <w:tc>
          <w:tcPr>
            <w:tcW w:w="702" w:type="dxa"/>
            <w:tcBorders>
              <w:top w:val="dotted" w:sz="4" w:space="0" w:color="000000"/>
              <w:left w:val="single" w:sz="4" w:space="0" w:color="000000"/>
              <w:bottom w:val="dotted" w:sz="4" w:space="0" w:color="000000"/>
              <w:right w:val="single" w:sz="4" w:space="0" w:color="000000"/>
            </w:tcBorders>
            <w:shd w:val="clear" w:color="auto" w:fill="auto"/>
            <w:vAlign w:val="bottom"/>
          </w:tcPr>
          <w:p w14:paraId="04E9C698" w14:textId="77777777" w:rsidR="00DB1FFA" w:rsidRPr="00B00C50" w:rsidRDefault="00DB1FFA" w:rsidP="00271DC9">
            <w:pPr>
              <w:spacing w:line="276" w:lineRule="auto"/>
              <w:jc w:val="center"/>
              <w:rPr>
                <w:b/>
                <w:color w:val="000000"/>
                <w:sz w:val="26"/>
                <w:szCs w:val="28"/>
              </w:rPr>
            </w:pPr>
            <w:r w:rsidRPr="00B00C50">
              <w:rPr>
                <w:b/>
                <w:color w:val="000000"/>
                <w:sz w:val="26"/>
                <w:szCs w:val="28"/>
              </w:rPr>
              <w:t>6</w:t>
            </w:r>
          </w:p>
        </w:tc>
        <w:tc>
          <w:tcPr>
            <w:tcW w:w="1642" w:type="dxa"/>
            <w:tcBorders>
              <w:top w:val="dotted" w:sz="4" w:space="0" w:color="000000"/>
              <w:left w:val="single" w:sz="4" w:space="0" w:color="000000"/>
              <w:bottom w:val="dotted" w:sz="4" w:space="0" w:color="000000"/>
              <w:right w:val="single" w:sz="4" w:space="0" w:color="000000"/>
            </w:tcBorders>
            <w:shd w:val="clear" w:color="auto" w:fill="auto"/>
            <w:vAlign w:val="bottom"/>
          </w:tcPr>
          <w:p w14:paraId="177477E8" w14:textId="77777777" w:rsidR="00DB1FFA" w:rsidRPr="00B00C50" w:rsidRDefault="00DB1FFA" w:rsidP="00271DC9">
            <w:pPr>
              <w:spacing w:line="276" w:lineRule="auto"/>
              <w:rPr>
                <w:b/>
                <w:color w:val="000000"/>
                <w:sz w:val="26"/>
                <w:szCs w:val="28"/>
              </w:rPr>
            </w:pPr>
            <w:r w:rsidRPr="00B00C50">
              <w:rPr>
                <w:b/>
                <w:color w:val="000000"/>
                <w:sz w:val="26"/>
                <w:szCs w:val="28"/>
              </w:rPr>
              <w:t>Toán</w:t>
            </w:r>
          </w:p>
        </w:tc>
        <w:tc>
          <w:tcPr>
            <w:tcW w:w="597" w:type="dxa"/>
            <w:tcBorders>
              <w:top w:val="dotted" w:sz="4" w:space="0" w:color="000000"/>
              <w:left w:val="nil"/>
              <w:bottom w:val="dotted" w:sz="4" w:space="0" w:color="000000"/>
              <w:right w:val="dotted" w:sz="4" w:space="0" w:color="000000"/>
            </w:tcBorders>
            <w:shd w:val="clear" w:color="auto" w:fill="auto"/>
            <w:vAlign w:val="bottom"/>
          </w:tcPr>
          <w:p w14:paraId="6A28CC15" w14:textId="77777777" w:rsidR="00DB1FFA" w:rsidRPr="00B00C50" w:rsidRDefault="00DB1FFA" w:rsidP="00271DC9">
            <w:pPr>
              <w:spacing w:line="276" w:lineRule="auto"/>
              <w:jc w:val="center"/>
              <w:rPr>
                <w:b/>
                <w:color w:val="000000"/>
                <w:sz w:val="26"/>
                <w:szCs w:val="28"/>
              </w:rPr>
            </w:pPr>
            <w:r w:rsidRPr="00B00C50">
              <w:rPr>
                <w:b/>
                <w:color w:val="000000"/>
                <w:sz w:val="26"/>
                <w:szCs w:val="28"/>
              </w:rPr>
              <w:t>72</w:t>
            </w:r>
          </w:p>
        </w:tc>
        <w:tc>
          <w:tcPr>
            <w:tcW w:w="603" w:type="dxa"/>
            <w:gridSpan w:val="2"/>
            <w:tcBorders>
              <w:top w:val="dotted" w:sz="4" w:space="0" w:color="000000"/>
              <w:left w:val="dotted" w:sz="4" w:space="0" w:color="000000"/>
              <w:bottom w:val="dotted" w:sz="4" w:space="0" w:color="000000"/>
              <w:right w:val="dotted" w:sz="4" w:space="0" w:color="000000"/>
            </w:tcBorders>
            <w:vAlign w:val="bottom"/>
          </w:tcPr>
          <w:p w14:paraId="3A2A2270" w14:textId="77777777" w:rsidR="00DB1FFA" w:rsidRPr="00B00C50" w:rsidRDefault="00DB1FFA" w:rsidP="00271DC9">
            <w:pPr>
              <w:spacing w:line="276" w:lineRule="auto"/>
              <w:jc w:val="center"/>
              <w:rPr>
                <w:b/>
                <w:sz w:val="26"/>
                <w:szCs w:val="28"/>
              </w:rPr>
            </w:pPr>
            <w:r w:rsidRPr="00B00C50">
              <w:rPr>
                <w:b/>
                <w:sz w:val="26"/>
                <w:szCs w:val="28"/>
              </w:rPr>
              <w:t>68</w:t>
            </w:r>
          </w:p>
        </w:tc>
        <w:tc>
          <w:tcPr>
            <w:tcW w:w="645" w:type="dxa"/>
            <w:gridSpan w:val="2"/>
            <w:tcBorders>
              <w:top w:val="dotted" w:sz="4" w:space="0" w:color="000000"/>
              <w:left w:val="dotted" w:sz="4" w:space="0" w:color="000000"/>
              <w:bottom w:val="dotted" w:sz="4" w:space="0" w:color="000000"/>
              <w:right w:val="single" w:sz="4" w:space="0" w:color="000000"/>
            </w:tcBorders>
            <w:shd w:val="clear" w:color="auto" w:fill="auto"/>
            <w:vAlign w:val="bottom"/>
          </w:tcPr>
          <w:p w14:paraId="7D77F03C" w14:textId="77777777" w:rsidR="00DB1FFA" w:rsidRPr="00B00C50" w:rsidRDefault="00DB1FFA" w:rsidP="00271DC9">
            <w:pPr>
              <w:spacing w:line="276" w:lineRule="auto"/>
              <w:jc w:val="center"/>
              <w:rPr>
                <w:color w:val="000000"/>
                <w:sz w:val="26"/>
                <w:szCs w:val="28"/>
              </w:rPr>
            </w:pPr>
            <w:r w:rsidRPr="00B00C50">
              <w:rPr>
                <w:color w:val="000000"/>
                <w:sz w:val="26"/>
                <w:szCs w:val="28"/>
              </w:rPr>
              <w:t>140</w:t>
            </w:r>
          </w:p>
        </w:tc>
        <w:tc>
          <w:tcPr>
            <w:tcW w:w="605" w:type="dxa"/>
            <w:gridSpan w:val="2"/>
            <w:tcBorders>
              <w:top w:val="dotted" w:sz="4" w:space="0" w:color="000000"/>
              <w:left w:val="nil"/>
              <w:bottom w:val="dotted" w:sz="4" w:space="0" w:color="000000"/>
              <w:right w:val="dotted" w:sz="4" w:space="0" w:color="000000"/>
            </w:tcBorders>
            <w:shd w:val="clear" w:color="auto" w:fill="auto"/>
            <w:vAlign w:val="bottom"/>
          </w:tcPr>
          <w:p w14:paraId="7D482DEC" w14:textId="77777777" w:rsidR="00DB1FFA" w:rsidRPr="00B00C50" w:rsidRDefault="00DB1FFA" w:rsidP="00271DC9">
            <w:pPr>
              <w:spacing w:line="276" w:lineRule="auto"/>
              <w:jc w:val="center"/>
              <w:rPr>
                <w:b/>
                <w:color w:val="000000"/>
                <w:sz w:val="26"/>
                <w:szCs w:val="28"/>
              </w:rPr>
            </w:pPr>
            <w:r w:rsidRPr="00B00C50">
              <w:rPr>
                <w:b/>
                <w:color w:val="000000"/>
                <w:sz w:val="26"/>
                <w:szCs w:val="28"/>
              </w:rPr>
              <w:t>72</w:t>
            </w:r>
          </w:p>
        </w:tc>
        <w:tc>
          <w:tcPr>
            <w:tcW w:w="605" w:type="dxa"/>
            <w:gridSpan w:val="2"/>
            <w:tcBorders>
              <w:top w:val="dotted" w:sz="4" w:space="0" w:color="000000"/>
              <w:left w:val="dotted" w:sz="4" w:space="0" w:color="000000"/>
              <w:bottom w:val="dotted" w:sz="4" w:space="0" w:color="000000"/>
              <w:right w:val="dotted" w:sz="4" w:space="0" w:color="000000"/>
            </w:tcBorders>
            <w:shd w:val="clear" w:color="auto" w:fill="auto"/>
            <w:vAlign w:val="bottom"/>
          </w:tcPr>
          <w:p w14:paraId="5516A7F3" w14:textId="77777777" w:rsidR="00DB1FFA" w:rsidRPr="00B00C50" w:rsidRDefault="00DB1FFA" w:rsidP="00271DC9">
            <w:pPr>
              <w:spacing w:line="276" w:lineRule="auto"/>
              <w:jc w:val="center"/>
              <w:rPr>
                <w:b/>
                <w:color w:val="000000"/>
                <w:sz w:val="26"/>
                <w:szCs w:val="28"/>
              </w:rPr>
            </w:pPr>
            <w:r w:rsidRPr="00B00C50">
              <w:rPr>
                <w:b/>
                <w:color w:val="000000"/>
                <w:sz w:val="26"/>
                <w:szCs w:val="28"/>
              </w:rPr>
              <w:t>68</w:t>
            </w:r>
          </w:p>
        </w:tc>
        <w:tc>
          <w:tcPr>
            <w:tcW w:w="756" w:type="dxa"/>
            <w:gridSpan w:val="3"/>
            <w:tcBorders>
              <w:top w:val="dotted" w:sz="4" w:space="0" w:color="000000"/>
              <w:left w:val="dotted" w:sz="4" w:space="0" w:color="000000"/>
              <w:bottom w:val="dotted" w:sz="4" w:space="0" w:color="000000"/>
              <w:right w:val="single" w:sz="4" w:space="0" w:color="000000"/>
            </w:tcBorders>
            <w:shd w:val="clear" w:color="auto" w:fill="auto"/>
            <w:vAlign w:val="bottom"/>
          </w:tcPr>
          <w:p w14:paraId="613600CC" w14:textId="77777777" w:rsidR="00DB1FFA" w:rsidRPr="00B00C50" w:rsidRDefault="00DB1FFA" w:rsidP="00271DC9">
            <w:pPr>
              <w:spacing w:line="276" w:lineRule="auto"/>
              <w:jc w:val="center"/>
              <w:rPr>
                <w:color w:val="000000"/>
                <w:sz w:val="26"/>
                <w:szCs w:val="28"/>
              </w:rPr>
            </w:pPr>
            <w:r w:rsidRPr="00B00C50">
              <w:rPr>
                <w:color w:val="000000"/>
                <w:sz w:val="26"/>
                <w:szCs w:val="28"/>
              </w:rPr>
              <w:t>140</w:t>
            </w:r>
          </w:p>
        </w:tc>
        <w:tc>
          <w:tcPr>
            <w:tcW w:w="605" w:type="dxa"/>
            <w:gridSpan w:val="2"/>
            <w:tcBorders>
              <w:top w:val="dotted" w:sz="4" w:space="0" w:color="000000"/>
              <w:left w:val="nil"/>
              <w:bottom w:val="dotted" w:sz="4" w:space="0" w:color="000000"/>
              <w:right w:val="dotted" w:sz="4" w:space="0" w:color="000000"/>
            </w:tcBorders>
            <w:shd w:val="clear" w:color="auto" w:fill="auto"/>
            <w:vAlign w:val="bottom"/>
          </w:tcPr>
          <w:p w14:paraId="6FC9850C" w14:textId="77777777" w:rsidR="00DB1FFA" w:rsidRPr="00B00C50" w:rsidRDefault="00DB1FFA" w:rsidP="00271DC9">
            <w:pPr>
              <w:spacing w:line="276" w:lineRule="auto"/>
              <w:jc w:val="center"/>
              <w:rPr>
                <w:b/>
                <w:color w:val="000000"/>
                <w:sz w:val="26"/>
                <w:szCs w:val="28"/>
              </w:rPr>
            </w:pPr>
            <w:r w:rsidRPr="00B00C50">
              <w:rPr>
                <w:b/>
                <w:color w:val="000000"/>
                <w:sz w:val="26"/>
                <w:szCs w:val="28"/>
              </w:rPr>
              <w:t>72</w:t>
            </w:r>
          </w:p>
        </w:tc>
        <w:tc>
          <w:tcPr>
            <w:tcW w:w="616" w:type="dxa"/>
            <w:tcBorders>
              <w:top w:val="dotted" w:sz="4" w:space="0" w:color="000000"/>
              <w:left w:val="dotted" w:sz="4" w:space="0" w:color="000000"/>
              <w:bottom w:val="dotted" w:sz="4" w:space="0" w:color="000000"/>
              <w:right w:val="dotted" w:sz="4" w:space="0" w:color="000000"/>
            </w:tcBorders>
            <w:shd w:val="clear" w:color="auto" w:fill="auto"/>
            <w:vAlign w:val="bottom"/>
          </w:tcPr>
          <w:p w14:paraId="21020FA1" w14:textId="77777777" w:rsidR="00DB1FFA" w:rsidRPr="00B00C50" w:rsidRDefault="00DB1FFA" w:rsidP="00271DC9">
            <w:pPr>
              <w:spacing w:line="276" w:lineRule="auto"/>
              <w:jc w:val="center"/>
              <w:rPr>
                <w:b/>
                <w:color w:val="000000"/>
                <w:sz w:val="26"/>
                <w:szCs w:val="28"/>
              </w:rPr>
            </w:pPr>
            <w:r w:rsidRPr="00B00C50">
              <w:rPr>
                <w:b/>
                <w:color w:val="000000"/>
                <w:sz w:val="26"/>
                <w:szCs w:val="28"/>
              </w:rPr>
              <w:t>68</w:t>
            </w:r>
          </w:p>
        </w:tc>
        <w:tc>
          <w:tcPr>
            <w:tcW w:w="630" w:type="dxa"/>
            <w:tcBorders>
              <w:top w:val="dotted" w:sz="4" w:space="0" w:color="000000"/>
              <w:left w:val="dotted" w:sz="4" w:space="0" w:color="000000"/>
              <w:bottom w:val="dotted" w:sz="4" w:space="0" w:color="000000"/>
              <w:right w:val="single" w:sz="4" w:space="0" w:color="000000"/>
            </w:tcBorders>
            <w:shd w:val="clear" w:color="auto" w:fill="auto"/>
            <w:vAlign w:val="bottom"/>
          </w:tcPr>
          <w:p w14:paraId="671E471D" w14:textId="77777777" w:rsidR="00DB1FFA" w:rsidRPr="00B00C50" w:rsidRDefault="00DB1FFA" w:rsidP="00271DC9">
            <w:pPr>
              <w:spacing w:line="276" w:lineRule="auto"/>
              <w:ind w:hanging="106"/>
              <w:jc w:val="center"/>
              <w:rPr>
                <w:color w:val="000000"/>
                <w:sz w:val="26"/>
                <w:szCs w:val="28"/>
              </w:rPr>
            </w:pPr>
            <w:r w:rsidRPr="00B00C50">
              <w:rPr>
                <w:color w:val="000000"/>
                <w:sz w:val="26"/>
                <w:szCs w:val="28"/>
              </w:rPr>
              <w:t>140</w:t>
            </w:r>
          </w:p>
        </w:tc>
        <w:tc>
          <w:tcPr>
            <w:tcW w:w="555" w:type="dxa"/>
            <w:tcBorders>
              <w:top w:val="dotted" w:sz="4" w:space="0" w:color="000000"/>
              <w:left w:val="nil"/>
              <w:bottom w:val="dotted" w:sz="4" w:space="0" w:color="000000"/>
              <w:right w:val="dotted" w:sz="4" w:space="0" w:color="000000"/>
            </w:tcBorders>
            <w:shd w:val="clear" w:color="auto" w:fill="auto"/>
            <w:vAlign w:val="bottom"/>
          </w:tcPr>
          <w:p w14:paraId="0F9B0326" w14:textId="77777777" w:rsidR="00DB1FFA" w:rsidRPr="00B00C50" w:rsidRDefault="00DB1FFA" w:rsidP="00271DC9">
            <w:pPr>
              <w:spacing w:line="276" w:lineRule="auto"/>
              <w:jc w:val="center"/>
              <w:rPr>
                <w:b/>
                <w:color w:val="000000"/>
                <w:sz w:val="26"/>
                <w:szCs w:val="28"/>
              </w:rPr>
            </w:pPr>
            <w:r w:rsidRPr="00B00C50">
              <w:rPr>
                <w:b/>
                <w:color w:val="000000"/>
                <w:sz w:val="26"/>
                <w:szCs w:val="28"/>
              </w:rPr>
              <w:t>72</w:t>
            </w:r>
          </w:p>
        </w:tc>
        <w:tc>
          <w:tcPr>
            <w:tcW w:w="605" w:type="dxa"/>
            <w:tcBorders>
              <w:top w:val="dotted" w:sz="4" w:space="0" w:color="000000"/>
              <w:left w:val="dotted" w:sz="4" w:space="0" w:color="000000"/>
              <w:bottom w:val="dotted" w:sz="4" w:space="0" w:color="000000"/>
              <w:right w:val="dotted" w:sz="4" w:space="0" w:color="000000"/>
            </w:tcBorders>
            <w:shd w:val="clear" w:color="auto" w:fill="auto"/>
            <w:vAlign w:val="bottom"/>
          </w:tcPr>
          <w:p w14:paraId="48D47397" w14:textId="77777777" w:rsidR="00DB1FFA" w:rsidRPr="00B00C50" w:rsidRDefault="00DB1FFA" w:rsidP="00271DC9">
            <w:pPr>
              <w:spacing w:line="276" w:lineRule="auto"/>
              <w:jc w:val="center"/>
              <w:rPr>
                <w:b/>
                <w:color w:val="000000"/>
                <w:sz w:val="26"/>
                <w:szCs w:val="28"/>
              </w:rPr>
            </w:pPr>
            <w:r w:rsidRPr="00B00C50">
              <w:rPr>
                <w:b/>
                <w:color w:val="000000"/>
                <w:sz w:val="26"/>
                <w:szCs w:val="28"/>
              </w:rPr>
              <w:t>68</w:t>
            </w:r>
          </w:p>
        </w:tc>
        <w:tc>
          <w:tcPr>
            <w:tcW w:w="755" w:type="dxa"/>
            <w:tcBorders>
              <w:top w:val="dotted" w:sz="4" w:space="0" w:color="000000"/>
              <w:left w:val="dotted" w:sz="4" w:space="0" w:color="000000"/>
              <w:bottom w:val="dotted" w:sz="4" w:space="0" w:color="000000"/>
              <w:right w:val="single" w:sz="4" w:space="0" w:color="000000"/>
            </w:tcBorders>
            <w:shd w:val="clear" w:color="auto" w:fill="auto"/>
            <w:vAlign w:val="bottom"/>
          </w:tcPr>
          <w:p w14:paraId="196336D5" w14:textId="77777777" w:rsidR="00DB1FFA" w:rsidRPr="00B00C50" w:rsidRDefault="00DB1FFA" w:rsidP="00271DC9">
            <w:pPr>
              <w:spacing w:line="276" w:lineRule="auto"/>
              <w:ind w:hanging="107"/>
              <w:jc w:val="center"/>
              <w:rPr>
                <w:color w:val="000000"/>
                <w:sz w:val="26"/>
                <w:szCs w:val="28"/>
              </w:rPr>
            </w:pPr>
            <w:r w:rsidRPr="00B00C50">
              <w:rPr>
                <w:color w:val="000000"/>
                <w:sz w:val="26"/>
                <w:szCs w:val="28"/>
              </w:rPr>
              <w:t>140</w:t>
            </w:r>
          </w:p>
        </w:tc>
      </w:tr>
      <w:tr w:rsidR="00DB1FFA" w:rsidRPr="00B00C50" w14:paraId="3FE10D17" w14:textId="77777777" w:rsidTr="00095C82">
        <w:trPr>
          <w:trHeight w:val="244"/>
        </w:trPr>
        <w:tc>
          <w:tcPr>
            <w:tcW w:w="702" w:type="dxa"/>
            <w:tcBorders>
              <w:top w:val="dotted" w:sz="4" w:space="0" w:color="000000"/>
              <w:left w:val="single" w:sz="4" w:space="0" w:color="000000"/>
              <w:bottom w:val="dotted" w:sz="4" w:space="0" w:color="000000"/>
              <w:right w:val="single" w:sz="4" w:space="0" w:color="000000"/>
            </w:tcBorders>
            <w:shd w:val="clear" w:color="auto" w:fill="auto"/>
            <w:vAlign w:val="bottom"/>
          </w:tcPr>
          <w:p w14:paraId="142F917D" w14:textId="77777777" w:rsidR="00DB1FFA" w:rsidRPr="00B00C50" w:rsidRDefault="00DB1FFA" w:rsidP="00271DC9">
            <w:pPr>
              <w:spacing w:line="276" w:lineRule="auto"/>
              <w:jc w:val="center"/>
              <w:rPr>
                <w:b/>
                <w:color w:val="000000"/>
                <w:sz w:val="26"/>
                <w:szCs w:val="28"/>
              </w:rPr>
            </w:pPr>
            <w:r w:rsidRPr="00B00C50">
              <w:rPr>
                <w:b/>
                <w:color w:val="000000"/>
                <w:sz w:val="26"/>
                <w:szCs w:val="28"/>
              </w:rPr>
              <w:t>7</w:t>
            </w:r>
          </w:p>
        </w:tc>
        <w:tc>
          <w:tcPr>
            <w:tcW w:w="1642" w:type="dxa"/>
            <w:tcBorders>
              <w:top w:val="dotted" w:sz="4" w:space="0" w:color="000000"/>
              <w:left w:val="single" w:sz="4" w:space="0" w:color="000000"/>
              <w:bottom w:val="dotted" w:sz="4" w:space="0" w:color="000000"/>
              <w:right w:val="single" w:sz="4" w:space="0" w:color="000000"/>
            </w:tcBorders>
            <w:shd w:val="clear" w:color="auto" w:fill="auto"/>
            <w:vAlign w:val="bottom"/>
          </w:tcPr>
          <w:p w14:paraId="7FED26AC" w14:textId="77777777" w:rsidR="00DB1FFA" w:rsidRPr="00B00C50" w:rsidRDefault="00DB1FFA" w:rsidP="00271DC9">
            <w:pPr>
              <w:spacing w:line="276" w:lineRule="auto"/>
              <w:rPr>
                <w:b/>
                <w:color w:val="000000"/>
                <w:sz w:val="26"/>
                <w:szCs w:val="28"/>
              </w:rPr>
            </w:pPr>
            <w:r w:rsidRPr="00B00C50">
              <w:rPr>
                <w:b/>
                <w:color w:val="000000"/>
                <w:sz w:val="26"/>
                <w:szCs w:val="28"/>
              </w:rPr>
              <w:t>Vật lý</w:t>
            </w:r>
          </w:p>
        </w:tc>
        <w:tc>
          <w:tcPr>
            <w:tcW w:w="597" w:type="dxa"/>
            <w:tcBorders>
              <w:top w:val="dotted" w:sz="4" w:space="0" w:color="000000"/>
              <w:left w:val="nil"/>
              <w:bottom w:val="dotted" w:sz="4" w:space="0" w:color="000000"/>
              <w:right w:val="dotted" w:sz="4" w:space="0" w:color="000000"/>
            </w:tcBorders>
            <w:shd w:val="clear" w:color="auto" w:fill="auto"/>
            <w:vAlign w:val="bottom"/>
          </w:tcPr>
          <w:p w14:paraId="47F19283" w14:textId="77777777" w:rsidR="00DB1FFA" w:rsidRPr="00B00C50" w:rsidRDefault="00DB1FFA" w:rsidP="00271DC9">
            <w:pPr>
              <w:spacing w:line="276" w:lineRule="auto"/>
              <w:jc w:val="center"/>
              <w:rPr>
                <w:b/>
                <w:color w:val="000000"/>
                <w:sz w:val="26"/>
                <w:szCs w:val="28"/>
              </w:rPr>
            </w:pPr>
            <w:r w:rsidRPr="00B00C50">
              <w:rPr>
                <w:b/>
                <w:color w:val="000000"/>
                <w:sz w:val="26"/>
                <w:szCs w:val="28"/>
              </w:rPr>
              <w:t>0</w:t>
            </w:r>
          </w:p>
        </w:tc>
        <w:tc>
          <w:tcPr>
            <w:tcW w:w="603" w:type="dxa"/>
            <w:gridSpan w:val="2"/>
            <w:tcBorders>
              <w:top w:val="dotted" w:sz="4" w:space="0" w:color="000000"/>
              <w:left w:val="dotted" w:sz="4" w:space="0" w:color="000000"/>
              <w:bottom w:val="dotted" w:sz="4" w:space="0" w:color="000000"/>
              <w:right w:val="dotted" w:sz="4" w:space="0" w:color="000000"/>
            </w:tcBorders>
            <w:vAlign w:val="bottom"/>
          </w:tcPr>
          <w:p w14:paraId="198E9983" w14:textId="77777777" w:rsidR="00DB1FFA" w:rsidRPr="00B00C50" w:rsidRDefault="00DB1FFA" w:rsidP="00271DC9">
            <w:pPr>
              <w:spacing w:line="276" w:lineRule="auto"/>
              <w:jc w:val="center"/>
              <w:rPr>
                <w:b/>
                <w:sz w:val="26"/>
                <w:szCs w:val="28"/>
              </w:rPr>
            </w:pPr>
            <w:r w:rsidRPr="00B00C50">
              <w:rPr>
                <w:b/>
                <w:sz w:val="26"/>
                <w:szCs w:val="28"/>
              </w:rPr>
              <w:t>0</w:t>
            </w:r>
          </w:p>
        </w:tc>
        <w:tc>
          <w:tcPr>
            <w:tcW w:w="645" w:type="dxa"/>
            <w:gridSpan w:val="2"/>
            <w:tcBorders>
              <w:top w:val="dotted" w:sz="4" w:space="0" w:color="000000"/>
              <w:left w:val="dotted" w:sz="4" w:space="0" w:color="000000"/>
              <w:bottom w:val="dotted" w:sz="4" w:space="0" w:color="000000"/>
              <w:right w:val="single" w:sz="4" w:space="0" w:color="000000"/>
            </w:tcBorders>
            <w:shd w:val="clear" w:color="auto" w:fill="auto"/>
            <w:vAlign w:val="bottom"/>
          </w:tcPr>
          <w:p w14:paraId="0EA3FBFA" w14:textId="77777777" w:rsidR="00DB1FFA" w:rsidRPr="00B00C50" w:rsidRDefault="00DB1FFA" w:rsidP="00271DC9">
            <w:pPr>
              <w:spacing w:line="276" w:lineRule="auto"/>
              <w:jc w:val="center"/>
              <w:rPr>
                <w:color w:val="000000"/>
                <w:sz w:val="26"/>
                <w:szCs w:val="28"/>
              </w:rPr>
            </w:pPr>
            <w:r w:rsidRPr="00B00C50">
              <w:rPr>
                <w:color w:val="000000"/>
                <w:sz w:val="26"/>
                <w:szCs w:val="28"/>
              </w:rPr>
              <w:t>0</w:t>
            </w:r>
          </w:p>
        </w:tc>
        <w:tc>
          <w:tcPr>
            <w:tcW w:w="605" w:type="dxa"/>
            <w:gridSpan w:val="2"/>
            <w:tcBorders>
              <w:top w:val="dotted" w:sz="4" w:space="0" w:color="000000"/>
              <w:left w:val="nil"/>
              <w:bottom w:val="dotted" w:sz="4" w:space="0" w:color="000000"/>
              <w:right w:val="dotted" w:sz="4" w:space="0" w:color="000000"/>
            </w:tcBorders>
            <w:shd w:val="clear" w:color="auto" w:fill="auto"/>
            <w:vAlign w:val="bottom"/>
          </w:tcPr>
          <w:p w14:paraId="440660F0" w14:textId="1F153BCC" w:rsidR="00DB1FFA" w:rsidRPr="00B00C50" w:rsidRDefault="00CB5C6D" w:rsidP="00271DC9">
            <w:pPr>
              <w:spacing w:line="276" w:lineRule="auto"/>
              <w:jc w:val="center"/>
              <w:rPr>
                <w:b/>
                <w:sz w:val="26"/>
                <w:szCs w:val="28"/>
              </w:rPr>
            </w:pPr>
            <w:r w:rsidRPr="00B00C50">
              <w:rPr>
                <w:b/>
                <w:sz w:val="26"/>
                <w:szCs w:val="28"/>
              </w:rPr>
              <w:t>0</w:t>
            </w:r>
          </w:p>
        </w:tc>
        <w:tc>
          <w:tcPr>
            <w:tcW w:w="605" w:type="dxa"/>
            <w:gridSpan w:val="2"/>
            <w:tcBorders>
              <w:top w:val="dotted" w:sz="4" w:space="0" w:color="000000"/>
              <w:left w:val="dotted" w:sz="4" w:space="0" w:color="000000"/>
              <w:bottom w:val="dotted" w:sz="4" w:space="0" w:color="000000"/>
              <w:right w:val="dotted" w:sz="4" w:space="0" w:color="000000"/>
            </w:tcBorders>
            <w:shd w:val="clear" w:color="auto" w:fill="auto"/>
            <w:vAlign w:val="bottom"/>
          </w:tcPr>
          <w:p w14:paraId="43C1BD17" w14:textId="4F88071C" w:rsidR="00DB1FFA" w:rsidRPr="00B00C50" w:rsidRDefault="00CB5C6D" w:rsidP="00271DC9">
            <w:pPr>
              <w:spacing w:line="276" w:lineRule="auto"/>
              <w:jc w:val="center"/>
              <w:rPr>
                <w:b/>
                <w:color w:val="000000"/>
                <w:sz w:val="26"/>
                <w:szCs w:val="28"/>
              </w:rPr>
            </w:pPr>
            <w:r w:rsidRPr="00B00C50">
              <w:rPr>
                <w:b/>
                <w:color w:val="000000"/>
                <w:sz w:val="26"/>
                <w:szCs w:val="28"/>
              </w:rPr>
              <w:t>0</w:t>
            </w:r>
          </w:p>
        </w:tc>
        <w:tc>
          <w:tcPr>
            <w:tcW w:w="756" w:type="dxa"/>
            <w:gridSpan w:val="3"/>
            <w:tcBorders>
              <w:top w:val="dotted" w:sz="4" w:space="0" w:color="000000"/>
              <w:left w:val="dotted" w:sz="4" w:space="0" w:color="000000"/>
              <w:bottom w:val="dotted" w:sz="4" w:space="0" w:color="000000"/>
              <w:right w:val="single" w:sz="4" w:space="0" w:color="000000"/>
            </w:tcBorders>
            <w:shd w:val="clear" w:color="auto" w:fill="auto"/>
            <w:vAlign w:val="bottom"/>
          </w:tcPr>
          <w:p w14:paraId="7A7FF664" w14:textId="0C127589" w:rsidR="00DB1FFA" w:rsidRPr="00B00C50" w:rsidRDefault="00CB5C6D" w:rsidP="00271DC9">
            <w:pPr>
              <w:spacing w:line="276" w:lineRule="auto"/>
              <w:jc w:val="center"/>
              <w:rPr>
                <w:color w:val="000000"/>
                <w:sz w:val="26"/>
                <w:szCs w:val="28"/>
              </w:rPr>
            </w:pPr>
            <w:r w:rsidRPr="00B00C50">
              <w:rPr>
                <w:color w:val="000000"/>
                <w:sz w:val="26"/>
                <w:szCs w:val="28"/>
              </w:rPr>
              <w:t>0</w:t>
            </w:r>
          </w:p>
        </w:tc>
        <w:tc>
          <w:tcPr>
            <w:tcW w:w="605" w:type="dxa"/>
            <w:gridSpan w:val="2"/>
            <w:tcBorders>
              <w:top w:val="dotted" w:sz="4" w:space="0" w:color="000000"/>
              <w:left w:val="nil"/>
              <w:bottom w:val="dotted" w:sz="4" w:space="0" w:color="000000"/>
              <w:right w:val="dotted" w:sz="4" w:space="0" w:color="000000"/>
            </w:tcBorders>
            <w:shd w:val="clear" w:color="auto" w:fill="auto"/>
            <w:vAlign w:val="bottom"/>
          </w:tcPr>
          <w:p w14:paraId="1A1C4EC5" w14:textId="33773AD2" w:rsidR="00DB1FFA" w:rsidRPr="00B00C50" w:rsidRDefault="009204B2" w:rsidP="00271DC9">
            <w:pPr>
              <w:spacing w:line="276" w:lineRule="auto"/>
              <w:jc w:val="center"/>
              <w:rPr>
                <w:b/>
                <w:color w:val="000000"/>
                <w:sz w:val="26"/>
                <w:szCs w:val="28"/>
              </w:rPr>
            </w:pPr>
            <w:r w:rsidRPr="00B00C50">
              <w:rPr>
                <w:b/>
                <w:color w:val="000000"/>
                <w:sz w:val="26"/>
                <w:szCs w:val="28"/>
              </w:rPr>
              <w:t>0</w:t>
            </w:r>
          </w:p>
        </w:tc>
        <w:tc>
          <w:tcPr>
            <w:tcW w:w="616" w:type="dxa"/>
            <w:tcBorders>
              <w:top w:val="dotted" w:sz="4" w:space="0" w:color="000000"/>
              <w:left w:val="dotted" w:sz="4" w:space="0" w:color="000000"/>
              <w:bottom w:val="dotted" w:sz="4" w:space="0" w:color="000000"/>
              <w:right w:val="dotted" w:sz="4" w:space="0" w:color="000000"/>
            </w:tcBorders>
            <w:shd w:val="clear" w:color="auto" w:fill="auto"/>
            <w:vAlign w:val="bottom"/>
          </w:tcPr>
          <w:p w14:paraId="4B069988" w14:textId="7071CC11" w:rsidR="00DB1FFA" w:rsidRPr="00B00C50" w:rsidRDefault="009204B2" w:rsidP="00271DC9">
            <w:pPr>
              <w:spacing w:line="276" w:lineRule="auto"/>
              <w:jc w:val="center"/>
              <w:rPr>
                <w:b/>
                <w:color w:val="000000"/>
                <w:sz w:val="26"/>
                <w:szCs w:val="28"/>
              </w:rPr>
            </w:pPr>
            <w:r w:rsidRPr="00B00C50">
              <w:rPr>
                <w:b/>
                <w:color w:val="000000"/>
                <w:sz w:val="26"/>
                <w:szCs w:val="28"/>
              </w:rPr>
              <w:t>0</w:t>
            </w:r>
          </w:p>
        </w:tc>
        <w:tc>
          <w:tcPr>
            <w:tcW w:w="630" w:type="dxa"/>
            <w:tcBorders>
              <w:top w:val="dotted" w:sz="4" w:space="0" w:color="000000"/>
              <w:left w:val="dotted" w:sz="4" w:space="0" w:color="000000"/>
              <w:bottom w:val="dotted" w:sz="4" w:space="0" w:color="000000"/>
              <w:right w:val="single" w:sz="4" w:space="0" w:color="000000"/>
            </w:tcBorders>
            <w:shd w:val="clear" w:color="auto" w:fill="auto"/>
            <w:vAlign w:val="bottom"/>
          </w:tcPr>
          <w:p w14:paraId="573CD890" w14:textId="074B877C" w:rsidR="00DB1FFA" w:rsidRPr="00B00C50" w:rsidRDefault="009204B2" w:rsidP="00271DC9">
            <w:pPr>
              <w:spacing w:line="276" w:lineRule="auto"/>
              <w:jc w:val="center"/>
              <w:rPr>
                <w:color w:val="000000"/>
                <w:sz w:val="26"/>
                <w:szCs w:val="28"/>
              </w:rPr>
            </w:pPr>
            <w:r w:rsidRPr="00B00C50">
              <w:rPr>
                <w:color w:val="000000"/>
                <w:sz w:val="26"/>
                <w:szCs w:val="28"/>
              </w:rPr>
              <w:t>0</w:t>
            </w:r>
          </w:p>
        </w:tc>
        <w:tc>
          <w:tcPr>
            <w:tcW w:w="555" w:type="dxa"/>
            <w:tcBorders>
              <w:top w:val="dotted" w:sz="4" w:space="0" w:color="000000"/>
              <w:left w:val="nil"/>
              <w:bottom w:val="dotted" w:sz="4" w:space="0" w:color="000000"/>
              <w:right w:val="dotted" w:sz="4" w:space="0" w:color="000000"/>
            </w:tcBorders>
            <w:shd w:val="clear" w:color="auto" w:fill="auto"/>
            <w:vAlign w:val="bottom"/>
          </w:tcPr>
          <w:p w14:paraId="544CE434" w14:textId="77777777" w:rsidR="00DB1FFA" w:rsidRPr="00B00C50" w:rsidRDefault="00DB1FFA" w:rsidP="00271DC9">
            <w:pPr>
              <w:spacing w:line="276" w:lineRule="auto"/>
              <w:jc w:val="center"/>
              <w:rPr>
                <w:b/>
                <w:color w:val="000000"/>
                <w:sz w:val="26"/>
                <w:szCs w:val="28"/>
              </w:rPr>
            </w:pPr>
            <w:r w:rsidRPr="00B00C50">
              <w:rPr>
                <w:b/>
                <w:color w:val="000000"/>
                <w:sz w:val="26"/>
                <w:szCs w:val="28"/>
              </w:rPr>
              <w:t>36</w:t>
            </w:r>
          </w:p>
        </w:tc>
        <w:tc>
          <w:tcPr>
            <w:tcW w:w="605" w:type="dxa"/>
            <w:tcBorders>
              <w:top w:val="dotted" w:sz="4" w:space="0" w:color="000000"/>
              <w:left w:val="dotted" w:sz="4" w:space="0" w:color="000000"/>
              <w:bottom w:val="dotted" w:sz="4" w:space="0" w:color="000000"/>
              <w:right w:val="dotted" w:sz="4" w:space="0" w:color="000000"/>
            </w:tcBorders>
            <w:shd w:val="clear" w:color="auto" w:fill="auto"/>
            <w:vAlign w:val="bottom"/>
          </w:tcPr>
          <w:p w14:paraId="24DB7B34" w14:textId="77777777" w:rsidR="00DB1FFA" w:rsidRPr="00B00C50" w:rsidRDefault="00DB1FFA" w:rsidP="00271DC9">
            <w:pPr>
              <w:spacing w:line="276" w:lineRule="auto"/>
              <w:jc w:val="center"/>
              <w:rPr>
                <w:b/>
                <w:color w:val="000000"/>
                <w:sz w:val="26"/>
                <w:szCs w:val="28"/>
              </w:rPr>
            </w:pPr>
            <w:r w:rsidRPr="00B00C50">
              <w:rPr>
                <w:b/>
                <w:color w:val="000000"/>
                <w:sz w:val="26"/>
                <w:szCs w:val="28"/>
              </w:rPr>
              <w:t>34</w:t>
            </w:r>
          </w:p>
        </w:tc>
        <w:tc>
          <w:tcPr>
            <w:tcW w:w="755" w:type="dxa"/>
            <w:tcBorders>
              <w:top w:val="dotted" w:sz="4" w:space="0" w:color="000000"/>
              <w:left w:val="dotted" w:sz="4" w:space="0" w:color="000000"/>
              <w:bottom w:val="dotted" w:sz="4" w:space="0" w:color="000000"/>
              <w:right w:val="single" w:sz="4" w:space="0" w:color="000000"/>
            </w:tcBorders>
            <w:shd w:val="clear" w:color="auto" w:fill="auto"/>
            <w:vAlign w:val="bottom"/>
          </w:tcPr>
          <w:p w14:paraId="13124B57" w14:textId="77777777" w:rsidR="00DB1FFA" w:rsidRPr="00B00C50" w:rsidRDefault="00DB1FFA" w:rsidP="00271DC9">
            <w:pPr>
              <w:spacing w:line="276" w:lineRule="auto"/>
              <w:jc w:val="center"/>
              <w:rPr>
                <w:color w:val="000000"/>
                <w:sz w:val="26"/>
                <w:szCs w:val="28"/>
              </w:rPr>
            </w:pPr>
            <w:r w:rsidRPr="00B00C50">
              <w:rPr>
                <w:color w:val="000000"/>
                <w:sz w:val="26"/>
                <w:szCs w:val="28"/>
              </w:rPr>
              <w:t>70</w:t>
            </w:r>
          </w:p>
        </w:tc>
      </w:tr>
      <w:tr w:rsidR="00DB1FFA" w:rsidRPr="00B00C50" w14:paraId="202CC0B5" w14:textId="77777777" w:rsidTr="00095C82">
        <w:trPr>
          <w:trHeight w:val="68"/>
        </w:trPr>
        <w:tc>
          <w:tcPr>
            <w:tcW w:w="702" w:type="dxa"/>
            <w:tcBorders>
              <w:top w:val="dotted" w:sz="4" w:space="0" w:color="000000"/>
              <w:left w:val="single" w:sz="4" w:space="0" w:color="000000"/>
              <w:bottom w:val="dotted" w:sz="4" w:space="0" w:color="000000"/>
              <w:right w:val="single" w:sz="4" w:space="0" w:color="000000"/>
            </w:tcBorders>
            <w:shd w:val="clear" w:color="auto" w:fill="auto"/>
            <w:vAlign w:val="bottom"/>
          </w:tcPr>
          <w:p w14:paraId="37C005F2" w14:textId="77777777" w:rsidR="00DB1FFA" w:rsidRPr="00B00C50" w:rsidRDefault="00DB1FFA" w:rsidP="00271DC9">
            <w:pPr>
              <w:spacing w:line="276" w:lineRule="auto"/>
              <w:jc w:val="center"/>
              <w:rPr>
                <w:b/>
                <w:color w:val="000000"/>
                <w:sz w:val="26"/>
                <w:szCs w:val="28"/>
              </w:rPr>
            </w:pPr>
            <w:r w:rsidRPr="00B00C50">
              <w:rPr>
                <w:b/>
                <w:color w:val="000000"/>
                <w:sz w:val="26"/>
                <w:szCs w:val="28"/>
              </w:rPr>
              <w:t>8</w:t>
            </w:r>
          </w:p>
        </w:tc>
        <w:tc>
          <w:tcPr>
            <w:tcW w:w="1642" w:type="dxa"/>
            <w:tcBorders>
              <w:top w:val="dotted" w:sz="4" w:space="0" w:color="000000"/>
              <w:left w:val="single" w:sz="4" w:space="0" w:color="000000"/>
              <w:bottom w:val="dotted" w:sz="4" w:space="0" w:color="000000"/>
              <w:right w:val="single" w:sz="4" w:space="0" w:color="000000"/>
            </w:tcBorders>
            <w:shd w:val="clear" w:color="auto" w:fill="auto"/>
            <w:vAlign w:val="bottom"/>
          </w:tcPr>
          <w:p w14:paraId="5CB0DF8B" w14:textId="77777777" w:rsidR="00DB1FFA" w:rsidRPr="00B00C50" w:rsidRDefault="00DB1FFA" w:rsidP="00271DC9">
            <w:pPr>
              <w:spacing w:line="276" w:lineRule="auto"/>
              <w:rPr>
                <w:b/>
                <w:color w:val="000000"/>
                <w:sz w:val="26"/>
                <w:szCs w:val="28"/>
              </w:rPr>
            </w:pPr>
            <w:r w:rsidRPr="00B00C50">
              <w:rPr>
                <w:b/>
                <w:color w:val="000000"/>
                <w:sz w:val="26"/>
                <w:szCs w:val="28"/>
              </w:rPr>
              <w:t>Hóa học</w:t>
            </w:r>
          </w:p>
        </w:tc>
        <w:tc>
          <w:tcPr>
            <w:tcW w:w="597" w:type="dxa"/>
            <w:tcBorders>
              <w:top w:val="dotted" w:sz="4" w:space="0" w:color="000000"/>
              <w:left w:val="nil"/>
              <w:bottom w:val="dotted" w:sz="4" w:space="0" w:color="000000"/>
              <w:right w:val="dotted" w:sz="4" w:space="0" w:color="000000"/>
            </w:tcBorders>
            <w:shd w:val="clear" w:color="auto" w:fill="auto"/>
            <w:vAlign w:val="bottom"/>
          </w:tcPr>
          <w:p w14:paraId="087CAE0B" w14:textId="77777777" w:rsidR="00DB1FFA" w:rsidRPr="00B00C50" w:rsidRDefault="00DB1FFA" w:rsidP="00271DC9">
            <w:pPr>
              <w:spacing w:line="276" w:lineRule="auto"/>
              <w:jc w:val="center"/>
              <w:rPr>
                <w:b/>
                <w:color w:val="000000"/>
                <w:sz w:val="26"/>
                <w:szCs w:val="28"/>
              </w:rPr>
            </w:pPr>
            <w:r w:rsidRPr="00B00C50">
              <w:rPr>
                <w:b/>
                <w:color w:val="000000"/>
                <w:sz w:val="26"/>
                <w:szCs w:val="28"/>
              </w:rPr>
              <w:t>0</w:t>
            </w:r>
          </w:p>
        </w:tc>
        <w:tc>
          <w:tcPr>
            <w:tcW w:w="603" w:type="dxa"/>
            <w:gridSpan w:val="2"/>
            <w:tcBorders>
              <w:top w:val="dotted" w:sz="4" w:space="0" w:color="000000"/>
              <w:left w:val="dotted" w:sz="4" w:space="0" w:color="000000"/>
              <w:bottom w:val="dotted" w:sz="4" w:space="0" w:color="000000"/>
              <w:right w:val="dotted" w:sz="4" w:space="0" w:color="000000"/>
            </w:tcBorders>
            <w:vAlign w:val="bottom"/>
          </w:tcPr>
          <w:p w14:paraId="322D879B" w14:textId="77777777" w:rsidR="00DB1FFA" w:rsidRPr="00B00C50" w:rsidRDefault="00DB1FFA" w:rsidP="00271DC9">
            <w:pPr>
              <w:spacing w:line="276" w:lineRule="auto"/>
              <w:jc w:val="center"/>
              <w:rPr>
                <w:b/>
                <w:sz w:val="26"/>
                <w:szCs w:val="28"/>
              </w:rPr>
            </w:pPr>
            <w:r w:rsidRPr="00B00C50">
              <w:rPr>
                <w:b/>
                <w:sz w:val="26"/>
                <w:szCs w:val="28"/>
              </w:rPr>
              <w:t>0</w:t>
            </w:r>
          </w:p>
        </w:tc>
        <w:tc>
          <w:tcPr>
            <w:tcW w:w="645" w:type="dxa"/>
            <w:gridSpan w:val="2"/>
            <w:tcBorders>
              <w:top w:val="dotted" w:sz="4" w:space="0" w:color="000000"/>
              <w:left w:val="dotted" w:sz="4" w:space="0" w:color="000000"/>
              <w:bottom w:val="dotted" w:sz="4" w:space="0" w:color="000000"/>
              <w:right w:val="single" w:sz="4" w:space="0" w:color="000000"/>
            </w:tcBorders>
            <w:shd w:val="clear" w:color="auto" w:fill="auto"/>
            <w:vAlign w:val="bottom"/>
          </w:tcPr>
          <w:p w14:paraId="17B81436" w14:textId="77777777" w:rsidR="00DB1FFA" w:rsidRPr="00B00C50" w:rsidRDefault="00DB1FFA" w:rsidP="00271DC9">
            <w:pPr>
              <w:spacing w:line="276" w:lineRule="auto"/>
              <w:jc w:val="center"/>
              <w:rPr>
                <w:color w:val="000000"/>
                <w:sz w:val="26"/>
                <w:szCs w:val="28"/>
              </w:rPr>
            </w:pPr>
            <w:r w:rsidRPr="00B00C50">
              <w:rPr>
                <w:color w:val="000000"/>
                <w:sz w:val="26"/>
                <w:szCs w:val="28"/>
              </w:rPr>
              <w:t>0</w:t>
            </w:r>
          </w:p>
        </w:tc>
        <w:tc>
          <w:tcPr>
            <w:tcW w:w="605" w:type="dxa"/>
            <w:gridSpan w:val="2"/>
            <w:tcBorders>
              <w:top w:val="dotted" w:sz="4" w:space="0" w:color="000000"/>
              <w:left w:val="nil"/>
              <w:bottom w:val="dotted" w:sz="4" w:space="0" w:color="000000"/>
              <w:right w:val="dotted" w:sz="4" w:space="0" w:color="000000"/>
            </w:tcBorders>
            <w:shd w:val="clear" w:color="auto" w:fill="auto"/>
            <w:vAlign w:val="bottom"/>
          </w:tcPr>
          <w:p w14:paraId="0BEC195D" w14:textId="77777777" w:rsidR="00DB1FFA" w:rsidRPr="00B00C50" w:rsidRDefault="00DB1FFA" w:rsidP="00271DC9">
            <w:pPr>
              <w:spacing w:line="276" w:lineRule="auto"/>
              <w:jc w:val="center"/>
              <w:rPr>
                <w:b/>
                <w:color w:val="000000"/>
                <w:sz w:val="26"/>
                <w:szCs w:val="28"/>
              </w:rPr>
            </w:pPr>
            <w:r w:rsidRPr="00B00C50">
              <w:rPr>
                <w:b/>
                <w:color w:val="000000"/>
                <w:sz w:val="26"/>
                <w:szCs w:val="28"/>
              </w:rPr>
              <w:t>0</w:t>
            </w:r>
          </w:p>
        </w:tc>
        <w:tc>
          <w:tcPr>
            <w:tcW w:w="605" w:type="dxa"/>
            <w:gridSpan w:val="2"/>
            <w:tcBorders>
              <w:top w:val="dotted" w:sz="4" w:space="0" w:color="000000"/>
              <w:left w:val="dotted" w:sz="4" w:space="0" w:color="000000"/>
              <w:bottom w:val="dotted" w:sz="4" w:space="0" w:color="000000"/>
              <w:right w:val="dotted" w:sz="4" w:space="0" w:color="000000"/>
            </w:tcBorders>
            <w:shd w:val="clear" w:color="auto" w:fill="auto"/>
            <w:vAlign w:val="bottom"/>
          </w:tcPr>
          <w:p w14:paraId="7B95ABAB" w14:textId="77777777" w:rsidR="00DB1FFA" w:rsidRPr="00B00C50" w:rsidRDefault="00DB1FFA" w:rsidP="00271DC9">
            <w:pPr>
              <w:spacing w:line="276" w:lineRule="auto"/>
              <w:jc w:val="center"/>
              <w:rPr>
                <w:b/>
                <w:color w:val="000000"/>
                <w:sz w:val="26"/>
                <w:szCs w:val="28"/>
              </w:rPr>
            </w:pPr>
            <w:r w:rsidRPr="00B00C50">
              <w:rPr>
                <w:b/>
                <w:color w:val="000000"/>
                <w:sz w:val="26"/>
                <w:szCs w:val="28"/>
              </w:rPr>
              <w:t>0</w:t>
            </w:r>
          </w:p>
        </w:tc>
        <w:tc>
          <w:tcPr>
            <w:tcW w:w="756" w:type="dxa"/>
            <w:gridSpan w:val="3"/>
            <w:tcBorders>
              <w:top w:val="dotted" w:sz="4" w:space="0" w:color="000000"/>
              <w:left w:val="dotted" w:sz="4" w:space="0" w:color="000000"/>
              <w:bottom w:val="dotted" w:sz="4" w:space="0" w:color="000000"/>
              <w:right w:val="single" w:sz="4" w:space="0" w:color="000000"/>
            </w:tcBorders>
            <w:shd w:val="clear" w:color="auto" w:fill="auto"/>
            <w:vAlign w:val="bottom"/>
          </w:tcPr>
          <w:p w14:paraId="37E7C9BD" w14:textId="77777777" w:rsidR="00DB1FFA" w:rsidRPr="00B00C50" w:rsidRDefault="00DB1FFA" w:rsidP="00271DC9">
            <w:pPr>
              <w:spacing w:line="276" w:lineRule="auto"/>
              <w:jc w:val="center"/>
              <w:rPr>
                <w:color w:val="000000"/>
                <w:sz w:val="26"/>
                <w:szCs w:val="28"/>
              </w:rPr>
            </w:pPr>
            <w:r w:rsidRPr="00B00C50">
              <w:rPr>
                <w:color w:val="000000"/>
                <w:sz w:val="26"/>
                <w:szCs w:val="28"/>
              </w:rPr>
              <w:t>0</w:t>
            </w:r>
          </w:p>
        </w:tc>
        <w:tc>
          <w:tcPr>
            <w:tcW w:w="605" w:type="dxa"/>
            <w:gridSpan w:val="2"/>
            <w:tcBorders>
              <w:top w:val="dotted" w:sz="4" w:space="0" w:color="000000"/>
              <w:left w:val="nil"/>
              <w:bottom w:val="dotted" w:sz="4" w:space="0" w:color="000000"/>
              <w:right w:val="dotted" w:sz="4" w:space="0" w:color="000000"/>
            </w:tcBorders>
            <w:shd w:val="clear" w:color="auto" w:fill="auto"/>
            <w:vAlign w:val="bottom"/>
          </w:tcPr>
          <w:p w14:paraId="523332FF" w14:textId="237CF46E" w:rsidR="00DB1FFA" w:rsidRPr="00B00C50" w:rsidRDefault="009204B2" w:rsidP="00271DC9">
            <w:pPr>
              <w:spacing w:line="276" w:lineRule="auto"/>
              <w:jc w:val="center"/>
              <w:rPr>
                <w:b/>
                <w:color w:val="000000"/>
                <w:sz w:val="26"/>
                <w:szCs w:val="28"/>
              </w:rPr>
            </w:pPr>
            <w:r w:rsidRPr="00B00C50">
              <w:rPr>
                <w:b/>
                <w:color w:val="000000"/>
                <w:sz w:val="26"/>
                <w:szCs w:val="28"/>
              </w:rPr>
              <w:t>0</w:t>
            </w:r>
          </w:p>
        </w:tc>
        <w:tc>
          <w:tcPr>
            <w:tcW w:w="616" w:type="dxa"/>
            <w:tcBorders>
              <w:top w:val="dotted" w:sz="4" w:space="0" w:color="000000"/>
              <w:left w:val="dotted" w:sz="4" w:space="0" w:color="000000"/>
              <w:bottom w:val="dotted" w:sz="4" w:space="0" w:color="000000"/>
              <w:right w:val="dotted" w:sz="4" w:space="0" w:color="000000"/>
            </w:tcBorders>
            <w:shd w:val="clear" w:color="auto" w:fill="auto"/>
            <w:vAlign w:val="bottom"/>
          </w:tcPr>
          <w:p w14:paraId="11384A97" w14:textId="77AA99DE" w:rsidR="00DB1FFA" w:rsidRPr="00B00C50" w:rsidRDefault="009204B2" w:rsidP="00271DC9">
            <w:pPr>
              <w:spacing w:line="276" w:lineRule="auto"/>
              <w:jc w:val="center"/>
              <w:rPr>
                <w:b/>
                <w:color w:val="000000"/>
                <w:sz w:val="26"/>
                <w:szCs w:val="28"/>
              </w:rPr>
            </w:pPr>
            <w:r w:rsidRPr="00B00C50">
              <w:rPr>
                <w:b/>
                <w:color w:val="000000"/>
                <w:sz w:val="26"/>
                <w:szCs w:val="28"/>
              </w:rPr>
              <w:t>0</w:t>
            </w:r>
          </w:p>
        </w:tc>
        <w:tc>
          <w:tcPr>
            <w:tcW w:w="630" w:type="dxa"/>
            <w:tcBorders>
              <w:top w:val="dotted" w:sz="4" w:space="0" w:color="000000"/>
              <w:left w:val="dotted" w:sz="4" w:space="0" w:color="000000"/>
              <w:bottom w:val="dotted" w:sz="4" w:space="0" w:color="000000"/>
              <w:right w:val="single" w:sz="4" w:space="0" w:color="000000"/>
            </w:tcBorders>
            <w:shd w:val="clear" w:color="auto" w:fill="auto"/>
            <w:vAlign w:val="bottom"/>
          </w:tcPr>
          <w:p w14:paraId="37923030" w14:textId="7A967535" w:rsidR="00DB1FFA" w:rsidRPr="00B00C50" w:rsidRDefault="009204B2" w:rsidP="00271DC9">
            <w:pPr>
              <w:spacing w:line="276" w:lineRule="auto"/>
              <w:rPr>
                <w:color w:val="000000"/>
                <w:sz w:val="26"/>
                <w:szCs w:val="28"/>
              </w:rPr>
            </w:pPr>
            <w:r w:rsidRPr="00B00C50">
              <w:rPr>
                <w:color w:val="000000"/>
                <w:sz w:val="26"/>
                <w:szCs w:val="28"/>
              </w:rPr>
              <w:t>0</w:t>
            </w:r>
          </w:p>
        </w:tc>
        <w:tc>
          <w:tcPr>
            <w:tcW w:w="555" w:type="dxa"/>
            <w:tcBorders>
              <w:top w:val="dotted" w:sz="4" w:space="0" w:color="000000"/>
              <w:left w:val="nil"/>
              <w:bottom w:val="dotted" w:sz="4" w:space="0" w:color="000000"/>
              <w:right w:val="dotted" w:sz="4" w:space="0" w:color="000000"/>
            </w:tcBorders>
            <w:shd w:val="clear" w:color="auto" w:fill="auto"/>
            <w:vAlign w:val="bottom"/>
          </w:tcPr>
          <w:p w14:paraId="7E4F7727" w14:textId="77777777" w:rsidR="00DB1FFA" w:rsidRPr="00B00C50" w:rsidRDefault="00DB1FFA" w:rsidP="00271DC9">
            <w:pPr>
              <w:spacing w:line="276" w:lineRule="auto"/>
              <w:jc w:val="center"/>
              <w:rPr>
                <w:b/>
                <w:color w:val="000000"/>
                <w:sz w:val="26"/>
                <w:szCs w:val="28"/>
              </w:rPr>
            </w:pPr>
            <w:r w:rsidRPr="00B00C50">
              <w:rPr>
                <w:b/>
                <w:color w:val="000000"/>
                <w:sz w:val="26"/>
                <w:szCs w:val="28"/>
              </w:rPr>
              <w:t>36</w:t>
            </w:r>
          </w:p>
        </w:tc>
        <w:tc>
          <w:tcPr>
            <w:tcW w:w="605" w:type="dxa"/>
            <w:tcBorders>
              <w:top w:val="dotted" w:sz="4" w:space="0" w:color="000000"/>
              <w:left w:val="dotted" w:sz="4" w:space="0" w:color="000000"/>
              <w:bottom w:val="dotted" w:sz="4" w:space="0" w:color="000000"/>
              <w:right w:val="dotted" w:sz="4" w:space="0" w:color="000000"/>
            </w:tcBorders>
            <w:shd w:val="clear" w:color="auto" w:fill="auto"/>
            <w:vAlign w:val="bottom"/>
          </w:tcPr>
          <w:p w14:paraId="499B0B94" w14:textId="77777777" w:rsidR="00DB1FFA" w:rsidRPr="00B00C50" w:rsidRDefault="00DB1FFA" w:rsidP="00271DC9">
            <w:pPr>
              <w:spacing w:line="276" w:lineRule="auto"/>
              <w:jc w:val="center"/>
              <w:rPr>
                <w:b/>
                <w:color w:val="000000"/>
                <w:sz w:val="26"/>
                <w:szCs w:val="28"/>
              </w:rPr>
            </w:pPr>
            <w:r w:rsidRPr="00B00C50">
              <w:rPr>
                <w:b/>
                <w:color w:val="000000"/>
                <w:sz w:val="26"/>
                <w:szCs w:val="28"/>
              </w:rPr>
              <w:t>34</w:t>
            </w:r>
          </w:p>
        </w:tc>
        <w:tc>
          <w:tcPr>
            <w:tcW w:w="755" w:type="dxa"/>
            <w:tcBorders>
              <w:top w:val="dotted" w:sz="4" w:space="0" w:color="000000"/>
              <w:left w:val="dotted" w:sz="4" w:space="0" w:color="000000"/>
              <w:bottom w:val="dotted" w:sz="4" w:space="0" w:color="000000"/>
              <w:right w:val="single" w:sz="4" w:space="0" w:color="000000"/>
            </w:tcBorders>
            <w:shd w:val="clear" w:color="auto" w:fill="auto"/>
            <w:vAlign w:val="bottom"/>
          </w:tcPr>
          <w:p w14:paraId="5C1802B5" w14:textId="77777777" w:rsidR="00DB1FFA" w:rsidRPr="00B00C50" w:rsidRDefault="00DB1FFA" w:rsidP="00271DC9">
            <w:pPr>
              <w:spacing w:line="276" w:lineRule="auto"/>
              <w:jc w:val="center"/>
              <w:rPr>
                <w:color w:val="000000"/>
                <w:sz w:val="26"/>
                <w:szCs w:val="28"/>
              </w:rPr>
            </w:pPr>
            <w:r w:rsidRPr="00B00C50">
              <w:rPr>
                <w:color w:val="000000"/>
                <w:sz w:val="26"/>
                <w:szCs w:val="28"/>
              </w:rPr>
              <w:t>70</w:t>
            </w:r>
          </w:p>
        </w:tc>
      </w:tr>
      <w:tr w:rsidR="00DB1FFA" w:rsidRPr="00B00C50" w14:paraId="7AD26D2C" w14:textId="77777777" w:rsidTr="00095C82">
        <w:trPr>
          <w:trHeight w:val="63"/>
        </w:trPr>
        <w:tc>
          <w:tcPr>
            <w:tcW w:w="702" w:type="dxa"/>
            <w:tcBorders>
              <w:top w:val="dotted" w:sz="4" w:space="0" w:color="000000"/>
              <w:left w:val="single" w:sz="4" w:space="0" w:color="000000"/>
              <w:bottom w:val="dotted" w:sz="4" w:space="0" w:color="000000"/>
              <w:right w:val="single" w:sz="4" w:space="0" w:color="000000"/>
            </w:tcBorders>
            <w:shd w:val="clear" w:color="auto" w:fill="auto"/>
            <w:vAlign w:val="bottom"/>
          </w:tcPr>
          <w:p w14:paraId="6FE9A942" w14:textId="77777777" w:rsidR="00DB1FFA" w:rsidRPr="00B00C50" w:rsidRDefault="00DB1FFA" w:rsidP="00271DC9">
            <w:pPr>
              <w:spacing w:line="276" w:lineRule="auto"/>
              <w:jc w:val="center"/>
              <w:rPr>
                <w:b/>
                <w:color w:val="000000"/>
                <w:sz w:val="26"/>
                <w:szCs w:val="28"/>
              </w:rPr>
            </w:pPr>
            <w:r w:rsidRPr="00B00C50">
              <w:rPr>
                <w:b/>
                <w:color w:val="000000"/>
                <w:sz w:val="26"/>
                <w:szCs w:val="28"/>
              </w:rPr>
              <w:t>9</w:t>
            </w:r>
          </w:p>
        </w:tc>
        <w:tc>
          <w:tcPr>
            <w:tcW w:w="1642" w:type="dxa"/>
            <w:tcBorders>
              <w:top w:val="dotted" w:sz="4" w:space="0" w:color="000000"/>
              <w:left w:val="single" w:sz="4" w:space="0" w:color="000000"/>
              <w:bottom w:val="dotted" w:sz="4" w:space="0" w:color="000000"/>
              <w:right w:val="single" w:sz="4" w:space="0" w:color="000000"/>
            </w:tcBorders>
            <w:shd w:val="clear" w:color="auto" w:fill="auto"/>
            <w:vAlign w:val="bottom"/>
          </w:tcPr>
          <w:p w14:paraId="720F2A15" w14:textId="77777777" w:rsidR="00DB1FFA" w:rsidRPr="00B00C50" w:rsidRDefault="00DB1FFA" w:rsidP="00271DC9">
            <w:pPr>
              <w:spacing w:line="276" w:lineRule="auto"/>
              <w:rPr>
                <w:b/>
                <w:color w:val="000000"/>
                <w:sz w:val="26"/>
                <w:szCs w:val="28"/>
              </w:rPr>
            </w:pPr>
            <w:r w:rsidRPr="00B00C50">
              <w:rPr>
                <w:b/>
                <w:color w:val="000000"/>
                <w:sz w:val="26"/>
                <w:szCs w:val="28"/>
              </w:rPr>
              <w:t>Sinh học</w:t>
            </w:r>
          </w:p>
        </w:tc>
        <w:tc>
          <w:tcPr>
            <w:tcW w:w="597" w:type="dxa"/>
            <w:tcBorders>
              <w:top w:val="dotted" w:sz="4" w:space="0" w:color="000000"/>
              <w:left w:val="nil"/>
              <w:bottom w:val="dotted" w:sz="4" w:space="0" w:color="000000"/>
              <w:right w:val="dotted" w:sz="4" w:space="0" w:color="000000"/>
            </w:tcBorders>
            <w:shd w:val="clear" w:color="auto" w:fill="auto"/>
            <w:vAlign w:val="bottom"/>
          </w:tcPr>
          <w:p w14:paraId="4ACE510D" w14:textId="77777777" w:rsidR="00DB1FFA" w:rsidRPr="00B00C50" w:rsidRDefault="00DB1FFA" w:rsidP="00271DC9">
            <w:pPr>
              <w:spacing w:line="276" w:lineRule="auto"/>
              <w:jc w:val="center"/>
              <w:rPr>
                <w:b/>
                <w:color w:val="000000"/>
                <w:sz w:val="26"/>
                <w:szCs w:val="28"/>
              </w:rPr>
            </w:pPr>
            <w:r w:rsidRPr="00B00C50">
              <w:rPr>
                <w:b/>
                <w:color w:val="000000"/>
                <w:sz w:val="26"/>
                <w:szCs w:val="28"/>
              </w:rPr>
              <w:t>0</w:t>
            </w:r>
          </w:p>
        </w:tc>
        <w:tc>
          <w:tcPr>
            <w:tcW w:w="603" w:type="dxa"/>
            <w:gridSpan w:val="2"/>
            <w:tcBorders>
              <w:top w:val="dotted" w:sz="4" w:space="0" w:color="000000"/>
              <w:left w:val="dotted" w:sz="4" w:space="0" w:color="000000"/>
              <w:bottom w:val="dotted" w:sz="4" w:space="0" w:color="000000"/>
              <w:right w:val="dotted" w:sz="4" w:space="0" w:color="000000"/>
            </w:tcBorders>
            <w:vAlign w:val="bottom"/>
          </w:tcPr>
          <w:p w14:paraId="68084F70" w14:textId="77777777" w:rsidR="00DB1FFA" w:rsidRPr="00B00C50" w:rsidRDefault="00DB1FFA" w:rsidP="00271DC9">
            <w:pPr>
              <w:spacing w:line="276" w:lineRule="auto"/>
              <w:jc w:val="center"/>
              <w:rPr>
                <w:b/>
                <w:sz w:val="26"/>
                <w:szCs w:val="28"/>
              </w:rPr>
            </w:pPr>
            <w:r w:rsidRPr="00B00C50">
              <w:rPr>
                <w:b/>
                <w:sz w:val="26"/>
                <w:szCs w:val="28"/>
              </w:rPr>
              <w:t>0</w:t>
            </w:r>
          </w:p>
        </w:tc>
        <w:tc>
          <w:tcPr>
            <w:tcW w:w="645" w:type="dxa"/>
            <w:gridSpan w:val="2"/>
            <w:tcBorders>
              <w:top w:val="dotted" w:sz="4" w:space="0" w:color="000000"/>
              <w:left w:val="dotted" w:sz="4" w:space="0" w:color="000000"/>
              <w:bottom w:val="dotted" w:sz="4" w:space="0" w:color="000000"/>
              <w:right w:val="single" w:sz="4" w:space="0" w:color="000000"/>
            </w:tcBorders>
            <w:shd w:val="clear" w:color="auto" w:fill="auto"/>
            <w:vAlign w:val="bottom"/>
          </w:tcPr>
          <w:p w14:paraId="21DC7539" w14:textId="77777777" w:rsidR="00DB1FFA" w:rsidRPr="00B00C50" w:rsidRDefault="00DB1FFA" w:rsidP="00271DC9">
            <w:pPr>
              <w:spacing w:line="276" w:lineRule="auto"/>
              <w:jc w:val="center"/>
              <w:rPr>
                <w:color w:val="000000"/>
                <w:sz w:val="26"/>
                <w:szCs w:val="28"/>
              </w:rPr>
            </w:pPr>
            <w:r w:rsidRPr="00B00C50">
              <w:rPr>
                <w:color w:val="000000"/>
                <w:sz w:val="26"/>
                <w:szCs w:val="28"/>
              </w:rPr>
              <w:t>0</w:t>
            </w:r>
          </w:p>
        </w:tc>
        <w:tc>
          <w:tcPr>
            <w:tcW w:w="605" w:type="dxa"/>
            <w:gridSpan w:val="2"/>
            <w:tcBorders>
              <w:top w:val="dotted" w:sz="4" w:space="0" w:color="000000"/>
              <w:left w:val="nil"/>
              <w:bottom w:val="dotted" w:sz="4" w:space="0" w:color="000000"/>
              <w:right w:val="dotted" w:sz="4" w:space="0" w:color="000000"/>
            </w:tcBorders>
            <w:shd w:val="clear" w:color="auto" w:fill="auto"/>
            <w:vAlign w:val="bottom"/>
          </w:tcPr>
          <w:p w14:paraId="2189D703" w14:textId="3EF133D9" w:rsidR="00DB1FFA" w:rsidRPr="00B00C50" w:rsidRDefault="00CB5C6D" w:rsidP="00271DC9">
            <w:pPr>
              <w:spacing w:line="276" w:lineRule="auto"/>
              <w:jc w:val="center"/>
              <w:rPr>
                <w:b/>
                <w:color w:val="000000"/>
                <w:sz w:val="26"/>
                <w:szCs w:val="28"/>
              </w:rPr>
            </w:pPr>
            <w:r w:rsidRPr="00B00C50">
              <w:rPr>
                <w:b/>
                <w:color w:val="000000"/>
                <w:sz w:val="26"/>
                <w:szCs w:val="28"/>
              </w:rPr>
              <w:t>0</w:t>
            </w:r>
          </w:p>
        </w:tc>
        <w:tc>
          <w:tcPr>
            <w:tcW w:w="605" w:type="dxa"/>
            <w:gridSpan w:val="2"/>
            <w:tcBorders>
              <w:top w:val="dotted" w:sz="4" w:space="0" w:color="000000"/>
              <w:left w:val="dotted" w:sz="4" w:space="0" w:color="000000"/>
              <w:bottom w:val="dotted" w:sz="4" w:space="0" w:color="000000"/>
              <w:right w:val="dotted" w:sz="4" w:space="0" w:color="000000"/>
            </w:tcBorders>
            <w:shd w:val="clear" w:color="auto" w:fill="auto"/>
            <w:vAlign w:val="bottom"/>
          </w:tcPr>
          <w:p w14:paraId="400A569F" w14:textId="7E19445E" w:rsidR="00DB1FFA" w:rsidRPr="00B00C50" w:rsidRDefault="00CB5C6D" w:rsidP="00271DC9">
            <w:pPr>
              <w:spacing w:line="276" w:lineRule="auto"/>
              <w:jc w:val="center"/>
              <w:rPr>
                <w:b/>
                <w:color w:val="000000"/>
                <w:sz w:val="26"/>
                <w:szCs w:val="28"/>
              </w:rPr>
            </w:pPr>
            <w:r w:rsidRPr="00B00C50">
              <w:rPr>
                <w:b/>
                <w:color w:val="000000"/>
                <w:sz w:val="26"/>
                <w:szCs w:val="28"/>
              </w:rPr>
              <w:t>0</w:t>
            </w:r>
          </w:p>
        </w:tc>
        <w:tc>
          <w:tcPr>
            <w:tcW w:w="756" w:type="dxa"/>
            <w:gridSpan w:val="3"/>
            <w:tcBorders>
              <w:top w:val="dotted" w:sz="4" w:space="0" w:color="000000"/>
              <w:left w:val="dotted" w:sz="4" w:space="0" w:color="000000"/>
              <w:bottom w:val="dotted" w:sz="4" w:space="0" w:color="000000"/>
              <w:right w:val="single" w:sz="4" w:space="0" w:color="000000"/>
            </w:tcBorders>
            <w:shd w:val="clear" w:color="auto" w:fill="auto"/>
            <w:vAlign w:val="bottom"/>
          </w:tcPr>
          <w:p w14:paraId="67A9E501" w14:textId="4D6611D7" w:rsidR="00DB1FFA" w:rsidRPr="00B00C50" w:rsidRDefault="00CB5C6D" w:rsidP="00271DC9">
            <w:pPr>
              <w:spacing w:line="276" w:lineRule="auto"/>
              <w:jc w:val="center"/>
              <w:rPr>
                <w:color w:val="000000"/>
                <w:sz w:val="26"/>
                <w:szCs w:val="28"/>
              </w:rPr>
            </w:pPr>
            <w:r w:rsidRPr="00B00C50">
              <w:rPr>
                <w:color w:val="000000"/>
                <w:sz w:val="26"/>
                <w:szCs w:val="28"/>
              </w:rPr>
              <w:t>0</w:t>
            </w:r>
          </w:p>
        </w:tc>
        <w:tc>
          <w:tcPr>
            <w:tcW w:w="605" w:type="dxa"/>
            <w:gridSpan w:val="2"/>
            <w:tcBorders>
              <w:top w:val="dotted" w:sz="4" w:space="0" w:color="000000"/>
              <w:left w:val="nil"/>
              <w:bottom w:val="dotted" w:sz="4" w:space="0" w:color="000000"/>
              <w:right w:val="dotted" w:sz="4" w:space="0" w:color="000000"/>
            </w:tcBorders>
            <w:shd w:val="clear" w:color="auto" w:fill="auto"/>
            <w:vAlign w:val="bottom"/>
          </w:tcPr>
          <w:p w14:paraId="7BC34FFF" w14:textId="510CF24F" w:rsidR="00DB1FFA" w:rsidRPr="00B00C50" w:rsidRDefault="009204B2" w:rsidP="00271DC9">
            <w:pPr>
              <w:spacing w:line="276" w:lineRule="auto"/>
              <w:jc w:val="center"/>
              <w:rPr>
                <w:b/>
                <w:color w:val="000000"/>
                <w:sz w:val="26"/>
                <w:szCs w:val="28"/>
              </w:rPr>
            </w:pPr>
            <w:r w:rsidRPr="00B00C50">
              <w:rPr>
                <w:b/>
                <w:color w:val="000000"/>
                <w:sz w:val="26"/>
                <w:szCs w:val="28"/>
              </w:rPr>
              <w:t>0</w:t>
            </w:r>
          </w:p>
        </w:tc>
        <w:tc>
          <w:tcPr>
            <w:tcW w:w="616" w:type="dxa"/>
            <w:tcBorders>
              <w:top w:val="dotted" w:sz="4" w:space="0" w:color="000000"/>
              <w:left w:val="dotted" w:sz="4" w:space="0" w:color="000000"/>
              <w:bottom w:val="dotted" w:sz="4" w:space="0" w:color="000000"/>
              <w:right w:val="dotted" w:sz="4" w:space="0" w:color="000000"/>
            </w:tcBorders>
            <w:shd w:val="clear" w:color="auto" w:fill="auto"/>
            <w:vAlign w:val="bottom"/>
          </w:tcPr>
          <w:p w14:paraId="0EE0D46A" w14:textId="0BDAF25B" w:rsidR="00DB1FFA" w:rsidRPr="00B00C50" w:rsidRDefault="009204B2" w:rsidP="00271DC9">
            <w:pPr>
              <w:spacing w:line="276" w:lineRule="auto"/>
              <w:jc w:val="center"/>
              <w:rPr>
                <w:b/>
                <w:color w:val="000000"/>
                <w:sz w:val="26"/>
                <w:szCs w:val="28"/>
              </w:rPr>
            </w:pPr>
            <w:r w:rsidRPr="00B00C50">
              <w:rPr>
                <w:b/>
                <w:color w:val="000000"/>
                <w:sz w:val="26"/>
                <w:szCs w:val="28"/>
              </w:rPr>
              <w:t>0</w:t>
            </w:r>
          </w:p>
        </w:tc>
        <w:tc>
          <w:tcPr>
            <w:tcW w:w="630" w:type="dxa"/>
            <w:tcBorders>
              <w:top w:val="dotted" w:sz="4" w:space="0" w:color="000000"/>
              <w:left w:val="dotted" w:sz="4" w:space="0" w:color="000000"/>
              <w:bottom w:val="dotted" w:sz="4" w:space="0" w:color="000000"/>
              <w:right w:val="single" w:sz="4" w:space="0" w:color="000000"/>
            </w:tcBorders>
            <w:shd w:val="clear" w:color="auto" w:fill="auto"/>
            <w:vAlign w:val="bottom"/>
          </w:tcPr>
          <w:p w14:paraId="624193D6" w14:textId="51E693AC" w:rsidR="00DB1FFA" w:rsidRPr="00B00C50" w:rsidRDefault="009204B2" w:rsidP="00271DC9">
            <w:pPr>
              <w:spacing w:line="276" w:lineRule="auto"/>
              <w:jc w:val="center"/>
              <w:rPr>
                <w:color w:val="000000"/>
                <w:sz w:val="26"/>
                <w:szCs w:val="28"/>
              </w:rPr>
            </w:pPr>
            <w:r w:rsidRPr="00B00C50">
              <w:rPr>
                <w:color w:val="000000"/>
                <w:sz w:val="26"/>
                <w:szCs w:val="28"/>
              </w:rPr>
              <w:t>0</w:t>
            </w:r>
          </w:p>
        </w:tc>
        <w:tc>
          <w:tcPr>
            <w:tcW w:w="555" w:type="dxa"/>
            <w:tcBorders>
              <w:top w:val="dotted" w:sz="4" w:space="0" w:color="000000"/>
              <w:left w:val="nil"/>
              <w:bottom w:val="dotted" w:sz="4" w:space="0" w:color="000000"/>
              <w:right w:val="dotted" w:sz="4" w:space="0" w:color="000000"/>
            </w:tcBorders>
            <w:shd w:val="clear" w:color="auto" w:fill="auto"/>
            <w:vAlign w:val="bottom"/>
          </w:tcPr>
          <w:p w14:paraId="08D174D4" w14:textId="77777777" w:rsidR="00DB1FFA" w:rsidRPr="00B00C50" w:rsidRDefault="00DB1FFA" w:rsidP="00271DC9">
            <w:pPr>
              <w:spacing w:line="276" w:lineRule="auto"/>
              <w:jc w:val="center"/>
              <w:rPr>
                <w:b/>
                <w:color w:val="000000"/>
                <w:sz w:val="26"/>
                <w:szCs w:val="28"/>
              </w:rPr>
            </w:pPr>
            <w:r w:rsidRPr="00B00C50">
              <w:rPr>
                <w:b/>
                <w:color w:val="000000"/>
                <w:sz w:val="26"/>
                <w:szCs w:val="28"/>
              </w:rPr>
              <w:t>36</w:t>
            </w:r>
          </w:p>
        </w:tc>
        <w:tc>
          <w:tcPr>
            <w:tcW w:w="605" w:type="dxa"/>
            <w:tcBorders>
              <w:top w:val="dotted" w:sz="4" w:space="0" w:color="000000"/>
              <w:left w:val="dotted" w:sz="4" w:space="0" w:color="000000"/>
              <w:bottom w:val="dotted" w:sz="4" w:space="0" w:color="000000"/>
              <w:right w:val="dotted" w:sz="4" w:space="0" w:color="000000"/>
            </w:tcBorders>
            <w:shd w:val="clear" w:color="auto" w:fill="auto"/>
            <w:vAlign w:val="bottom"/>
          </w:tcPr>
          <w:p w14:paraId="667B94B2" w14:textId="77777777" w:rsidR="00DB1FFA" w:rsidRPr="00B00C50" w:rsidRDefault="00DB1FFA" w:rsidP="00271DC9">
            <w:pPr>
              <w:spacing w:line="276" w:lineRule="auto"/>
              <w:jc w:val="center"/>
              <w:rPr>
                <w:b/>
                <w:color w:val="000000"/>
                <w:sz w:val="26"/>
                <w:szCs w:val="28"/>
              </w:rPr>
            </w:pPr>
            <w:r w:rsidRPr="00B00C50">
              <w:rPr>
                <w:b/>
                <w:color w:val="000000"/>
                <w:sz w:val="26"/>
                <w:szCs w:val="28"/>
              </w:rPr>
              <w:t>34</w:t>
            </w:r>
          </w:p>
        </w:tc>
        <w:tc>
          <w:tcPr>
            <w:tcW w:w="755" w:type="dxa"/>
            <w:tcBorders>
              <w:top w:val="dotted" w:sz="4" w:space="0" w:color="000000"/>
              <w:left w:val="dotted" w:sz="4" w:space="0" w:color="000000"/>
              <w:bottom w:val="dotted" w:sz="4" w:space="0" w:color="000000"/>
              <w:right w:val="single" w:sz="4" w:space="0" w:color="000000"/>
            </w:tcBorders>
            <w:shd w:val="clear" w:color="auto" w:fill="auto"/>
            <w:vAlign w:val="bottom"/>
          </w:tcPr>
          <w:p w14:paraId="2E046CE6" w14:textId="77777777" w:rsidR="00DB1FFA" w:rsidRPr="00B00C50" w:rsidRDefault="00DB1FFA" w:rsidP="00271DC9">
            <w:pPr>
              <w:spacing w:line="276" w:lineRule="auto"/>
              <w:jc w:val="center"/>
              <w:rPr>
                <w:color w:val="000000"/>
                <w:sz w:val="26"/>
                <w:szCs w:val="28"/>
              </w:rPr>
            </w:pPr>
            <w:r w:rsidRPr="00B00C50">
              <w:rPr>
                <w:color w:val="000000"/>
                <w:sz w:val="26"/>
                <w:szCs w:val="28"/>
              </w:rPr>
              <w:t>70</w:t>
            </w:r>
          </w:p>
        </w:tc>
      </w:tr>
      <w:tr w:rsidR="00EA51C3" w:rsidRPr="00B00C50" w14:paraId="21E17D3C" w14:textId="77777777" w:rsidTr="00095C82">
        <w:trPr>
          <w:trHeight w:val="63"/>
        </w:trPr>
        <w:tc>
          <w:tcPr>
            <w:tcW w:w="702" w:type="dxa"/>
            <w:tcBorders>
              <w:top w:val="dotted" w:sz="4" w:space="0" w:color="000000"/>
              <w:left w:val="single" w:sz="4" w:space="0" w:color="000000"/>
              <w:bottom w:val="dotted" w:sz="4" w:space="0" w:color="000000"/>
              <w:right w:val="single" w:sz="4" w:space="0" w:color="000000"/>
            </w:tcBorders>
            <w:shd w:val="clear" w:color="auto" w:fill="auto"/>
            <w:vAlign w:val="bottom"/>
          </w:tcPr>
          <w:p w14:paraId="75B324F8" w14:textId="77777777" w:rsidR="00EA51C3" w:rsidRPr="00B00C50" w:rsidRDefault="00EA51C3" w:rsidP="00271DC9">
            <w:pPr>
              <w:spacing w:line="276" w:lineRule="auto"/>
              <w:jc w:val="center"/>
              <w:rPr>
                <w:b/>
                <w:color w:val="000000"/>
                <w:sz w:val="26"/>
                <w:szCs w:val="28"/>
              </w:rPr>
            </w:pPr>
            <w:r w:rsidRPr="00B00C50">
              <w:rPr>
                <w:b/>
                <w:color w:val="000000"/>
                <w:sz w:val="26"/>
                <w:szCs w:val="28"/>
              </w:rPr>
              <w:t>10</w:t>
            </w:r>
          </w:p>
        </w:tc>
        <w:tc>
          <w:tcPr>
            <w:tcW w:w="1642" w:type="dxa"/>
            <w:tcBorders>
              <w:top w:val="dotted" w:sz="4" w:space="0" w:color="000000"/>
              <w:left w:val="single" w:sz="4" w:space="0" w:color="000000"/>
              <w:bottom w:val="dotted" w:sz="4" w:space="0" w:color="000000"/>
              <w:right w:val="single" w:sz="4" w:space="0" w:color="000000"/>
            </w:tcBorders>
            <w:shd w:val="clear" w:color="auto" w:fill="auto"/>
            <w:vAlign w:val="bottom"/>
          </w:tcPr>
          <w:p w14:paraId="749E4530" w14:textId="77777777" w:rsidR="00EA51C3" w:rsidRPr="00B00C50" w:rsidRDefault="00EA51C3" w:rsidP="00271DC9">
            <w:pPr>
              <w:spacing w:line="276" w:lineRule="auto"/>
              <w:rPr>
                <w:b/>
                <w:color w:val="000000"/>
                <w:sz w:val="26"/>
                <w:szCs w:val="28"/>
              </w:rPr>
            </w:pPr>
            <w:r w:rsidRPr="00B00C50">
              <w:rPr>
                <w:b/>
                <w:color w:val="000000"/>
                <w:sz w:val="26"/>
                <w:szCs w:val="28"/>
              </w:rPr>
              <w:t>KHTN</w:t>
            </w:r>
          </w:p>
        </w:tc>
        <w:tc>
          <w:tcPr>
            <w:tcW w:w="597" w:type="dxa"/>
            <w:tcBorders>
              <w:top w:val="dotted" w:sz="4" w:space="0" w:color="000000"/>
              <w:left w:val="nil"/>
              <w:bottom w:val="dotted" w:sz="4" w:space="0" w:color="000000"/>
              <w:right w:val="dotted" w:sz="4" w:space="0" w:color="000000"/>
            </w:tcBorders>
            <w:shd w:val="clear" w:color="auto" w:fill="auto"/>
            <w:vAlign w:val="bottom"/>
          </w:tcPr>
          <w:p w14:paraId="76D12F75" w14:textId="77777777" w:rsidR="00EA51C3" w:rsidRPr="00B00C50" w:rsidRDefault="00EA51C3" w:rsidP="00271DC9">
            <w:pPr>
              <w:spacing w:line="276" w:lineRule="auto"/>
              <w:jc w:val="center"/>
              <w:rPr>
                <w:b/>
                <w:color w:val="000000"/>
                <w:sz w:val="26"/>
                <w:szCs w:val="28"/>
              </w:rPr>
            </w:pPr>
            <w:r w:rsidRPr="00B00C50">
              <w:rPr>
                <w:b/>
                <w:color w:val="000000"/>
                <w:sz w:val="26"/>
                <w:szCs w:val="28"/>
              </w:rPr>
              <w:t>72</w:t>
            </w:r>
          </w:p>
        </w:tc>
        <w:tc>
          <w:tcPr>
            <w:tcW w:w="603" w:type="dxa"/>
            <w:gridSpan w:val="2"/>
            <w:tcBorders>
              <w:top w:val="dotted" w:sz="4" w:space="0" w:color="000000"/>
              <w:left w:val="dotted" w:sz="4" w:space="0" w:color="000000"/>
              <w:bottom w:val="dotted" w:sz="4" w:space="0" w:color="000000"/>
              <w:right w:val="dotted" w:sz="4" w:space="0" w:color="000000"/>
            </w:tcBorders>
            <w:vAlign w:val="bottom"/>
          </w:tcPr>
          <w:p w14:paraId="5216806E" w14:textId="77777777" w:rsidR="00EA51C3" w:rsidRPr="00B00C50" w:rsidRDefault="00EA51C3" w:rsidP="00271DC9">
            <w:pPr>
              <w:spacing w:line="276" w:lineRule="auto"/>
              <w:jc w:val="center"/>
              <w:rPr>
                <w:b/>
                <w:sz w:val="26"/>
                <w:szCs w:val="28"/>
              </w:rPr>
            </w:pPr>
            <w:r w:rsidRPr="00B00C50">
              <w:rPr>
                <w:b/>
                <w:sz w:val="26"/>
                <w:szCs w:val="28"/>
              </w:rPr>
              <w:t>68</w:t>
            </w:r>
          </w:p>
        </w:tc>
        <w:tc>
          <w:tcPr>
            <w:tcW w:w="645" w:type="dxa"/>
            <w:gridSpan w:val="2"/>
            <w:tcBorders>
              <w:top w:val="dotted" w:sz="4" w:space="0" w:color="000000"/>
              <w:left w:val="dotted" w:sz="4" w:space="0" w:color="000000"/>
              <w:bottom w:val="dotted" w:sz="4" w:space="0" w:color="000000"/>
              <w:right w:val="single" w:sz="4" w:space="0" w:color="000000"/>
            </w:tcBorders>
            <w:shd w:val="clear" w:color="auto" w:fill="auto"/>
            <w:vAlign w:val="bottom"/>
          </w:tcPr>
          <w:p w14:paraId="4449EF93" w14:textId="77777777" w:rsidR="00EA51C3" w:rsidRPr="00B00C50" w:rsidRDefault="00EA51C3" w:rsidP="00271DC9">
            <w:pPr>
              <w:spacing w:line="276" w:lineRule="auto"/>
              <w:jc w:val="center"/>
              <w:rPr>
                <w:color w:val="000000"/>
                <w:sz w:val="26"/>
                <w:szCs w:val="28"/>
              </w:rPr>
            </w:pPr>
            <w:r w:rsidRPr="00B00C50">
              <w:rPr>
                <w:color w:val="000000"/>
                <w:sz w:val="26"/>
                <w:szCs w:val="28"/>
              </w:rPr>
              <w:t>140</w:t>
            </w:r>
          </w:p>
        </w:tc>
        <w:tc>
          <w:tcPr>
            <w:tcW w:w="605" w:type="dxa"/>
            <w:gridSpan w:val="2"/>
            <w:tcBorders>
              <w:top w:val="dotted" w:sz="4" w:space="0" w:color="000000"/>
              <w:left w:val="nil"/>
              <w:bottom w:val="dotted" w:sz="4" w:space="0" w:color="000000"/>
              <w:right w:val="dotted" w:sz="4" w:space="0" w:color="000000"/>
            </w:tcBorders>
            <w:shd w:val="clear" w:color="auto" w:fill="auto"/>
            <w:vAlign w:val="bottom"/>
          </w:tcPr>
          <w:p w14:paraId="6378BEA8" w14:textId="77777777" w:rsidR="00EA51C3" w:rsidRPr="00B00C50" w:rsidRDefault="00EA51C3" w:rsidP="00271DC9">
            <w:pPr>
              <w:spacing w:line="276" w:lineRule="auto"/>
              <w:jc w:val="center"/>
              <w:rPr>
                <w:b/>
                <w:sz w:val="26"/>
                <w:szCs w:val="28"/>
              </w:rPr>
            </w:pPr>
            <w:r w:rsidRPr="00B00C50">
              <w:rPr>
                <w:b/>
                <w:sz w:val="26"/>
                <w:szCs w:val="28"/>
              </w:rPr>
              <w:t>72</w:t>
            </w:r>
          </w:p>
        </w:tc>
        <w:tc>
          <w:tcPr>
            <w:tcW w:w="605" w:type="dxa"/>
            <w:gridSpan w:val="2"/>
            <w:tcBorders>
              <w:top w:val="dotted" w:sz="4" w:space="0" w:color="000000"/>
              <w:left w:val="dotted" w:sz="4" w:space="0" w:color="000000"/>
              <w:bottom w:val="dotted" w:sz="4" w:space="0" w:color="000000"/>
              <w:right w:val="dotted" w:sz="4" w:space="0" w:color="000000"/>
            </w:tcBorders>
            <w:vAlign w:val="bottom"/>
          </w:tcPr>
          <w:p w14:paraId="2A370E38" w14:textId="77777777" w:rsidR="00EA51C3" w:rsidRPr="00B00C50" w:rsidRDefault="00EA51C3" w:rsidP="00271DC9">
            <w:pPr>
              <w:spacing w:line="276" w:lineRule="auto"/>
              <w:jc w:val="center"/>
              <w:rPr>
                <w:b/>
                <w:sz w:val="26"/>
                <w:szCs w:val="28"/>
              </w:rPr>
            </w:pPr>
            <w:r w:rsidRPr="00B00C50">
              <w:rPr>
                <w:b/>
                <w:sz w:val="26"/>
                <w:szCs w:val="28"/>
              </w:rPr>
              <w:t>68</w:t>
            </w:r>
          </w:p>
        </w:tc>
        <w:tc>
          <w:tcPr>
            <w:tcW w:w="756" w:type="dxa"/>
            <w:gridSpan w:val="3"/>
            <w:tcBorders>
              <w:top w:val="dotted" w:sz="4" w:space="0" w:color="000000"/>
              <w:left w:val="dotted" w:sz="4" w:space="0" w:color="000000"/>
              <w:bottom w:val="dotted" w:sz="4" w:space="0" w:color="000000"/>
              <w:right w:val="single" w:sz="4" w:space="0" w:color="000000"/>
            </w:tcBorders>
            <w:shd w:val="clear" w:color="auto" w:fill="auto"/>
            <w:vAlign w:val="bottom"/>
          </w:tcPr>
          <w:p w14:paraId="1D29565C" w14:textId="77777777" w:rsidR="00EA51C3" w:rsidRPr="00B00C50" w:rsidRDefault="00EA51C3" w:rsidP="00271DC9">
            <w:pPr>
              <w:spacing w:line="276" w:lineRule="auto"/>
              <w:jc w:val="center"/>
              <w:rPr>
                <w:color w:val="000000"/>
                <w:sz w:val="26"/>
                <w:szCs w:val="28"/>
              </w:rPr>
            </w:pPr>
            <w:r w:rsidRPr="00B00C50">
              <w:rPr>
                <w:sz w:val="26"/>
                <w:szCs w:val="28"/>
              </w:rPr>
              <w:t>140</w:t>
            </w:r>
          </w:p>
        </w:tc>
        <w:tc>
          <w:tcPr>
            <w:tcW w:w="605" w:type="dxa"/>
            <w:gridSpan w:val="2"/>
            <w:tcBorders>
              <w:top w:val="dotted" w:sz="4" w:space="0" w:color="000000"/>
              <w:left w:val="nil"/>
              <w:bottom w:val="dotted" w:sz="4" w:space="0" w:color="000000"/>
              <w:right w:val="dotted" w:sz="4" w:space="0" w:color="000000"/>
            </w:tcBorders>
            <w:shd w:val="clear" w:color="auto" w:fill="auto"/>
            <w:vAlign w:val="bottom"/>
          </w:tcPr>
          <w:p w14:paraId="55E2BCFF" w14:textId="564343B4" w:rsidR="00EA51C3" w:rsidRPr="00B00C50" w:rsidRDefault="00EA51C3" w:rsidP="00271DC9">
            <w:pPr>
              <w:spacing w:line="276" w:lineRule="auto"/>
              <w:jc w:val="center"/>
              <w:rPr>
                <w:b/>
                <w:color w:val="000000"/>
                <w:sz w:val="26"/>
                <w:szCs w:val="28"/>
              </w:rPr>
            </w:pPr>
            <w:r w:rsidRPr="00B00C50">
              <w:rPr>
                <w:b/>
                <w:sz w:val="26"/>
                <w:szCs w:val="28"/>
              </w:rPr>
              <w:t>72</w:t>
            </w:r>
          </w:p>
        </w:tc>
        <w:tc>
          <w:tcPr>
            <w:tcW w:w="616" w:type="dxa"/>
            <w:tcBorders>
              <w:top w:val="dotted" w:sz="4" w:space="0" w:color="000000"/>
              <w:left w:val="dotted" w:sz="4" w:space="0" w:color="000000"/>
              <w:bottom w:val="dotted" w:sz="4" w:space="0" w:color="000000"/>
              <w:right w:val="dotted" w:sz="4" w:space="0" w:color="000000"/>
            </w:tcBorders>
            <w:shd w:val="clear" w:color="auto" w:fill="auto"/>
            <w:vAlign w:val="bottom"/>
          </w:tcPr>
          <w:p w14:paraId="7679579A" w14:textId="6D8924C2" w:rsidR="00EA51C3" w:rsidRPr="00B00C50" w:rsidRDefault="00EA51C3" w:rsidP="00271DC9">
            <w:pPr>
              <w:spacing w:line="276" w:lineRule="auto"/>
              <w:jc w:val="center"/>
              <w:rPr>
                <w:b/>
                <w:color w:val="000000"/>
                <w:sz w:val="26"/>
                <w:szCs w:val="28"/>
              </w:rPr>
            </w:pPr>
            <w:r w:rsidRPr="00B00C50">
              <w:rPr>
                <w:b/>
                <w:sz w:val="26"/>
                <w:szCs w:val="28"/>
              </w:rPr>
              <w:t>68</w:t>
            </w:r>
          </w:p>
        </w:tc>
        <w:tc>
          <w:tcPr>
            <w:tcW w:w="630" w:type="dxa"/>
            <w:tcBorders>
              <w:top w:val="dotted" w:sz="4" w:space="0" w:color="000000"/>
              <w:left w:val="dotted" w:sz="4" w:space="0" w:color="000000"/>
              <w:bottom w:val="dotted" w:sz="4" w:space="0" w:color="000000"/>
              <w:right w:val="single" w:sz="4" w:space="0" w:color="000000"/>
            </w:tcBorders>
            <w:shd w:val="clear" w:color="auto" w:fill="auto"/>
            <w:vAlign w:val="bottom"/>
          </w:tcPr>
          <w:p w14:paraId="2822AE66" w14:textId="4154148C" w:rsidR="00EA51C3" w:rsidRPr="00B00C50" w:rsidRDefault="00EA51C3" w:rsidP="00271DC9">
            <w:pPr>
              <w:spacing w:line="276" w:lineRule="auto"/>
              <w:jc w:val="center"/>
              <w:rPr>
                <w:color w:val="000000"/>
                <w:sz w:val="26"/>
                <w:szCs w:val="28"/>
              </w:rPr>
            </w:pPr>
            <w:r w:rsidRPr="00B00C50">
              <w:rPr>
                <w:sz w:val="26"/>
                <w:szCs w:val="28"/>
              </w:rPr>
              <w:t>140</w:t>
            </w:r>
          </w:p>
        </w:tc>
        <w:tc>
          <w:tcPr>
            <w:tcW w:w="555" w:type="dxa"/>
            <w:tcBorders>
              <w:top w:val="dotted" w:sz="4" w:space="0" w:color="000000"/>
              <w:left w:val="nil"/>
              <w:bottom w:val="dotted" w:sz="4" w:space="0" w:color="000000"/>
              <w:right w:val="dotted" w:sz="4" w:space="0" w:color="000000"/>
            </w:tcBorders>
            <w:shd w:val="clear" w:color="auto" w:fill="auto"/>
            <w:vAlign w:val="bottom"/>
          </w:tcPr>
          <w:p w14:paraId="558957D8" w14:textId="77777777" w:rsidR="00EA51C3" w:rsidRPr="00B00C50" w:rsidRDefault="00EA51C3" w:rsidP="00271DC9">
            <w:pPr>
              <w:spacing w:line="276" w:lineRule="auto"/>
              <w:jc w:val="center"/>
              <w:rPr>
                <w:b/>
                <w:color w:val="000000"/>
                <w:sz w:val="26"/>
                <w:szCs w:val="28"/>
              </w:rPr>
            </w:pPr>
            <w:r w:rsidRPr="00B00C50">
              <w:rPr>
                <w:b/>
                <w:color w:val="000000"/>
                <w:sz w:val="26"/>
                <w:szCs w:val="28"/>
              </w:rPr>
              <w:t>0</w:t>
            </w:r>
          </w:p>
        </w:tc>
        <w:tc>
          <w:tcPr>
            <w:tcW w:w="605" w:type="dxa"/>
            <w:tcBorders>
              <w:top w:val="dotted" w:sz="4" w:space="0" w:color="000000"/>
              <w:left w:val="dotted" w:sz="4" w:space="0" w:color="000000"/>
              <w:bottom w:val="dotted" w:sz="4" w:space="0" w:color="000000"/>
              <w:right w:val="dotted" w:sz="4" w:space="0" w:color="000000"/>
            </w:tcBorders>
            <w:shd w:val="clear" w:color="auto" w:fill="auto"/>
            <w:vAlign w:val="bottom"/>
          </w:tcPr>
          <w:p w14:paraId="10FBDCAD" w14:textId="77777777" w:rsidR="00EA51C3" w:rsidRPr="00B00C50" w:rsidRDefault="00EA51C3" w:rsidP="00271DC9">
            <w:pPr>
              <w:spacing w:line="276" w:lineRule="auto"/>
              <w:jc w:val="center"/>
              <w:rPr>
                <w:b/>
                <w:color w:val="000000"/>
                <w:sz w:val="26"/>
                <w:szCs w:val="28"/>
              </w:rPr>
            </w:pPr>
            <w:r w:rsidRPr="00B00C50">
              <w:rPr>
                <w:b/>
                <w:color w:val="000000"/>
                <w:sz w:val="26"/>
                <w:szCs w:val="28"/>
              </w:rPr>
              <w:t>0</w:t>
            </w:r>
          </w:p>
        </w:tc>
        <w:tc>
          <w:tcPr>
            <w:tcW w:w="755" w:type="dxa"/>
            <w:tcBorders>
              <w:top w:val="dotted" w:sz="4" w:space="0" w:color="000000"/>
              <w:left w:val="dotted" w:sz="4" w:space="0" w:color="000000"/>
              <w:bottom w:val="dotted" w:sz="4" w:space="0" w:color="000000"/>
              <w:right w:val="single" w:sz="4" w:space="0" w:color="000000"/>
            </w:tcBorders>
            <w:shd w:val="clear" w:color="auto" w:fill="auto"/>
            <w:vAlign w:val="bottom"/>
          </w:tcPr>
          <w:p w14:paraId="294D9F35" w14:textId="77777777" w:rsidR="00EA51C3" w:rsidRPr="00B00C50" w:rsidRDefault="00EA51C3" w:rsidP="00271DC9">
            <w:pPr>
              <w:spacing w:line="276" w:lineRule="auto"/>
              <w:jc w:val="center"/>
              <w:rPr>
                <w:color w:val="000000"/>
                <w:sz w:val="26"/>
                <w:szCs w:val="28"/>
              </w:rPr>
            </w:pPr>
            <w:r w:rsidRPr="00B00C50">
              <w:rPr>
                <w:color w:val="000000"/>
                <w:sz w:val="26"/>
                <w:szCs w:val="28"/>
              </w:rPr>
              <w:t>0</w:t>
            </w:r>
          </w:p>
        </w:tc>
      </w:tr>
      <w:tr w:rsidR="00DB1FFA" w:rsidRPr="00B00C50" w14:paraId="5E97A308" w14:textId="77777777" w:rsidTr="00095C82">
        <w:trPr>
          <w:trHeight w:val="167"/>
        </w:trPr>
        <w:tc>
          <w:tcPr>
            <w:tcW w:w="702" w:type="dxa"/>
            <w:tcBorders>
              <w:top w:val="dotted" w:sz="4" w:space="0" w:color="000000"/>
              <w:left w:val="single" w:sz="4" w:space="0" w:color="000000"/>
              <w:bottom w:val="dotted" w:sz="4" w:space="0" w:color="000000"/>
              <w:right w:val="single" w:sz="4" w:space="0" w:color="000000"/>
            </w:tcBorders>
            <w:shd w:val="clear" w:color="auto" w:fill="auto"/>
            <w:vAlign w:val="bottom"/>
          </w:tcPr>
          <w:p w14:paraId="628E3D7D" w14:textId="77777777" w:rsidR="00DB1FFA" w:rsidRPr="00B00C50" w:rsidRDefault="00DB1FFA" w:rsidP="00271DC9">
            <w:pPr>
              <w:spacing w:line="276" w:lineRule="auto"/>
              <w:jc w:val="center"/>
              <w:rPr>
                <w:b/>
                <w:color w:val="000000"/>
                <w:sz w:val="26"/>
                <w:szCs w:val="28"/>
              </w:rPr>
            </w:pPr>
            <w:r w:rsidRPr="00B00C50">
              <w:rPr>
                <w:b/>
                <w:color w:val="000000"/>
                <w:sz w:val="26"/>
                <w:szCs w:val="28"/>
              </w:rPr>
              <w:t>11</w:t>
            </w:r>
          </w:p>
        </w:tc>
        <w:tc>
          <w:tcPr>
            <w:tcW w:w="1642" w:type="dxa"/>
            <w:tcBorders>
              <w:top w:val="dotted" w:sz="4" w:space="0" w:color="000000"/>
              <w:left w:val="single" w:sz="4" w:space="0" w:color="000000"/>
              <w:bottom w:val="dotted" w:sz="4" w:space="0" w:color="000000"/>
              <w:right w:val="single" w:sz="4" w:space="0" w:color="000000"/>
            </w:tcBorders>
            <w:shd w:val="clear" w:color="auto" w:fill="auto"/>
            <w:vAlign w:val="bottom"/>
          </w:tcPr>
          <w:p w14:paraId="05D9C452" w14:textId="181BD917" w:rsidR="00DB1FFA" w:rsidRPr="00B00C50" w:rsidRDefault="00D64912" w:rsidP="00271DC9">
            <w:pPr>
              <w:spacing w:line="276" w:lineRule="auto"/>
              <w:ind w:hanging="108"/>
              <w:rPr>
                <w:b/>
                <w:color w:val="000000"/>
                <w:sz w:val="26"/>
                <w:szCs w:val="28"/>
              </w:rPr>
            </w:pPr>
            <w:r w:rsidRPr="00B00C50">
              <w:rPr>
                <w:b/>
                <w:color w:val="000000"/>
                <w:sz w:val="26"/>
                <w:szCs w:val="28"/>
              </w:rPr>
              <w:t xml:space="preserve"> GDCD</w:t>
            </w:r>
          </w:p>
        </w:tc>
        <w:tc>
          <w:tcPr>
            <w:tcW w:w="597" w:type="dxa"/>
            <w:tcBorders>
              <w:top w:val="dotted" w:sz="4" w:space="0" w:color="000000"/>
              <w:left w:val="nil"/>
              <w:bottom w:val="dotted" w:sz="4" w:space="0" w:color="000000"/>
              <w:right w:val="dotted" w:sz="4" w:space="0" w:color="000000"/>
            </w:tcBorders>
            <w:shd w:val="clear" w:color="auto" w:fill="auto"/>
            <w:vAlign w:val="bottom"/>
          </w:tcPr>
          <w:p w14:paraId="0E4D4473" w14:textId="77777777" w:rsidR="00DB1FFA" w:rsidRPr="00B00C50" w:rsidRDefault="00DB1FFA" w:rsidP="00271DC9">
            <w:pPr>
              <w:spacing w:line="276" w:lineRule="auto"/>
              <w:jc w:val="center"/>
              <w:rPr>
                <w:b/>
                <w:color w:val="000000"/>
                <w:sz w:val="26"/>
                <w:szCs w:val="28"/>
              </w:rPr>
            </w:pPr>
            <w:r w:rsidRPr="00B00C50">
              <w:rPr>
                <w:b/>
                <w:color w:val="000000"/>
                <w:sz w:val="26"/>
                <w:szCs w:val="28"/>
              </w:rPr>
              <w:t>18</w:t>
            </w:r>
          </w:p>
        </w:tc>
        <w:tc>
          <w:tcPr>
            <w:tcW w:w="603" w:type="dxa"/>
            <w:gridSpan w:val="2"/>
            <w:tcBorders>
              <w:top w:val="dotted" w:sz="4" w:space="0" w:color="000000"/>
              <w:left w:val="dotted" w:sz="4" w:space="0" w:color="000000"/>
              <w:bottom w:val="dotted" w:sz="4" w:space="0" w:color="000000"/>
              <w:right w:val="dotted" w:sz="4" w:space="0" w:color="000000"/>
            </w:tcBorders>
            <w:vAlign w:val="bottom"/>
          </w:tcPr>
          <w:p w14:paraId="4547AE44" w14:textId="77777777" w:rsidR="00DB1FFA" w:rsidRPr="00B00C50" w:rsidRDefault="00DB1FFA" w:rsidP="00271DC9">
            <w:pPr>
              <w:spacing w:line="276" w:lineRule="auto"/>
              <w:jc w:val="center"/>
              <w:rPr>
                <w:b/>
                <w:sz w:val="26"/>
                <w:szCs w:val="28"/>
              </w:rPr>
            </w:pPr>
            <w:r w:rsidRPr="00B00C50">
              <w:rPr>
                <w:b/>
                <w:sz w:val="26"/>
                <w:szCs w:val="28"/>
              </w:rPr>
              <w:t>17</w:t>
            </w:r>
          </w:p>
        </w:tc>
        <w:tc>
          <w:tcPr>
            <w:tcW w:w="645" w:type="dxa"/>
            <w:gridSpan w:val="2"/>
            <w:tcBorders>
              <w:top w:val="dotted" w:sz="4" w:space="0" w:color="000000"/>
              <w:left w:val="dotted" w:sz="4" w:space="0" w:color="000000"/>
              <w:bottom w:val="dotted" w:sz="4" w:space="0" w:color="000000"/>
              <w:right w:val="single" w:sz="4" w:space="0" w:color="000000"/>
            </w:tcBorders>
            <w:shd w:val="clear" w:color="auto" w:fill="auto"/>
            <w:vAlign w:val="bottom"/>
          </w:tcPr>
          <w:p w14:paraId="69F55346" w14:textId="77777777" w:rsidR="00DB1FFA" w:rsidRPr="00B00C50" w:rsidRDefault="00DB1FFA" w:rsidP="00271DC9">
            <w:pPr>
              <w:spacing w:line="276" w:lineRule="auto"/>
              <w:jc w:val="center"/>
              <w:rPr>
                <w:color w:val="000000"/>
                <w:sz w:val="26"/>
                <w:szCs w:val="28"/>
              </w:rPr>
            </w:pPr>
            <w:r w:rsidRPr="00B00C50">
              <w:rPr>
                <w:color w:val="000000"/>
                <w:sz w:val="26"/>
                <w:szCs w:val="28"/>
              </w:rPr>
              <w:t>35</w:t>
            </w:r>
          </w:p>
        </w:tc>
        <w:tc>
          <w:tcPr>
            <w:tcW w:w="605" w:type="dxa"/>
            <w:gridSpan w:val="2"/>
            <w:tcBorders>
              <w:top w:val="dotted" w:sz="4" w:space="0" w:color="000000"/>
              <w:left w:val="nil"/>
              <w:bottom w:val="dotted" w:sz="4" w:space="0" w:color="000000"/>
              <w:right w:val="dotted" w:sz="4" w:space="0" w:color="000000"/>
            </w:tcBorders>
            <w:shd w:val="clear" w:color="auto" w:fill="auto"/>
            <w:vAlign w:val="bottom"/>
          </w:tcPr>
          <w:p w14:paraId="038885D7" w14:textId="77777777" w:rsidR="00DB1FFA" w:rsidRPr="00B00C50" w:rsidRDefault="00DB1FFA" w:rsidP="00271DC9">
            <w:pPr>
              <w:spacing w:line="276" w:lineRule="auto"/>
              <w:jc w:val="center"/>
              <w:rPr>
                <w:b/>
                <w:color w:val="000000"/>
                <w:sz w:val="26"/>
                <w:szCs w:val="28"/>
              </w:rPr>
            </w:pPr>
            <w:r w:rsidRPr="00B00C50">
              <w:rPr>
                <w:b/>
                <w:color w:val="000000"/>
                <w:sz w:val="26"/>
                <w:szCs w:val="28"/>
              </w:rPr>
              <w:t>18</w:t>
            </w:r>
          </w:p>
        </w:tc>
        <w:tc>
          <w:tcPr>
            <w:tcW w:w="605" w:type="dxa"/>
            <w:gridSpan w:val="2"/>
            <w:tcBorders>
              <w:top w:val="dotted" w:sz="4" w:space="0" w:color="000000"/>
              <w:left w:val="dotted" w:sz="4" w:space="0" w:color="000000"/>
              <w:bottom w:val="dotted" w:sz="4" w:space="0" w:color="000000"/>
              <w:right w:val="dotted" w:sz="4" w:space="0" w:color="000000"/>
            </w:tcBorders>
            <w:shd w:val="clear" w:color="auto" w:fill="auto"/>
            <w:vAlign w:val="bottom"/>
          </w:tcPr>
          <w:p w14:paraId="278341AE" w14:textId="77777777" w:rsidR="00DB1FFA" w:rsidRPr="00B00C50" w:rsidRDefault="00DB1FFA" w:rsidP="00271DC9">
            <w:pPr>
              <w:spacing w:line="276" w:lineRule="auto"/>
              <w:jc w:val="center"/>
              <w:rPr>
                <w:b/>
                <w:color w:val="000000"/>
                <w:sz w:val="26"/>
                <w:szCs w:val="28"/>
              </w:rPr>
            </w:pPr>
            <w:r w:rsidRPr="00B00C50">
              <w:rPr>
                <w:b/>
                <w:color w:val="000000"/>
                <w:sz w:val="26"/>
                <w:szCs w:val="28"/>
              </w:rPr>
              <w:t>17</w:t>
            </w:r>
          </w:p>
        </w:tc>
        <w:tc>
          <w:tcPr>
            <w:tcW w:w="756" w:type="dxa"/>
            <w:gridSpan w:val="3"/>
            <w:tcBorders>
              <w:top w:val="dotted" w:sz="4" w:space="0" w:color="000000"/>
              <w:left w:val="dotted" w:sz="4" w:space="0" w:color="000000"/>
              <w:bottom w:val="dotted" w:sz="4" w:space="0" w:color="000000"/>
              <w:right w:val="single" w:sz="4" w:space="0" w:color="000000"/>
            </w:tcBorders>
            <w:shd w:val="clear" w:color="auto" w:fill="auto"/>
            <w:vAlign w:val="bottom"/>
          </w:tcPr>
          <w:p w14:paraId="717B6901" w14:textId="77777777" w:rsidR="00DB1FFA" w:rsidRPr="00B00C50" w:rsidRDefault="00DB1FFA" w:rsidP="00271DC9">
            <w:pPr>
              <w:spacing w:line="276" w:lineRule="auto"/>
              <w:jc w:val="center"/>
              <w:rPr>
                <w:color w:val="000000"/>
                <w:sz w:val="26"/>
                <w:szCs w:val="28"/>
              </w:rPr>
            </w:pPr>
            <w:r w:rsidRPr="00B00C50">
              <w:rPr>
                <w:color w:val="000000"/>
                <w:sz w:val="26"/>
                <w:szCs w:val="28"/>
              </w:rPr>
              <w:t>35</w:t>
            </w:r>
          </w:p>
        </w:tc>
        <w:tc>
          <w:tcPr>
            <w:tcW w:w="605" w:type="dxa"/>
            <w:gridSpan w:val="2"/>
            <w:tcBorders>
              <w:top w:val="dotted" w:sz="4" w:space="0" w:color="000000"/>
              <w:left w:val="nil"/>
              <w:bottom w:val="dotted" w:sz="4" w:space="0" w:color="000000"/>
              <w:right w:val="dotted" w:sz="4" w:space="0" w:color="000000"/>
            </w:tcBorders>
            <w:shd w:val="clear" w:color="auto" w:fill="auto"/>
            <w:vAlign w:val="bottom"/>
          </w:tcPr>
          <w:p w14:paraId="26783F6E" w14:textId="77777777" w:rsidR="00DB1FFA" w:rsidRPr="00B00C50" w:rsidRDefault="00DB1FFA" w:rsidP="00271DC9">
            <w:pPr>
              <w:spacing w:line="276" w:lineRule="auto"/>
              <w:jc w:val="center"/>
              <w:rPr>
                <w:b/>
                <w:color w:val="000000"/>
                <w:sz w:val="26"/>
                <w:szCs w:val="28"/>
              </w:rPr>
            </w:pPr>
            <w:r w:rsidRPr="00B00C50">
              <w:rPr>
                <w:b/>
                <w:color w:val="000000"/>
                <w:sz w:val="26"/>
                <w:szCs w:val="28"/>
              </w:rPr>
              <w:t>18</w:t>
            </w:r>
          </w:p>
        </w:tc>
        <w:tc>
          <w:tcPr>
            <w:tcW w:w="616" w:type="dxa"/>
            <w:tcBorders>
              <w:top w:val="dotted" w:sz="4" w:space="0" w:color="000000"/>
              <w:left w:val="dotted" w:sz="4" w:space="0" w:color="000000"/>
              <w:bottom w:val="dotted" w:sz="4" w:space="0" w:color="000000"/>
              <w:right w:val="dotted" w:sz="4" w:space="0" w:color="000000"/>
            </w:tcBorders>
            <w:shd w:val="clear" w:color="auto" w:fill="auto"/>
            <w:vAlign w:val="bottom"/>
          </w:tcPr>
          <w:p w14:paraId="6E26205F" w14:textId="77777777" w:rsidR="00DB1FFA" w:rsidRPr="00B00C50" w:rsidRDefault="00DB1FFA" w:rsidP="00271DC9">
            <w:pPr>
              <w:spacing w:line="276" w:lineRule="auto"/>
              <w:jc w:val="center"/>
              <w:rPr>
                <w:b/>
                <w:color w:val="000000"/>
                <w:sz w:val="26"/>
                <w:szCs w:val="28"/>
              </w:rPr>
            </w:pPr>
            <w:r w:rsidRPr="00B00C50">
              <w:rPr>
                <w:b/>
                <w:color w:val="000000"/>
                <w:sz w:val="26"/>
                <w:szCs w:val="28"/>
              </w:rPr>
              <w:t>17</w:t>
            </w:r>
          </w:p>
        </w:tc>
        <w:tc>
          <w:tcPr>
            <w:tcW w:w="630" w:type="dxa"/>
            <w:tcBorders>
              <w:top w:val="dotted" w:sz="4" w:space="0" w:color="000000"/>
              <w:left w:val="dotted" w:sz="4" w:space="0" w:color="000000"/>
              <w:bottom w:val="dotted" w:sz="4" w:space="0" w:color="000000"/>
              <w:right w:val="single" w:sz="4" w:space="0" w:color="000000"/>
            </w:tcBorders>
            <w:shd w:val="clear" w:color="auto" w:fill="auto"/>
            <w:vAlign w:val="bottom"/>
          </w:tcPr>
          <w:p w14:paraId="47B4CC4E" w14:textId="77777777" w:rsidR="00DB1FFA" w:rsidRPr="00B00C50" w:rsidRDefault="00DB1FFA" w:rsidP="00271DC9">
            <w:pPr>
              <w:spacing w:line="276" w:lineRule="auto"/>
              <w:jc w:val="center"/>
              <w:rPr>
                <w:color w:val="000000"/>
                <w:sz w:val="26"/>
                <w:szCs w:val="28"/>
              </w:rPr>
            </w:pPr>
            <w:r w:rsidRPr="00B00C50">
              <w:rPr>
                <w:color w:val="000000"/>
                <w:sz w:val="26"/>
                <w:szCs w:val="28"/>
              </w:rPr>
              <w:t>35</w:t>
            </w:r>
          </w:p>
        </w:tc>
        <w:tc>
          <w:tcPr>
            <w:tcW w:w="555" w:type="dxa"/>
            <w:tcBorders>
              <w:top w:val="dotted" w:sz="4" w:space="0" w:color="000000"/>
              <w:left w:val="nil"/>
              <w:bottom w:val="dotted" w:sz="4" w:space="0" w:color="000000"/>
              <w:right w:val="dotted" w:sz="4" w:space="0" w:color="000000"/>
            </w:tcBorders>
            <w:shd w:val="clear" w:color="auto" w:fill="auto"/>
            <w:vAlign w:val="bottom"/>
          </w:tcPr>
          <w:p w14:paraId="7E0EA679" w14:textId="77777777" w:rsidR="00DB1FFA" w:rsidRPr="00B00C50" w:rsidRDefault="00DB1FFA" w:rsidP="00271DC9">
            <w:pPr>
              <w:spacing w:line="276" w:lineRule="auto"/>
              <w:jc w:val="center"/>
              <w:rPr>
                <w:b/>
                <w:color w:val="000000"/>
                <w:sz w:val="26"/>
                <w:szCs w:val="28"/>
              </w:rPr>
            </w:pPr>
            <w:r w:rsidRPr="00B00C50">
              <w:rPr>
                <w:b/>
                <w:color w:val="000000"/>
                <w:sz w:val="26"/>
                <w:szCs w:val="28"/>
              </w:rPr>
              <w:t>18</w:t>
            </w:r>
          </w:p>
        </w:tc>
        <w:tc>
          <w:tcPr>
            <w:tcW w:w="605" w:type="dxa"/>
            <w:tcBorders>
              <w:top w:val="dotted" w:sz="4" w:space="0" w:color="000000"/>
              <w:left w:val="dotted" w:sz="4" w:space="0" w:color="000000"/>
              <w:bottom w:val="dotted" w:sz="4" w:space="0" w:color="000000"/>
              <w:right w:val="dotted" w:sz="4" w:space="0" w:color="000000"/>
            </w:tcBorders>
            <w:shd w:val="clear" w:color="auto" w:fill="auto"/>
            <w:vAlign w:val="bottom"/>
          </w:tcPr>
          <w:p w14:paraId="13155D81" w14:textId="77777777" w:rsidR="00DB1FFA" w:rsidRPr="00B00C50" w:rsidRDefault="00DB1FFA" w:rsidP="00271DC9">
            <w:pPr>
              <w:spacing w:line="276" w:lineRule="auto"/>
              <w:jc w:val="center"/>
              <w:rPr>
                <w:b/>
                <w:color w:val="000000"/>
                <w:sz w:val="26"/>
                <w:szCs w:val="28"/>
              </w:rPr>
            </w:pPr>
            <w:r w:rsidRPr="00B00C50">
              <w:rPr>
                <w:b/>
                <w:color w:val="000000"/>
                <w:sz w:val="26"/>
                <w:szCs w:val="28"/>
              </w:rPr>
              <w:t>17</w:t>
            </w:r>
          </w:p>
        </w:tc>
        <w:tc>
          <w:tcPr>
            <w:tcW w:w="755" w:type="dxa"/>
            <w:tcBorders>
              <w:top w:val="dotted" w:sz="4" w:space="0" w:color="000000"/>
              <w:left w:val="dotted" w:sz="4" w:space="0" w:color="000000"/>
              <w:bottom w:val="dotted" w:sz="4" w:space="0" w:color="000000"/>
              <w:right w:val="single" w:sz="4" w:space="0" w:color="000000"/>
            </w:tcBorders>
            <w:shd w:val="clear" w:color="auto" w:fill="auto"/>
            <w:vAlign w:val="bottom"/>
          </w:tcPr>
          <w:p w14:paraId="35B0E6EB" w14:textId="77777777" w:rsidR="00DB1FFA" w:rsidRPr="00B00C50" w:rsidRDefault="00DB1FFA" w:rsidP="00271DC9">
            <w:pPr>
              <w:spacing w:line="276" w:lineRule="auto"/>
              <w:jc w:val="center"/>
              <w:rPr>
                <w:color w:val="000000"/>
                <w:sz w:val="26"/>
                <w:szCs w:val="28"/>
              </w:rPr>
            </w:pPr>
            <w:r w:rsidRPr="00B00C50">
              <w:rPr>
                <w:color w:val="000000"/>
                <w:sz w:val="26"/>
                <w:szCs w:val="28"/>
              </w:rPr>
              <w:t>35</w:t>
            </w:r>
          </w:p>
        </w:tc>
      </w:tr>
      <w:tr w:rsidR="007349D1" w:rsidRPr="00B00C50" w14:paraId="2724630E" w14:textId="77777777" w:rsidTr="00095C82">
        <w:trPr>
          <w:trHeight w:val="60"/>
        </w:trPr>
        <w:tc>
          <w:tcPr>
            <w:tcW w:w="702" w:type="dxa"/>
            <w:tcBorders>
              <w:top w:val="dotted" w:sz="4" w:space="0" w:color="000000"/>
              <w:left w:val="single" w:sz="4" w:space="0" w:color="000000"/>
              <w:bottom w:val="dotted" w:sz="4" w:space="0" w:color="000000"/>
              <w:right w:val="single" w:sz="4" w:space="0" w:color="000000"/>
            </w:tcBorders>
            <w:shd w:val="clear" w:color="auto" w:fill="auto"/>
            <w:vAlign w:val="bottom"/>
          </w:tcPr>
          <w:p w14:paraId="7A5645B1" w14:textId="77777777" w:rsidR="007349D1" w:rsidRPr="00B00C50" w:rsidRDefault="007349D1" w:rsidP="00271DC9">
            <w:pPr>
              <w:spacing w:line="276" w:lineRule="auto"/>
              <w:rPr>
                <w:b/>
                <w:color w:val="000000"/>
                <w:sz w:val="26"/>
                <w:szCs w:val="28"/>
              </w:rPr>
            </w:pPr>
            <w:r w:rsidRPr="00B00C50">
              <w:rPr>
                <w:b/>
                <w:color w:val="000000"/>
                <w:sz w:val="26"/>
                <w:szCs w:val="28"/>
              </w:rPr>
              <w:t>12</w:t>
            </w:r>
          </w:p>
        </w:tc>
        <w:tc>
          <w:tcPr>
            <w:tcW w:w="1642" w:type="dxa"/>
            <w:tcBorders>
              <w:top w:val="dotted" w:sz="4" w:space="0" w:color="000000"/>
              <w:left w:val="single" w:sz="4" w:space="0" w:color="000000"/>
              <w:bottom w:val="dotted" w:sz="4" w:space="0" w:color="000000"/>
              <w:right w:val="single" w:sz="4" w:space="0" w:color="000000"/>
            </w:tcBorders>
            <w:shd w:val="clear" w:color="auto" w:fill="auto"/>
            <w:vAlign w:val="bottom"/>
          </w:tcPr>
          <w:p w14:paraId="5ABC84B2" w14:textId="77777777" w:rsidR="007349D1" w:rsidRPr="00B00C50" w:rsidRDefault="007349D1" w:rsidP="00271DC9">
            <w:pPr>
              <w:spacing w:line="276" w:lineRule="auto"/>
              <w:rPr>
                <w:b/>
                <w:color w:val="000000"/>
                <w:sz w:val="26"/>
                <w:szCs w:val="28"/>
              </w:rPr>
            </w:pPr>
            <w:r w:rsidRPr="00B00C50">
              <w:rPr>
                <w:b/>
                <w:color w:val="000000"/>
                <w:sz w:val="26"/>
                <w:szCs w:val="28"/>
              </w:rPr>
              <w:t>Công nghệ</w:t>
            </w:r>
          </w:p>
        </w:tc>
        <w:tc>
          <w:tcPr>
            <w:tcW w:w="597" w:type="dxa"/>
            <w:tcBorders>
              <w:top w:val="dotted" w:sz="4" w:space="0" w:color="000000"/>
              <w:left w:val="nil"/>
              <w:bottom w:val="dotted" w:sz="4" w:space="0" w:color="000000"/>
              <w:right w:val="dotted" w:sz="4" w:space="0" w:color="000000"/>
            </w:tcBorders>
            <w:shd w:val="clear" w:color="auto" w:fill="auto"/>
            <w:vAlign w:val="bottom"/>
          </w:tcPr>
          <w:p w14:paraId="0D3B8200" w14:textId="77777777" w:rsidR="007349D1" w:rsidRPr="00B00C50" w:rsidRDefault="007349D1" w:rsidP="00271DC9">
            <w:pPr>
              <w:spacing w:line="276" w:lineRule="auto"/>
              <w:jc w:val="center"/>
              <w:rPr>
                <w:b/>
                <w:color w:val="000000"/>
                <w:sz w:val="26"/>
                <w:szCs w:val="28"/>
              </w:rPr>
            </w:pPr>
            <w:r w:rsidRPr="00B00C50">
              <w:rPr>
                <w:b/>
                <w:color w:val="000000"/>
                <w:sz w:val="26"/>
                <w:szCs w:val="28"/>
              </w:rPr>
              <w:t>18</w:t>
            </w:r>
          </w:p>
        </w:tc>
        <w:tc>
          <w:tcPr>
            <w:tcW w:w="603" w:type="dxa"/>
            <w:gridSpan w:val="2"/>
            <w:tcBorders>
              <w:top w:val="dotted" w:sz="4" w:space="0" w:color="000000"/>
              <w:left w:val="dotted" w:sz="4" w:space="0" w:color="000000"/>
              <w:bottom w:val="dotted" w:sz="4" w:space="0" w:color="000000"/>
              <w:right w:val="dotted" w:sz="4" w:space="0" w:color="000000"/>
            </w:tcBorders>
            <w:vAlign w:val="bottom"/>
          </w:tcPr>
          <w:p w14:paraId="3EF6EB9A" w14:textId="77777777" w:rsidR="007349D1" w:rsidRPr="00B00C50" w:rsidRDefault="007349D1" w:rsidP="00271DC9">
            <w:pPr>
              <w:spacing w:line="276" w:lineRule="auto"/>
              <w:jc w:val="center"/>
              <w:rPr>
                <w:b/>
                <w:sz w:val="26"/>
                <w:szCs w:val="28"/>
              </w:rPr>
            </w:pPr>
            <w:r w:rsidRPr="00B00C50">
              <w:rPr>
                <w:b/>
                <w:sz w:val="26"/>
                <w:szCs w:val="28"/>
              </w:rPr>
              <w:t>17</w:t>
            </w:r>
          </w:p>
        </w:tc>
        <w:tc>
          <w:tcPr>
            <w:tcW w:w="645" w:type="dxa"/>
            <w:gridSpan w:val="2"/>
            <w:tcBorders>
              <w:top w:val="dotted" w:sz="4" w:space="0" w:color="000000"/>
              <w:left w:val="dotted" w:sz="4" w:space="0" w:color="000000"/>
              <w:bottom w:val="dotted" w:sz="4" w:space="0" w:color="000000"/>
              <w:right w:val="single" w:sz="4" w:space="0" w:color="000000"/>
            </w:tcBorders>
            <w:shd w:val="clear" w:color="auto" w:fill="auto"/>
            <w:vAlign w:val="bottom"/>
          </w:tcPr>
          <w:p w14:paraId="21B9563A" w14:textId="77777777" w:rsidR="007349D1" w:rsidRPr="00B00C50" w:rsidRDefault="007349D1" w:rsidP="00271DC9">
            <w:pPr>
              <w:spacing w:line="276" w:lineRule="auto"/>
              <w:jc w:val="center"/>
              <w:rPr>
                <w:color w:val="000000"/>
                <w:sz w:val="26"/>
                <w:szCs w:val="28"/>
              </w:rPr>
            </w:pPr>
            <w:r w:rsidRPr="00B00C50">
              <w:rPr>
                <w:color w:val="000000"/>
                <w:sz w:val="26"/>
                <w:szCs w:val="28"/>
              </w:rPr>
              <w:t>35</w:t>
            </w:r>
          </w:p>
        </w:tc>
        <w:tc>
          <w:tcPr>
            <w:tcW w:w="605" w:type="dxa"/>
            <w:gridSpan w:val="2"/>
            <w:tcBorders>
              <w:top w:val="dotted" w:sz="4" w:space="0" w:color="000000"/>
              <w:left w:val="nil"/>
              <w:bottom w:val="dotted" w:sz="4" w:space="0" w:color="000000"/>
              <w:right w:val="dotted" w:sz="4" w:space="0" w:color="000000"/>
            </w:tcBorders>
            <w:shd w:val="clear" w:color="auto" w:fill="FFFFFF"/>
            <w:vAlign w:val="bottom"/>
          </w:tcPr>
          <w:p w14:paraId="5E2DBC65" w14:textId="77777777" w:rsidR="007349D1" w:rsidRPr="00B00C50" w:rsidRDefault="007349D1" w:rsidP="00271DC9">
            <w:pPr>
              <w:spacing w:line="276" w:lineRule="auto"/>
              <w:jc w:val="center"/>
              <w:rPr>
                <w:b/>
                <w:color w:val="000000"/>
                <w:sz w:val="26"/>
                <w:szCs w:val="28"/>
              </w:rPr>
            </w:pPr>
            <w:r w:rsidRPr="00B00C50">
              <w:rPr>
                <w:b/>
                <w:sz w:val="26"/>
                <w:szCs w:val="28"/>
              </w:rPr>
              <w:t>18</w:t>
            </w:r>
          </w:p>
        </w:tc>
        <w:tc>
          <w:tcPr>
            <w:tcW w:w="605" w:type="dxa"/>
            <w:gridSpan w:val="2"/>
            <w:tcBorders>
              <w:top w:val="dotted" w:sz="4" w:space="0" w:color="000000"/>
              <w:left w:val="dotted" w:sz="4" w:space="0" w:color="000000"/>
              <w:bottom w:val="dotted" w:sz="4" w:space="0" w:color="000000"/>
              <w:right w:val="dotted" w:sz="4" w:space="0" w:color="000000"/>
            </w:tcBorders>
            <w:shd w:val="clear" w:color="auto" w:fill="FFFFFF"/>
            <w:vAlign w:val="bottom"/>
          </w:tcPr>
          <w:p w14:paraId="1BA159EB" w14:textId="77777777" w:rsidR="007349D1" w:rsidRPr="00B00C50" w:rsidRDefault="007349D1" w:rsidP="00271DC9">
            <w:pPr>
              <w:spacing w:line="276" w:lineRule="auto"/>
              <w:jc w:val="center"/>
              <w:rPr>
                <w:b/>
                <w:color w:val="000000"/>
                <w:sz w:val="26"/>
                <w:szCs w:val="28"/>
              </w:rPr>
            </w:pPr>
            <w:r w:rsidRPr="00B00C50">
              <w:rPr>
                <w:b/>
                <w:sz w:val="26"/>
                <w:szCs w:val="28"/>
              </w:rPr>
              <w:t>17</w:t>
            </w:r>
          </w:p>
        </w:tc>
        <w:tc>
          <w:tcPr>
            <w:tcW w:w="756" w:type="dxa"/>
            <w:gridSpan w:val="3"/>
            <w:tcBorders>
              <w:top w:val="dotted" w:sz="4" w:space="0" w:color="000000"/>
              <w:left w:val="dotted" w:sz="4" w:space="0" w:color="000000"/>
              <w:bottom w:val="dotted" w:sz="4" w:space="0" w:color="000000"/>
              <w:right w:val="single" w:sz="4" w:space="0" w:color="000000"/>
            </w:tcBorders>
            <w:shd w:val="clear" w:color="auto" w:fill="FFFFFF"/>
            <w:vAlign w:val="bottom"/>
          </w:tcPr>
          <w:p w14:paraId="18033D14" w14:textId="77777777" w:rsidR="007349D1" w:rsidRPr="00B00C50" w:rsidRDefault="007349D1" w:rsidP="00271DC9">
            <w:pPr>
              <w:spacing w:line="276" w:lineRule="auto"/>
              <w:jc w:val="center"/>
              <w:rPr>
                <w:color w:val="000000"/>
                <w:sz w:val="26"/>
                <w:szCs w:val="28"/>
              </w:rPr>
            </w:pPr>
            <w:r w:rsidRPr="00B00C50">
              <w:rPr>
                <w:sz w:val="26"/>
                <w:szCs w:val="28"/>
              </w:rPr>
              <w:t>35</w:t>
            </w:r>
          </w:p>
        </w:tc>
        <w:tc>
          <w:tcPr>
            <w:tcW w:w="605" w:type="dxa"/>
            <w:gridSpan w:val="2"/>
            <w:tcBorders>
              <w:top w:val="dotted" w:sz="4" w:space="0" w:color="000000"/>
              <w:left w:val="nil"/>
              <w:bottom w:val="dotted" w:sz="4" w:space="0" w:color="000000"/>
              <w:right w:val="dotted" w:sz="4" w:space="0" w:color="000000"/>
            </w:tcBorders>
            <w:shd w:val="clear" w:color="auto" w:fill="FFFFFF"/>
            <w:vAlign w:val="bottom"/>
          </w:tcPr>
          <w:p w14:paraId="4F4ADE4A" w14:textId="32F5D226" w:rsidR="007349D1" w:rsidRPr="00B00C50" w:rsidRDefault="006451BA" w:rsidP="00271DC9">
            <w:pPr>
              <w:spacing w:line="276" w:lineRule="auto"/>
              <w:jc w:val="center"/>
              <w:rPr>
                <w:b/>
                <w:color w:val="000000"/>
                <w:sz w:val="26"/>
                <w:szCs w:val="28"/>
              </w:rPr>
            </w:pPr>
            <w:r w:rsidRPr="00B00C50">
              <w:rPr>
                <w:b/>
                <w:sz w:val="26"/>
                <w:szCs w:val="28"/>
              </w:rPr>
              <w:t>27</w:t>
            </w:r>
          </w:p>
        </w:tc>
        <w:tc>
          <w:tcPr>
            <w:tcW w:w="616" w:type="dxa"/>
            <w:tcBorders>
              <w:top w:val="dotted" w:sz="4" w:space="0" w:color="000000"/>
              <w:left w:val="dotted" w:sz="4" w:space="0" w:color="000000"/>
              <w:bottom w:val="dotted" w:sz="4" w:space="0" w:color="000000"/>
              <w:right w:val="dotted" w:sz="4" w:space="0" w:color="000000"/>
            </w:tcBorders>
            <w:shd w:val="clear" w:color="auto" w:fill="FFFFFF"/>
            <w:vAlign w:val="bottom"/>
          </w:tcPr>
          <w:p w14:paraId="063E954D" w14:textId="57A07BB1" w:rsidR="007349D1" w:rsidRPr="00B00C50" w:rsidRDefault="006451BA" w:rsidP="00271DC9">
            <w:pPr>
              <w:spacing w:line="276" w:lineRule="auto"/>
              <w:jc w:val="center"/>
              <w:rPr>
                <w:b/>
                <w:color w:val="000000"/>
                <w:sz w:val="26"/>
                <w:szCs w:val="28"/>
              </w:rPr>
            </w:pPr>
            <w:r w:rsidRPr="00B00C50">
              <w:rPr>
                <w:b/>
                <w:color w:val="000000"/>
                <w:sz w:val="26"/>
                <w:szCs w:val="28"/>
              </w:rPr>
              <w:t>25</w:t>
            </w:r>
          </w:p>
        </w:tc>
        <w:tc>
          <w:tcPr>
            <w:tcW w:w="630" w:type="dxa"/>
            <w:tcBorders>
              <w:top w:val="dotted" w:sz="4" w:space="0" w:color="000000"/>
              <w:left w:val="dotted" w:sz="4" w:space="0" w:color="000000"/>
              <w:bottom w:val="dotted" w:sz="4" w:space="0" w:color="000000"/>
              <w:right w:val="single" w:sz="4" w:space="0" w:color="000000"/>
            </w:tcBorders>
            <w:shd w:val="clear" w:color="auto" w:fill="FFFFFF"/>
            <w:vAlign w:val="bottom"/>
          </w:tcPr>
          <w:p w14:paraId="29F26B56" w14:textId="3399D88E" w:rsidR="007349D1" w:rsidRPr="00B00C50" w:rsidRDefault="006451BA" w:rsidP="00271DC9">
            <w:pPr>
              <w:spacing w:line="276" w:lineRule="auto"/>
              <w:jc w:val="center"/>
              <w:rPr>
                <w:color w:val="000000"/>
                <w:sz w:val="26"/>
                <w:szCs w:val="28"/>
              </w:rPr>
            </w:pPr>
            <w:r w:rsidRPr="00B00C50">
              <w:rPr>
                <w:color w:val="000000"/>
                <w:sz w:val="26"/>
                <w:szCs w:val="28"/>
              </w:rPr>
              <w:t>52</w:t>
            </w:r>
          </w:p>
        </w:tc>
        <w:tc>
          <w:tcPr>
            <w:tcW w:w="555" w:type="dxa"/>
            <w:tcBorders>
              <w:top w:val="dotted" w:sz="4" w:space="0" w:color="000000"/>
              <w:left w:val="nil"/>
              <w:bottom w:val="dotted" w:sz="4" w:space="0" w:color="000000"/>
              <w:right w:val="dotted" w:sz="4" w:space="0" w:color="000000"/>
            </w:tcBorders>
            <w:shd w:val="clear" w:color="auto" w:fill="auto"/>
            <w:vAlign w:val="bottom"/>
          </w:tcPr>
          <w:p w14:paraId="540C9D34" w14:textId="77777777" w:rsidR="007349D1" w:rsidRPr="00B00C50" w:rsidRDefault="007349D1" w:rsidP="00271DC9">
            <w:pPr>
              <w:spacing w:line="276" w:lineRule="auto"/>
              <w:jc w:val="center"/>
              <w:rPr>
                <w:b/>
                <w:color w:val="000000"/>
                <w:sz w:val="26"/>
                <w:szCs w:val="28"/>
              </w:rPr>
            </w:pPr>
            <w:r w:rsidRPr="00B00C50">
              <w:rPr>
                <w:b/>
                <w:color w:val="000000"/>
                <w:sz w:val="26"/>
                <w:szCs w:val="28"/>
              </w:rPr>
              <w:t>18</w:t>
            </w:r>
          </w:p>
        </w:tc>
        <w:tc>
          <w:tcPr>
            <w:tcW w:w="605" w:type="dxa"/>
            <w:tcBorders>
              <w:top w:val="dotted" w:sz="4" w:space="0" w:color="000000"/>
              <w:left w:val="dotted" w:sz="4" w:space="0" w:color="000000"/>
              <w:bottom w:val="dotted" w:sz="4" w:space="0" w:color="000000"/>
              <w:right w:val="dotted" w:sz="4" w:space="0" w:color="000000"/>
            </w:tcBorders>
            <w:shd w:val="clear" w:color="auto" w:fill="auto"/>
            <w:vAlign w:val="bottom"/>
          </w:tcPr>
          <w:p w14:paraId="02F7C15D" w14:textId="77777777" w:rsidR="007349D1" w:rsidRPr="00B00C50" w:rsidRDefault="007349D1" w:rsidP="00271DC9">
            <w:pPr>
              <w:spacing w:line="276" w:lineRule="auto"/>
              <w:jc w:val="center"/>
              <w:rPr>
                <w:b/>
                <w:color w:val="000000"/>
                <w:sz w:val="26"/>
                <w:szCs w:val="28"/>
              </w:rPr>
            </w:pPr>
            <w:r w:rsidRPr="00B00C50">
              <w:rPr>
                <w:b/>
                <w:color w:val="000000"/>
                <w:sz w:val="26"/>
                <w:szCs w:val="28"/>
              </w:rPr>
              <w:t>17</w:t>
            </w:r>
          </w:p>
        </w:tc>
        <w:tc>
          <w:tcPr>
            <w:tcW w:w="755" w:type="dxa"/>
            <w:tcBorders>
              <w:top w:val="dotted" w:sz="4" w:space="0" w:color="000000"/>
              <w:left w:val="dotted" w:sz="4" w:space="0" w:color="000000"/>
              <w:bottom w:val="dotted" w:sz="4" w:space="0" w:color="000000"/>
              <w:right w:val="single" w:sz="4" w:space="0" w:color="000000"/>
            </w:tcBorders>
            <w:shd w:val="clear" w:color="auto" w:fill="auto"/>
            <w:vAlign w:val="bottom"/>
          </w:tcPr>
          <w:p w14:paraId="75C1CEB8" w14:textId="77777777" w:rsidR="007349D1" w:rsidRPr="00B00C50" w:rsidRDefault="007349D1" w:rsidP="00271DC9">
            <w:pPr>
              <w:spacing w:line="276" w:lineRule="auto"/>
              <w:jc w:val="center"/>
              <w:rPr>
                <w:color w:val="000000"/>
                <w:sz w:val="26"/>
                <w:szCs w:val="28"/>
              </w:rPr>
            </w:pPr>
            <w:r w:rsidRPr="00B00C50">
              <w:rPr>
                <w:color w:val="000000"/>
                <w:sz w:val="26"/>
                <w:szCs w:val="28"/>
              </w:rPr>
              <w:t>35</w:t>
            </w:r>
          </w:p>
        </w:tc>
      </w:tr>
      <w:tr w:rsidR="004C1F3F" w:rsidRPr="00B00C50" w14:paraId="6FBCD598" w14:textId="77777777" w:rsidTr="00095C82">
        <w:trPr>
          <w:trHeight w:val="161"/>
        </w:trPr>
        <w:tc>
          <w:tcPr>
            <w:tcW w:w="702" w:type="dxa"/>
            <w:tcBorders>
              <w:top w:val="dotted" w:sz="4" w:space="0" w:color="000000"/>
              <w:left w:val="single" w:sz="4" w:space="0" w:color="000000"/>
              <w:bottom w:val="dotted" w:sz="4" w:space="0" w:color="000000"/>
              <w:right w:val="single" w:sz="4" w:space="0" w:color="000000"/>
            </w:tcBorders>
            <w:shd w:val="clear" w:color="auto" w:fill="auto"/>
            <w:vAlign w:val="bottom"/>
          </w:tcPr>
          <w:p w14:paraId="39F8E462" w14:textId="77777777" w:rsidR="004C1F3F" w:rsidRPr="00B00C50" w:rsidRDefault="004C1F3F" w:rsidP="00271DC9">
            <w:pPr>
              <w:spacing w:line="276" w:lineRule="auto"/>
              <w:ind w:hanging="108"/>
              <w:jc w:val="center"/>
              <w:rPr>
                <w:b/>
                <w:color w:val="000000"/>
                <w:sz w:val="26"/>
                <w:szCs w:val="28"/>
              </w:rPr>
            </w:pPr>
            <w:r w:rsidRPr="00B00C50">
              <w:rPr>
                <w:b/>
                <w:color w:val="000000"/>
                <w:sz w:val="26"/>
                <w:szCs w:val="28"/>
              </w:rPr>
              <w:t>13</w:t>
            </w:r>
          </w:p>
        </w:tc>
        <w:tc>
          <w:tcPr>
            <w:tcW w:w="1642" w:type="dxa"/>
            <w:tcBorders>
              <w:top w:val="dotted" w:sz="4" w:space="0" w:color="000000"/>
              <w:left w:val="single" w:sz="4" w:space="0" w:color="000000"/>
              <w:bottom w:val="dotted" w:sz="4" w:space="0" w:color="000000"/>
              <w:right w:val="single" w:sz="4" w:space="0" w:color="000000"/>
            </w:tcBorders>
            <w:shd w:val="clear" w:color="auto" w:fill="auto"/>
            <w:vAlign w:val="bottom"/>
          </w:tcPr>
          <w:p w14:paraId="1C5E4458" w14:textId="77777777" w:rsidR="004C1F3F" w:rsidRPr="00B00C50" w:rsidRDefault="004C1F3F" w:rsidP="00271DC9">
            <w:pPr>
              <w:spacing w:line="276" w:lineRule="auto"/>
              <w:rPr>
                <w:b/>
                <w:color w:val="000000"/>
                <w:sz w:val="26"/>
                <w:szCs w:val="28"/>
              </w:rPr>
            </w:pPr>
            <w:r w:rsidRPr="00B00C50">
              <w:rPr>
                <w:b/>
                <w:color w:val="000000"/>
                <w:sz w:val="26"/>
                <w:szCs w:val="28"/>
              </w:rPr>
              <w:t>Âm nhạc</w:t>
            </w:r>
          </w:p>
        </w:tc>
        <w:tc>
          <w:tcPr>
            <w:tcW w:w="597" w:type="dxa"/>
            <w:tcBorders>
              <w:top w:val="dotted" w:sz="4" w:space="0" w:color="000000"/>
              <w:left w:val="nil"/>
              <w:bottom w:val="dotted" w:sz="4" w:space="0" w:color="000000"/>
              <w:right w:val="dotted" w:sz="4" w:space="0" w:color="000000"/>
            </w:tcBorders>
            <w:shd w:val="clear" w:color="auto" w:fill="auto"/>
            <w:vAlign w:val="bottom"/>
          </w:tcPr>
          <w:p w14:paraId="6770950B" w14:textId="72917425" w:rsidR="004C1F3F" w:rsidRPr="00B00C50" w:rsidRDefault="00AF74B4" w:rsidP="00271DC9">
            <w:pPr>
              <w:spacing w:line="276" w:lineRule="auto"/>
              <w:jc w:val="center"/>
              <w:rPr>
                <w:b/>
                <w:color w:val="000000"/>
                <w:sz w:val="26"/>
                <w:szCs w:val="28"/>
              </w:rPr>
            </w:pPr>
            <w:r w:rsidRPr="00B00C50">
              <w:rPr>
                <w:b/>
                <w:color w:val="000000"/>
                <w:sz w:val="26"/>
                <w:szCs w:val="28"/>
              </w:rPr>
              <w:t>0</w:t>
            </w:r>
          </w:p>
        </w:tc>
        <w:tc>
          <w:tcPr>
            <w:tcW w:w="603" w:type="dxa"/>
            <w:gridSpan w:val="2"/>
            <w:tcBorders>
              <w:top w:val="dotted" w:sz="4" w:space="0" w:color="000000"/>
              <w:left w:val="dotted" w:sz="4" w:space="0" w:color="000000"/>
              <w:bottom w:val="dotted" w:sz="4" w:space="0" w:color="000000"/>
              <w:right w:val="dotted" w:sz="4" w:space="0" w:color="000000"/>
            </w:tcBorders>
            <w:vAlign w:val="bottom"/>
          </w:tcPr>
          <w:p w14:paraId="6512C639" w14:textId="232A367D" w:rsidR="004C1F3F" w:rsidRPr="00B00C50" w:rsidRDefault="00AF74B4" w:rsidP="00271DC9">
            <w:pPr>
              <w:spacing w:line="276" w:lineRule="auto"/>
              <w:jc w:val="center"/>
              <w:rPr>
                <w:b/>
                <w:sz w:val="26"/>
                <w:szCs w:val="28"/>
              </w:rPr>
            </w:pPr>
            <w:r w:rsidRPr="00B00C50">
              <w:rPr>
                <w:b/>
                <w:sz w:val="26"/>
                <w:szCs w:val="28"/>
              </w:rPr>
              <w:t>0</w:t>
            </w:r>
          </w:p>
        </w:tc>
        <w:tc>
          <w:tcPr>
            <w:tcW w:w="645" w:type="dxa"/>
            <w:gridSpan w:val="2"/>
            <w:tcBorders>
              <w:top w:val="dotted" w:sz="4" w:space="0" w:color="000000"/>
              <w:left w:val="dotted" w:sz="4" w:space="0" w:color="000000"/>
              <w:bottom w:val="dotted" w:sz="4" w:space="0" w:color="000000"/>
              <w:right w:val="single" w:sz="4" w:space="0" w:color="000000"/>
            </w:tcBorders>
            <w:shd w:val="clear" w:color="auto" w:fill="auto"/>
            <w:vAlign w:val="bottom"/>
          </w:tcPr>
          <w:p w14:paraId="1C4B62E2" w14:textId="64D1F1AB" w:rsidR="004C1F3F" w:rsidRPr="00B00C50" w:rsidRDefault="00AF74B4" w:rsidP="00271DC9">
            <w:pPr>
              <w:spacing w:line="276" w:lineRule="auto"/>
              <w:jc w:val="center"/>
              <w:rPr>
                <w:color w:val="000000"/>
                <w:sz w:val="26"/>
                <w:szCs w:val="28"/>
              </w:rPr>
            </w:pPr>
            <w:r w:rsidRPr="00B00C50">
              <w:rPr>
                <w:color w:val="000000"/>
                <w:sz w:val="26"/>
                <w:szCs w:val="28"/>
              </w:rPr>
              <w:t>0</w:t>
            </w:r>
          </w:p>
        </w:tc>
        <w:tc>
          <w:tcPr>
            <w:tcW w:w="605" w:type="dxa"/>
            <w:gridSpan w:val="2"/>
            <w:tcBorders>
              <w:top w:val="dotted" w:sz="4" w:space="0" w:color="000000"/>
              <w:left w:val="nil"/>
              <w:bottom w:val="dotted" w:sz="4" w:space="0" w:color="000000"/>
              <w:right w:val="dotted" w:sz="4" w:space="0" w:color="000000"/>
            </w:tcBorders>
            <w:shd w:val="clear" w:color="auto" w:fill="auto"/>
            <w:vAlign w:val="bottom"/>
          </w:tcPr>
          <w:p w14:paraId="131D3A57" w14:textId="09CAE858" w:rsidR="004C1F3F" w:rsidRPr="00B00C50" w:rsidRDefault="00AF74B4" w:rsidP="00271DC9">
            <w:pPr>
              <w:spacing w:line="276" w:lineRule="auto"/>
              <w:jc w:val="center"/>
              <w:rPr>
                <w:b/>
                <w:color w:val="000000"/>
                <w:sz w:val="26"/>
                <w:szCs w:val="28"/>
              </w:rPr>
            </w:pPr>
            <w:r w:rsidRPr="00B00C50">
              <w:rPr>
                <w:b/>
                <w:color w:val="000000"/>
                <w:sz w:val="26"/>
                <w:szCs w:val="28"/>
              </w:rPr>
              <w:t>0</w:t>
            </w:r>
          </w:p>
        </w:tc>
        <w:tc>
          <w:tcPr>
            <w:tcW w:w="605" w:type="dxa"/>
            <w:gridSpan w:val="2"/>
            <w:tcBorders>
              <w:top w:val="dotted" w:sz="4" w:space="0" w:color="000000"/>
              <w:left w:val="dotted" w:sz="4" w:space="0" w:color="000000"/>
              <w:bottom w:val="dotted" w:sz="4" w:space="0" w:color="000000"/>
              <w:right w:val="dotted" w:sz="4" w:space="0" w:color="000000"/>
            </w:tcBorders>
            <w:shd w:val="clear" w:color="auto" w:fill="auto"/>
            <w:vAlign w:val="bottom"/>
          </w:tcPr>
          <w:p w14:paraId="6353E4F5" w14:textId="43F081CF" w:rsidR="004C1F3F" w:rsidRPr="00B00C50" w:rsidRDefault="00AF74B4" w:rsidP="00271DC9">
            <w:pPr>
              <w:spacing w:line="276" w:lineRule="auto"/>
              <w:jc w:val="center"/>
              <w:rPr>
                <w:b/>
                <w:color w:val="000000"/>
                <w:sz w:val="26"/>
                <w:szCs w:val="28"/>
              </w:rPr>
            </w:pPr>
            <w:r w:rsidRPr="00B00C50">
              <w:rPr>
                <w:b/>
                <w:color w:val="000000"/>
                <w:sz w:val="26"/>
                <w:szCs w:val="28"/>
              </w:rPr>
              <w:t>0</w:t>
            </w:r>
          </w:p>
        </w:tc>
        <w:tc>
          <w:tcPr>
            <w:tcW w:w="756" w:type="dxa"/>
            <w:gridSpan w:val="3"/>
            <w:tcBorders>
              <w:top w:val="dotted" w:sz="4" w:space="0" w:color="000000"/>
              <w:left w:val="dotted" w:sz="4" w:space="0" w:color="000000"/>
              <w:bottom w:val="dotted" w:sz="4" w:space="0" w:color="000000"/>
              <w:right w:val="single" w:sz="4" w:space="0" w:color="000000"/>
            </w:tcBorders>
            <w:shd w:val="clear" w:color="auto" w:fill="auto"/>
            <w:vAlign w:val="bottom"/>
          </w:tcPr>
          <w:p w14:paraId="2483848A" w14:textId="1851FB00" w:rsidR="004C1F3F" w:rsidRPr="00B00C50" w:rsidRDefault="00AF74B4" w:rsidP="00271DC9">
            <w:pPr>
              <w:spacing w:line="276" w:lineRule="auto"/>
              <w:jc w:val="center"/>
              <w:rPr>
                <w:color w:val="000000"/>
                <w:sz w:val="26"/>
                <w:szCs w:val="28"/>
              </w:rPr>
            </w:pPr>
            <w:r w:rsidRPr="00B00C50">
              <w:rPr>
                <w:color w:val="000000"/>
                <w:sz w:val="26"/>
                <w:szCs w:val="28"/>
              </w:rPr>
              <w:t>0</w:t>
            </w:r>
          </w:p>
        </w:tc>
        <w:tc>
          <w:tcPr>
            <w:tcW w:w="605" w:type="dxa"/>
            <w:gridSpan w:val="2"/>
            <w:tcBorders>
              <w:top w:val="dotted" w:sz="4" w:space="0" w:color="000000"/>
              <w:left w:val="nil"/>
              <w:bottom w:val="dotted" w:sz="4" w:space="0" w:color="000000"/>
              <w:right w:val="dotted" w:sz="4" w:space="0" w:color="000000"/>
            </w:tcBorders>
            <w:shd w:val="clear" w:color="auto" w:fill="auto"/>
            <w:vAlign w:val="bottom"/>
          </w:tcPr>
          <w:p w14:paraId="64806D6F" w14:textId="7AC760C2" w:rsidR="004C1F3F" w:rsidRPr="00B00C50" w:rsidRDefault="00AF74B4" w:rsidP="00271DC9">
            <w:pPr>
              <w:spacing w:line="276" w:lineRule="auto"/>
              <w:jc w:val="center"/>
              <w:rPr>
                <w:b/>
                <w:color w:val="000000"/>
                <w:sz w:val="26"/>
                <w:szCs w:val="28"/>
              </w:rPr>
            </w:pPr>
            <w:r w:rsidRPr="00B00C50">
              <w:rPr>
                <w:b/>
                <w:color w:val="000000"/>
                <w:sz w:val="26"/>
                <w:szCs w:val="28"/>
              </w:rPr>
              <w:t>0</w:t>
            </w:r>
          </w:p>
        </w:tc>
        <w:tc>
          <w:tcPr>
            <w:tcW w:w="616" w:type="dxa"/>
            <w:tcBorders>
              <w:top w:val="dotted" w:sz="4" w:space="0" w:color="000000"/>
              <w:left w:val="dotted" w:sz="4" w:space="0" w:color="000000"/>
              <w:bottom w:val="dotted" w:sz="4" w:space="0" w:color="000000"/>
              <w:right w:val="dotted" w:sz="4" w:space="0" w:color="000000"/>
            </w:tcBorders>
            <w:shd w:val="clear" w:color="auto" w:fill="auto"/>
            <w:vAlign w:val="bottom"/>
          </w:tcPr>
          <w:p w14:paraId="2DF32A38" w14:textId="2813A1B6" w:rsidR="004C1F3F" w:rsidRPr="00B00C50" w:rsidRDefault="00AF74B4" w:rsidP="00271DC9">
            <w:pPr>
              <w:spacing w:line="276" w:lineRule="auto"/>
              <w:jc w:val="center"/>
              <w:rPr>
                <w:b/>
                <w:color w:val="000000"/>
                <w:sz w:val="26"/>
                <w:szCs w:val="28"/>
              </w:rPr>
            </w:pPr>
            <w:r w:rsidRPr="00B00C50">
              <w:rPr>
                <w:b/>
                <w:color w:val="000000"/>
                <w:sz w:val="26"/>
                <w:szCs w:val="28"/>
              </w:rPr>
              <w:t>0</w:t>
            </w:r>
          </w:p>
        </w:tc>
        <w:tc>
          <w:tcPr>
            <w:tcW w:w="630" w:type="dxa"/>
            <w:tcBorders>
              <w:top w:val="dotted" w:sz="4" w:space="0" w:color="000000"/>
              <w:left w:val="dotted" w:sz="4" w:space="0" w:color="000000"/>
              <w:bottom w:val="dotted" w:sz="4" w:space="0" w:color="000000"/>
              <w:right w:val="single" w:sz="4" w:space="0" w:color="000000"/>
            </w:tcBorders>
            <w:shd w:val="clear" w:color="auto" w:fill="auto"/>
            <w:vAlign w:val="bottom"/>
          </w:tcPr>
          <w:p w14:paraId="64A77996" w14:textId="22D2718D" w:rsidR="004C1F3F" w:rsidRPr="00B00C50" w:rsidRDefault="00AF74B4" w:rsidP="00271DC9">
            <w:pPr>
              <w:spacing w:line="276" w:lineRule="auto"/>
              <w:jc w:val="center"/>
              <w:rPr>
                <w:color w:val="000000"/>
                <w:sz w:val="26"/>
                <w:szCs w:val="28"/>
              </w:rPr>
            </w:pPr>
            <w:r w:rsidRPr="00B00C50">
              <w:rPr>
                <w:color w:val="000000"/>
                <w:sz w:val="26"/>
                <w:szCs w:val="28"/>
              </w:rPr>
              <w:t>0</w:t>
            </w:r>
          </w:p>
        </w:tc>
        <w:tc>
          <w:tcPr>
            <w:tcW w:w="555" w:type="dxa"/>
            <w:tcBorders>
              <w:top w:val="dotted" w:sz="4" w:space="0" w:color="000000"/>
              <w:left w:val="nil"/>
              <w:bottom w:val="dotted" w:sz="4" w:space="0" w:color="000000"/>
              <w:right w:val="dotted" w:sz="4" w:space="0" w:color="000000"/>
            </w:tcBorders>
            <w:shd w:val="clear" w:color="auto" w:fill="auto"/>
            <w:vAlign w:val="bottom"/>
          </w:tcPr>
          <w:p w14:paraId="07F06821" w14:textId="1AB5F8F8" w:rsidR="004C1F3F" w:rsidRPr="00B00C50" w:rsidRDefault="00C471BA" w:rsidP="00271DC9">
            <w:pPr>
              <w:spacing w:line="276" w:lineRule="auto"/>
              <w:jc w:val="center"/>
              <w:rPr>
                <w:b/>
                <w:color w:val="000000"/>
                <w:sz w:val="26"/>
                <w:szCs w:val="28"/>
              </w:rPr>
            </w:pPr>
            <w:r w:rsidRPr="00B00C50">
              <w:rPr>
                <w:b/>
                <w:color w:val="000000"/>
                <w:sz w:val="26"/>
                <w:szCs w:val="28"/>
              </w:rPr>
              <w:t>0</w:t>
            </w:r>
          </w:p>
        </w:tc>
        <w:tc>
          <w:tcPr>
            <w:tcW w:w="605" w:type="dxa"/>
            <w:tcBorders>
              <w:top w:val="dotted" w:sz="4" w:space="0" w:color="000000"/>
              <w:left w:val="dotted" w:sz="4" w:space="0" w:color="000000"/>
              <w:bottom w:val="dotted" w:sz="4" w:space="0" w:color="000000"/>
              <w:right w:val="dotted" w:sz="4" w:space="0" w:color="000000"/>
            </w:tcBorders>
            <w:shd w:val="clear" w:color="auto" w:fill="auto"/>
            <w:vAlign w:val="bottom"/>
          </w:tcPr>
          <w:p w14:paraId="2CD77E66" w14:textId="6146555E" w:rsidR="004C1F3F" w:rsidRPr="00B00C50" w:rsidRDefault="00C471BA" w:rsidP="00271DC9">
            <w:pPr>
              <w:spacing w:line="276" w:lineRule="auto"/>
              <w:jc w:val="center"/>
              <w:rPr>
                <w:b/>
                <w:color w:val="000000"/>
                <w:sz w:val="26"/>
                <w:szCs w:val="28"/>
              </w:rPr>
            </w:pPr>
            <w:r w:rsidRPr="00B00C50">
              <w:rPr>
                <w:b/>
                <w:color w:val="000000"/>
                <w:sz w:val="26"/>
                <w:szCs w:val="28"/>
              </w:rPr>
              <w:t>17</w:t>
            </w:r>
          </w:p>
        </w:tc>
        <w:tc>
          <w:tcPr>
            <w:tcW w:w="755" w:type="dxa"/>
            <w:tcBorders>
              <w:top w:val="dotted" w:sz="4" w:space="0" w:color="000000"/>
              <w:left w:val="dotted" w:sz="4" w:space="0" w:color="000000"/>
              <w:bottom w:val="dotted" w:sz="4" w:space="0" w:color="000000"/>
              <w:right w:val="single" w:sz="4" w:space="0" w:color="000000"/>
            </w:tcBorders>
            <w:shd w:val="clear" w:color="auto" w:fill="auto"/>
            <w:vAlign w:val="bottom"/>
          </w:tcPr>
          <w:p w14:paraId="6218E2AC" w14:textId="616875B8" w:rsidR="004C1F3F" w:rsidRPr="00B00C50" w:rsidRDefault="00C471BA" w:rsidP="00271DC9">
            <w:pPr>
              <w:spacing w:line="276" w:lineRule="auto"/>
              <w:jc w:val="center"/>
              <w:rPr>
                <w:color w:val="000000"/>
                <w:sz w:val="26"/>
                <w:szCs w:val="28"/>
              </w:rPr>
            </w:pPr>
            <w:r w:rsidRPr="00B00C50">
              <w:rPr>
                <w:color w:val="000000"/>
                <w:sz w:val="26"/>
                <w:szCs w:val="28"/>
              </w:rPr>
              <w:t>17</w:t>
            </w:r>
          </w:p>
        </w:tc>
      </w:tr>
      <w:tr w:rsidR="00AF74B4" w:rsidRPr="00B00C50" w14:paraId="0AB7CEB4" w14:textId="77777777" w:rsidTr="00095C82">
        <w:trPr>
          <w:trHeight w:val="254"/>
        </w:trPr>
        <w:tc>
          <w:tcPr>
            <w:tcW w:w="702" w:type="dxa"/>
            <w:tcBorders>
              <w:top w:val="dotted" w:sz="4" w:space="0" w:color="000000"/>
              <w:left w:val="single" w:sz="4" w:space="0" w:color="000000"/>
              <w:bottom w:val="dotted" w:sz="4" w:space="0" w:color="000000"/>
              <w:right w:val="single" w:sz="4" w:space="0" w:color="000000"/>
            </w:tcBorders>
            <w:shd w:val="clear" w:color="auto" w:fill="auto"/>
            <w:vAlign w:val="bottom"/>
          </w:tcPr>
          <w:p w14:paraId="3A5B24C0" w14:textId="77777777" w:rsidR="00AF74B4" w:rsidRPr="00B00C50" w:rsidRDefault="00AF74B4" w:rsidP="00271DC9">
            <w:pPr>
              <w:spacing w:line="276" w:lineRule="auto"/>
              <w:ind w:hanging="108"/>
              <w:jc w:val="center"/>
              <w:rPr>
                <w:b/>
                <w:color w:val="000000"/>
                <w:sz w:val="26"/>
                <w:szCs w:val="28"/>
              </w:rPr>
            </w:pPr>
            <w:r w:rsidRPr="00B00C50">
              <w:rPr>
                <w:b/>
                <w:color w:val="000000"/>
                <w:sz w:val="26"/>
                <w:szCs w:val="28"/>
              </w:rPr>
              <w:t>14</w:t>
            </w:r>
          </w:p>
        </w:tc>
        <w:tc>
          <w:tcPr>
            <w:tcW w:w="1642" w:type="dxa"/>
            <w:tcBorders>
              <w:top w:val="dotted" w:sz="4" w:space="0" w:color="000000"/>
              <w:left w:val="single" w:sz="4" w:space="0" w:color="000000"/>
              <w:bottom w:val="dotted" w:sz="4" w:space="0" w:color="000000"/>
              <w:right w:val="single" w:sz="4" w:space="0" w:color="000000"/>
            </w:tcBorders>
            <w:shd w:val="clear" w:color="auto" w:fill="auto"/>
            <w:vAlign w:val="bottom"/>
          </w:tcPr>
          <w:p w14:paraId="559DAF64" w14:textId="44559577" w:rsidR="00AF74B4" w:rsidRPr="00B00C50" w:rsidRDefault="00AF74B4" w:rsidP="00271DC9">
            <w:pPr>
              <w:spacing w:line="276" w:lineRule="auto"/>
              <w:rPr>
                <w:b/>
                <w:color w:val="000000"/>
                <w:sz w:val="26"/>
                <w:szCs w:val="28"/>
              </w:rPr>
            </w:pPr>
            <w:r w:rsidRPr="00B00C50">
              <w:rPr>
                <w:b/>
                <w:color w:val="000000"/>
                <w:sz w:val="26"/>
                <w:szCs w:val="28"/>
              </w:rPr>
              <w:t>Mĩ thuật</w:t>
            </w:r>
          </w:p>
        </w:tc>
        <w:tc>
          <w:tcPr>
            <w:tcW w:w="597" w:type="dxa"/>
            <w:tcBorders>
              <w:top w:val="dotted" w:sz="4" w:space="0" w:color="000000"/>
              <w:left w:val="nil"/>
              <w:bottom w:val="dotted" w:sz="4" w:space="0" w:color="000000"/>
              <w:right w:val="dotted" w:sz="4" w:space="0" w:color="000000"/>
            </w:tcBorders>
            <w:shd w:val="clear" w:color="auto" w:fill="auto"/>
            <w:vAlign w:val="bottom"/>
          </w:tcPr>
          <w:p w14:paraId="1D5E80C6" w14:textId="775AE9C3" w:rsidR="00AF74B4" w:rsidRPr="00B00C50" w:rsidRDefault="00AF74B4" w:rsidP="00271DC9">
            <w:pPr>
              <w:spacing w:line="276" w:lineRule="auto"/>
              <w:jc w:val="center"/>
              <w:rPr>
                <w:b/>
                <w:color w:val="000000"/>
                <w:sz w:val="26"/>
                <w:szCs w:val="28"/>
              </w:rPr>
            </w:pPr>
            <w:r w:rsidRPr="00B00C50">
              <w:rPr>
                <w:b/>
                <w:color w:val="000000"/>
                <w:sz w:val="26"/>
                <w:szCs w:val="28"/>
              </w:rPr>
              <w:t>0</w:t>
            </w:r>
          </w:p>
        </w:tc>
        <w:tc>
          <w:tcPr>
            <w:tcW w:w="603" w:type="dxa"/>
            <w:gridSpan w:val="2"/>
            <w:tcBorders>
              <w:top w:val="dotted" w:sz="4" w:space="0" w:color="000000"/>
              <w:left w:val="dotted" w:sz="4" w:space="0" w:color="000000"/>
              <w:bottom w:val="dotted" w:sz="4" w:space="0" w:color="000000"/>
              <w:right w:val="dotted" w:sz="4" w:space="0" w:color="000000"/>
            </w:tcBorders>
            <w:vAlign w:val="bottom"/>
          </w:tcPr>
          <w:p w14:paraId="4D7EDF8E" w14:textId="75C6C3F7" w:rsidR="00AF74B4" w:rsidRPr="00B00C50" w:rsidRDefault="00AF74B4" w:rsidP="00271DC9">
            <w:pPr>
              <w:spacing w:line="276" w:lineRule="auto"/>
              <w:jc w:val="center"/>
              <w:rPr>
                <w:b/>
                <w:sz w:val="26"/>
                <w:szCs w:val="28"/>
              </w:rPr>
            </w:pPr>
            <w:r w:rsidRPr="00B00C50">
              <w:rPr>
                <w:b/>
                <w:sz w:val="26"/>
                <w:szCs w:val="28"/>
              </w:rPr>
              <w:t>0</w:t>
            </w:r>
          </w:p>
        </w:tc>
        <w:tc>
          <w:tcPr>
            <w:tcW w:w="645" w:type="dxa"/>
            <w:gridSpan w:val="2"/>
            <w:tcBorders>
              <w:top w:val="dotted" w:sz="4" w:space="0" w:color="000000"/>
              <w:left w:val="dotted" w:sz="4" w:space="0" w:color="000000"/>
              <w:bottom w:val="dotted" w:sz="4" w:space="0" w:color="000000"/>
              <w:right w:val="single" w:sz="4" w:space="0" w:color="000000"/>
            </w:tcBorders>
            <w:shd w:val="clear" w:color="auto" w:fill="auto"/>
            <w:vAlign w:val="bottom"/>
          </w:tcPr>
          <w:p w14:paraId="17532A32" w14:textId="6558CABF" w:rsidR="00AF74B4" w:rsidRPr="00B00C50" w:rsidRDefault="00AF74B4" w:rsidP="00271DC9">
            <w:pPr>
              <w:spacing w:line="276" w:lineRule="auto"/>
              <w:jc w:val="center"/>
              <w:rPr>
                <w:color w:val="000000"/>
                <w:sz w:val="26"/>
                <w:szCs w:val="28"/>
              </w:rPr>
            </w:pPr>
            <w:r w:rsidRPr="00B00C50">
              <w:rPr>
                <w:color w:val="000000"/>
                <w:sz w:val="26"/>
                <w:szCs w:val="28"/>
              </w:rPr>
              <w:t>0</w:t>
            </w:r>
          </w:p>
        </w:tc>
        <w:tc>
          <w:tcPr>
            <w:tcW w:w="605" w:type="dxa"/>
            <w:gridSpan w:val="2"/>
            <w:tcBorders>
              <w:top w:val="dotted" w:sz="4" w:space="0" w:color="000000"/>
              <w:left w:val="nil"/>
              <w:bottom w:val="dotted" w:sz="4" w:space="0" w:color="000000"/>
              <w:right w:val="dotted" w:sz="4" w:space="0" w:color="000000"/>
            </w:tcBorders>
            <w:shd w:val="clear" w:color="auto" w:fill="auto"/>
            <w:vAlign w:val="bottom"/>
          </w:tcPr>
          <w:p w14:paraId="6C86914F" w14:textId="1A66F082" w:rsidR="00AF74B4" w:rsidRPr="00B00C50" w:rsidRDefault="00AF74B4" w:rsidP="00271DC9">
            <w:pPr>
              <w:spacing w:line="276" w:lineRule="auto"/>
              <w:jc w:val="center"/>
              <w:rPr>
                <w:b/>
                <w:color w:val="000000"/>
                <w:sz w:val="26"/>
                <w:szCs w:val="28"/>
              </w:rPr>
            </w:pPr>
            <w:r w:rsidRPr="00B00C50">
              <w:rPr>
                <w:b/>
                <w:color w:val="000000"/>
                <w:sz w:val="26"/>
                <w:szCs w:val="28"/>
              </w:rPr>
              <w:t>0</w:t>
            </w:r>
          </w:p>
        </w:tc>
        <w:tc>
          <w:tcPr>
            <w:tcW w:w="605" w:type="dxa"/>
            <w:gridSpan w:val="2"/>
            <w:tcBorders>
              <w:top w:val="dotted" w:sz="4" w:space="0" w:color="000000"/>
              <w:left w:val="dotted" w:sz="4" w:space="0" w:color="000000"/>
              <w:bottom w:val="dotted" w:sz="4" w:space="0" w:color="000000"/>
              <w:right w:val="dotted" w:sz="4" w:space="0" w:color="000000"/>
            </w:tcBorders>
            <w:shd w:val="clear" w:color="auto" w:fill="auto"/>
            <w:vAlign w:val="bottom"/>
          </w:tcPr>
          <w:p w14:paraId="0181790B" w14:textId="7A256D03" w:rsidR="00AF74B4" w:rsidRPr="00B00C50" w:rsidRDefault="00AF74B4" w:rsidP="00271DC9">
            <w:pPr>
              <w:spacing w:line="276" w:lineRule="auto"/>
              <w:jc w:val="center"/>
              <w:rPr>
                <w:b/>
                <w:color w:val="000000"/>
                <w:sz w:val="26"/>
                <w:szCs w:val="28"/>
              </w:rPr>
            </w:pPr>
            <w:r w:rsidRPr="00B00C50">
              <w:rPr>
                <w:b/>
                <w:color w:val="000000"/>
                <w:sz w:val="26"/>
                <w:szCs w:val="28"/>
              </w:rPr>
              <w:t>0</w:t>
            </w:r>
          </w:p>
        </w:tc>
        <w:tc>
          <w:tcPr>
            <w:tcW w:w="756" w:type="dxa"/>
            <w:gridSpan w:val="3"/>
            <w:tcBorders>
              <w:top w:val="dotted" w:sz="4" w:space="0" w:color="000000"/>
              <w:left w:val="dotted" w:sz="4" w:space="0" w:color="000000"/>
              <w:bottom w:val="dotted" w:sz="4" w:space="0" w:color="000000"/>
              <w:right w:val="single" w:sz="4" w:space="0" w:color="000000"/>
            </w:tcBorders>
            <w:shd w:val="clear" w:color="auto" w:fill="auto"/>
            <w:vAlign w:val="bottom"/>
          </w:tcPr>
          <w:p w14:paraId="5F0D397E" w14:textId="08D3F85D" w:rsidR="00AF74B4" w:rsidRPr="00B00C50" w:rsidRDefault="00AF74B4" w:rsidP="00271DC9">
            <w:pPr>
              <w:spacing w:line="276" w:lineRule="auto"/>
              <w:jc w:val="center"/>
              <w:rPr>
                <w:color w:val="000000"/>
                <w:sz w:val="26"/>
                <w:szCs w:val="28"/>
              </w:rPr>
            </w:pPr>
            <w:r w:rsidRPr="00B00C50">
              <w:rPr>
                <w:color w:val="000000"/>
                <w:sz w:val="26"/>
                <w:szCs w:val="28"/>
              </w:rPr>
              <w:t>0</w:t>
            </w:r>
          </w:p>
        </w:tc>
        <w:tc>
          <w:tcPr>
            <w:tcW w:w="605" w:type="dxa"/>
            <w:gridSpan w:val="2"/>
            <w:tcBorders>
              <w:top w:val="dotted" w:sz="4" w:space="0" w:color="000000"/>
              <w:left w:val="nil"/>
              <w:bottom w:val="dotted" w:sz="4" w:space="0" w:color="000000"/>
              <w:right w:val="dotted" w:sz="4" w:space="0" w:color="000000"/>
            </w:tcBorders>
            <w:shd w:val="clear" w:color="auto" w:fill="auto"/>
            <w:vAlign w:val="bottom"/>
          </w:tcPr>
          <w:p w14:paraId="19636DD8" w14:textId="46EBCD65" w:rsidR="00AF74B4" w:rsidRPr="00B00C50" w:rsidRDefault="00AF74B4" w:rsidP="00271DC9">
            <w:pPr>
              <w:spacing w:line="276" w:lineRule="auto"/>
              <w:jc w:val="center"/>
              <w:rPr>
                <w:b/>
                <w:color w:val="000000"/>
                <w:sz w:val="26"/>
                <w:szCs w:val="28"/>
              </w:rPr>
            </w:pPr>
            <w:r w:rsidRPr="00B00C50">
              <w:rPr>
                <w:b/>
                <w:color w:val="000000"/>
                <w:sz w:val="26"/>
                <w:szCs w:val="28"/>
              </w:rPr>
              <w:t>0</w:t>
            </w:r>
          </w:p>
        </w:tc>
        <w:tc>
          <w:tcPr>
            <w:tcW w:w="616" w:type="dxa"/>
            <w:tcBorders>
              <w:top w:val="dotted" w:sz="4" w:space="0" w:color="000000"/>
              <w:left w:val="dotted" w:sz="4" w:space="0" w:color="000000"/>
              <w:bottom w:val="dotted" w:sz="4" w:space="0" w:color="000000"/>
              <w:right w:val="dotted" w:sz="4" w:space="0" w:color="000000"/>
            </w:tcBorders>
            <w:shd w:val="clear" w:color="auto" w:fill="auto"/>
            <w:vAlign w:val="bottom"/>
          </w:tcPr>
          <w:p w14:paraId="1679B8F5" w14:textId="5F336BB7" w:rsidR="00AF74B4" w:rsidRPr="00B00C50" w:rsidRDefault="00AF74B4" w:rsidP="00271DC9">
            <w:pPr>
              <w:spacing w:line="276" w:lineRule="auto"/>
              <w:jc w:val="center"/>
              <w:rPr>
                <w:b/>
                <w:color w:val="000000"/>
                <w:sz w:val="26"/>
                <w:szCs w:val="28"/>
              </w:rPr>
            </w:pPr>
            <w:r w:rsidRPr="00B00C50">
              <w:rPr>
                <w:b/>
                <w:color w:val="000000"/>
                <w:sz w:val="26"/>
                <w:szCs w:val="28"/>
              </w:rPr>
              <w:t>0</w:t>
            </w:r>
          </w:p>
        </w:tc>
        <w:tc>
          <w:tcPr>
            <w:tcW w:w="630" w:type="dxa"/>
            <w:tcBorders>
              <w:top w:val="dotted" w:sz="4" w:space="0" w:color="000000"/>
              <w:left w:val="dotted" w:sz="4" w:space="0" w:color="000000"/>
              <w:bottom w:val="dotted" w:sz="4" w:space="0" w:color="000000"/>
              <w:right w:val="single" w:sz="4" w:space="0" w:color="000000"/>
            </w:tcBorders>
            <w:shd w:val="clear" w:color="auto" w:fill="auto"/>
            <w:vAlign w:val="bottom"/>
          </w:tcPr>
          <w:p w14:paraId="56B95F67" w14:textId="52B82505" w:rsidR="00AF74B4" w:rsidRPr="00B00C50" w:rsidRDefault="00AF74B4" w:rsidP="00271DC9">
            <w:pPr>
              <w:spacing w:line="276" w:lineRule="auto"/>
              <w:jc w:val="center"/>
              <w:rPr>
                <w:color w:val="000000"/>
                <w:sz w:val="26"/>
                <w:szCs w:val="28"/>
              </w:rPr>
            </w:pPr>
            <w:r w:rsidRPr="00B00C50">
              <w:rPr>
                <w:color w:val="000000"/>
                <w:sz w:val="26"/>
                <w:szCs w:val="28"/>
              </w:rPr>
              <w:t>0</w:t>
            </w:r>
          </w:p>
        </w:tc>
        <w:tc>
          <w:tcPr>
            <w:tcW w:w="555" w:type="dxa"/>
            <w:tcBorders>
              <w:top w:val="dotted" w:sz="4" w:space="0" w:color="000000"/>
              <w:left w:val="nil"/>
              <w:bottom w:val="dotted" w:sz="4" w:space="0" w:color="000000"/>
              <w:right w:val="dotted" w:sz="4" w:space="0" w:color="000000"/>
            </w:tcBorders>
            <w:shd w:val="clear" w:color="auto" w:fill="auto"/>
            <w:vAlign w:val="bottom"/>
          </w:tcPr>
          <w:p w14:paraId="208DC870" w14:textId="01854D1A" w:rsidR="00AF74B4" w:rsidRPr="00B00C50" w:rsidRDefault="00AF74B4" w:rsidP="00271DC9">
            <w:pPr>
              <w:spacing w:line="276" w:lineRule="auto"/>
              <w:jc w:val="center"/>
              <w:rPr>
                <w:b/>
                <w:color w:val="000000"/>
                <w:sz w:val="26"/>
                <w:szCs w:val="28"/>
              </w:rPr>
            </w:pPr>
            <w:r w:rsidRPr="00B00C50">
              <w:rPr>
                <w:b/>
                <w:color w:val="000000"/>
                <w:sz w:val="26"/>
                <w:szCs w:val="28"/>
              </w:rPr>
              <w:t>18</w:t>
            </w:r>
          </w:p>
        </w:tc>
        <w:tc>
          <w:tcPr>
            <w:tcW w:w="605" w:type="dxa"/>
            <w:tcBorders>
              <w:top w:val="dotted" w:sz="4" w:space="0" w:color="000000"/>
              <w:left w:val="dotted" w:sz="4" w:space="0" w:color="000000"/>
              <w:bottom w:val="dotted" w:sz="4" w:space="0" w:color="000000"/>
              <w:right w:val="dotted" w:sz="4" w:space="0" w:color="000000"/>
            </w:tcBorders>
            <w:shd w:val="clear" w:color="auto" w:fill="auto"/>
            <w:vAlign w:val="bottom"/>
          </w:tcPr>
          <w:p w14:paraId="7A4F383E" w14:textId="46BF76C0" w:rsidR="00AF74B4" w:rsidRPr="00B00C50" w:rsidRDefault="00AF74B4" w:rsidP="00271DC9">
            <w:pPr>
              <w:spacing w:line="276" w:lineRule="auto"/>
              <w:jc w:val="center"/>
              <w:rPr>
                <w:b/>
                <w:color w:val="000000"/>
                <w:sz w:val="26"/>
                <w:szCs w:val="28"/>
              </w:rPr>
            </w:pPr>
            <w:r w:rsidRPr="00B00C50">
              <w:rPr>
                <w:b/>
                <w:color w:val="000000"/>
                <w:sz w:val="26"/>
                <w:szCs w:val="28"/>
              </w:rPr>
              <w:t>0</w:t>
            </w:r>
          </w:p>
        </w:tc>
        <w:tc>
          <w:tcPr>
            <w:tcW w:w="755" w:type="dxa"/>
            <w:tcBorders>
              <w:top w:val="dotted" w:sz="4" w:space="0" w:color="000000"/>
              <w:left w:val="dotted" w:sz="4" w:space="0" w:color="000000"/>
              <w:bottom w:val="dotted" w:sz="4" w:space="0" w:color="000000"/>
              <w:right w:val="single" w:sz="4" w:space="0" w:color="000000"/>
            </w:tcBorders>
            <w:shd w:val="clear" w:color="auto" w:fill="auto"/>
            <w:vAlign w:val="bottom"/>
          </w:tcPr>
          <w:p w14:paraId="4C2D8E45" w14:textId="2BE34D7F" w:rsidR="00AF74B4" w:rsidRPr="00B00C50" w:rsidRDefault="00AF74B4" w:rsidP="00271DC9">
            <w:pPr>
              <w:spacing w:line="276" w:lineRule="auto"/>
              <w:jc w:val="center"/>
              <w:rPr>
                <w:color w:val="000000"/>
                <w:sz w:val="26"/>
                <w:szCs w:val="28"/>
              </w:rPr>
            </w:pPr>
            <w:r w:rsidRPr="00B00C50">
              <w:rPr>
                <w:color w:val="000000"/>
                <w:sz w:val="26"/>
                <w:szCs w:val="28"/>
              </w:rPr>
              <w:t>18</w:t>
            </w:r>
          </w:p>
        </w:tc>
      </w:tr>
      <w:tr w:rsidR="00AF74B4" w:rsidRPr="00B00C50" w14:paraId="7AC1CEA1" w14:textId="77777777" w:rsidTr="00095C82">
        <w:trPr>
          <w:trHeight w:val="254"/>
        </w:trPr>
        <w:tc>
          <w:tcPr>
            <w:tcW w:w="702" w:type="dxa"/>
            <w:tcBorders>
              <w:top w:val="dotted" w:sz="4" w:space="0" w:color="000000"/>
              <w:left w:val="single" w:sz="4" w:space="0" w:color="000000"/>
              <w:bottom w:val="dotted" w:sz="4" w:space="0" w:color="000000"/>
              <w:right w:val="single" w:sz="4" w:space="0" w:color="000000"/>
            </w:tcBorders>
            <w:shd w:val="clear" w:color="auto" w:fill="auto"/>
            <w:vAlign w:val="bottom"/>
          </w:tcPr>
          <w:p w14:paraId="0BA6B784" w14:textId="08514AB8" w:rsidR="00AF74B4" w:rsidRPr="00B00C50" w:rsidRDefault="00AF74B4" w:rsidP="00271DC9">
            <w:pPr>
              <w:spacing w:line="276" w:lineRule="auto"/>
              <w:ind w:hanging="108"/>
              <w:jc w:val="center"/>
              <w:rPr>
                <w:b/>
                <w:color w:val="000000"/>
                <w:sz w:val="26"/>
                <w:szCs w:val="28"/>
              </w:rPr>
            </w:pPr>
            <w:r w:rsidRPr="00B00C50">
              <w:rPr>
                <w:b/>
                <w:color w:val="000000"/>
                <w:sz w:val="26"/>
                <w:szCs w:val="28"/>
              </w:rPr>
              <w:t>15</w:t>
            </w:r>
          </w:p>
        </w:tc>
        <w:tc>
          <w:tcPr>
            <w:tcW w:w="1642" w:type="dxa"/>
            <w:tcBorders>
              <w:top w:val="dotted" w:sz="4" w:space="0" w:color="000000"/>
              <w:left w:val="single" w:sz="4" w:space="0" w:color="000000"/>
              <w:bottom w:val="dotted" w:sz="4" w:space="0" w:color="000000"/>
              <w:right w:val="single" w:sz="4" w:space="0" w:color="000000"/>
            </w:tcBorders>
            <w:shd w:val="clear" w:color="auto" w:fill="auto"/>
            <w:vAlign w:val="bottom"/>
          </w:tcPr>
          <w:p w14:paraId="15DB06D7" w14:textId="62060581" w:rsidR="00AF74B4" w:rsidRPr="00B00C50" w:rsidRDefault="00AF74B4" w:rsidP="00271DC9">
            <w:pPr>
              <w:spacing w:line="276" w:lineRule="auto"/>
              <w:rPr>
                <w:b/>
                <w:color w:val="000000"/>
                <w:sz w:val="26"/>
                <w:szCs w:val="28"/>
              </w:rPr>
            </w:pPr>
            <w:r w:rsidRPr="00B00C50">
              <w:rPr>
                <w:b/>
                <w:color w:val="000000"/>
                <w:sz w:val="26"/>
                <w:szCs w:val="28"/>
              </w:rPr>
              <w:t>Nghệ thuật</w:t>
            </w:r>
          </w:p>
        </w:tc>
        <w:tc>
          <w:tcPr>
            <w:tcW w:w="597" w:type="dxa"/>
            <w:tcBorders>
              <w:top w:val="dotted" w:sz="4" w:space="0" w:color="000000"/>
              <w:left w:val="nil"/>
              <w:bottom w:val="dotted" w:sz="4" w:space="0" w:color="000000"/>
              <w:right w:val="dotted" w:sz="4" w:space="0" w:color="000000"/>
            </w:tcBorders>
            <w:shd w:val="clear" w:color="auto" w:fill="auto"/>
            <w:vAlign w:val="bottom"/>
          </w:tcPr>
          <w:p w14:paraId="0EA22F50" w14:textId="638AD213" w:rsidR="00AF74B4" w:rsidRPr="00B00C50" w:rsidRDefault="00AF74B4" w:rsidP="00271DC9">
            <w:pPr>
              <w:spacing w:line="276" w:lineRule="auto"/>
              <w:jc w:val="center"/>
              <w:rPr>
                <w:b/>
                <w:color w:val="000000"/>
                <w:sz w:val="26"/>
                <w:szCs w:val="28"/>
              </w:rPr>
            </w:pPr>
            <w:r w:rsidRPr="00B00C50">
              <w:rPr>
                <w:b/>
                <w:color w:val="000000"/>
                <w:sz w:val="26"/>
                <w:szCs w:val="28"/>
              </w:rPr>
              <w:t>36</w:t>
            </w:r>
          </w:p>
        </w:tc>
        <w:tc>
          <w:tcPr>
            <w:tcW w:w="603" w:type="dxa"/>
            <w:gridSpan w:val="2"/>
            <w:tcBorders>
              <w:top w:val="dotted" w:sz="4" w:space="0" w:color="000000"/>
              <w:left w:val="dotted" w:sz="4" w:space="0" w:color="000000"/>
              <w:bottom w:val="dotted" w:sz="4" w:space="0" w:color="000000"/>
              <w:right w:val="dotted" w:sz="4" w:space="0" w:color="000000"/>
            </w:tcBorders>
            <w:vAlign w:val="bottom"/>
          </w:tcPr>
          <w:p w14:paraId="7EFDD54B" w14:textId="5B1D660F" w:rsidR="00AF74B4" w:rsidRPr="00B00C50" w:rsidRDefault="00AF74B4" w:rsidP="00271DC9">
            <w:pPr>
              <w:spacing w:line="276" w:lineRule="auto"/>
              <w:jc w:val="center"/>
              <w:rPr>
                <w:b/>
                <w:color w:val="000000"/>
                <w:sz w:val="26"/>
                <w:szCs w:val="28"/>
              </w:rPr>
            </w:pPr>
            <w:r w:rsidRPr="00B00C50">
              <w:rPr>
                <w:b/>
                <w:color w:val="000000"/>
                <w:sz w:val="26"/>
                <w:szCs w:val="28"/>
              </w:rPr>
              <w:t>34</w:t>
            </w:r>
          </w:p>
        </w:tc>
        <w:tc>
          <w:tcPr>
            <w:tcW w:w="645" w:type="dxa"/>
            <w:gridSpan w:val="2"/>
            <w:tcBorders>
              <w:top w:val="dotted" w:sz="4" w:space="0" w:color="000000"/>
              <w:left w:val="dotted" w:sz="4" w:space="0" w:color="000000"/>
              <w:bottom w:val="dotted" w:sz="4" w:space="0" w:color="000000"/>
              <w:right w:val="single" w:sz="4" w:space="0" w:color="000000"/>
            </w:tcBorders>
            <w:shd w:val="clear" w:color="auto" w:fill="auto"/>
            <w:vAlign w:val="bottom"/>
          </w:tcPr>
          <w:p w14:paraId="6AEC9827" w14:textId="12B97B79" w:rsidR="00AF74B4" w:rsidRPr="00B00C50" w:rsidRDefault="00AF74B4" w:rsidP="00271DC9">
            <w:pPr>
              <w:spacing w:line="276" w:lineRule="auto"/>
              <w:jc w:val="center"/>
              <w:rPr>
                <w:color w:val="000000"/>
                <w:sz w:val="26"/>
                <w:szCs w:val="28"/>
              </w:rPr>
            </w:pPr>
            <w:r w:rsidRPr="00B00C50">
              <w:rPr>
                <w:color w:val="000000"/>
                <w:sz w:val="26"/>
                <w:szCs w:val="28"/>
              </w:rPr>
              <w:t>70</w:t>
            </w:r>
          </w:p>
        </w:tc>
        <w:tc>
          <w:tcPr>
            <w:tcW w:w="605" w:type="dxa"/>
            <w:gridSpan w:val="2"/>
            <w:tcBorders>
              <w:top w:val="dotted" w:sz="4" w:space="0" w:color="000000"/>
              <w:left w:val="nil"/>
              <w:bottom w:val="dotted" w:sz="4" w:space="0" w:color="000000"/>
              <w:right w:val="dotted" w:sz="4" w:space="0" w:color="000000"/>
            </w:tcBorders>
            <w:shd w:val="clear" w:color="auto" w:fill="auto"/>
            <w:vAlign w:val="bottom"/>
          </w:tcPr>
          <w:p w14:paraId="1195FE64" w14:textId="61190C98" w:rsidR="00AF74B4" w:rsidRPr="00B00C50" w:rsidRDefault="00AF74B4" w:rsidP="00271DC9">
            <w:pPr>
              <w:spacing w:line="276" w:lineRule="auto"/>
              <w:jc w:val="center"/>
              <w:rPr>
                <w:b/>
                <w:color w:val="000000"/>
                <w:sz w:val="26"/>
                <w:szCs w:val="28"/>
              </w:rPr>
            </w:pPr>
            <w:r w:rsidRPr="00B00C50">
              <w:rPr>
                <w:b/>
                <w:color w:val="000000"/>
                <w:sz w:val="26"/>
                <w:szCs w:val="28"/>
              </w:rPr>
              <w:t>36</w:t>
            </w:r>
          </w:p>
        </w:tc>
        <w:tc>
          <w:tcPr>
            <w:tcW w:w="605" w:type="dxa"/>
            <w:gridSpan w:val="2"/>
            <w:tcBorders>
              <w:top w:val="dotted" w:sz="4" w:space="0" w:color="000000"/>
              <w:left w:val="dotted" w:sz="4" w:space="0" w:color="000000"/>
              <w:bottom w:val="dotted" w:sz="4" w:space="0" w:color="000000"/>
              <w:right w:val="dotted" w:sz="4" w:space="0" w:color="000000"/>
            </w:tcBorders>
            <w:shd w:val="clear" w:color="auto" w:fill="auto"/>
            <w:vAlign w:val="bottom"/>
          </w:tcPr>
          <w:p w14:paraId="424CFD4C" w14:textId="19050980" w:rsidR="00AF74B4" w:rsidRPr="00B00C50" w:rsidRDefault="00AF74B4" w:rsidP="00271DC9">
            <w:pPr>
              <w:spacing w:line="276" w:lineRule="auto"/>
              <w:jc w:val="center"/>
              <w:rPr>
                <w:b/>
                <w:color w:val="000000"/>
                <w:sz w:val="26"/>
                <w:szCs w:val="28"/>
              </w:rPr>
            </w:pPr>
            <w:r w:rsidRPr="00B00C50">
              <w:rPr>
                <w:b/>
                <w:color w:val="000000"/>
                <w:sz w:val="26"/>
                <w:szCs w:val="28"/>
              </w:rPr>
              <w:t>34</w:t>
            </w:r>
          </w:p>
        </w:tc>
        <w:tc>
          <w:tcPr>
            <w:tcW w:w="756" w:type="dxa"/>
            <w:gridSpan w:val="3"/>
            <w:tcBorders>
              <w:top w:val="dotted" w:sz="4" w:space="0" w:color="000000"/>
              <w:left w:val="dotted" w:sz="4" w:space="0" w:color="000000"/>
              <w:bottom w:val="dotted" w:sz="4" w:space="0" w:color="000000"/>
              <w:right w:val="single" w:sz="4" w:space="0" w:color="000000"/>
            </w:tcBorders>
            <w:shd w:val="clear" w:color="auto" w:fill="auto"/>
            <w:vAlign w:val="bottom"/>
          </w:tcPr>
          <w:p w14:paraId="1E9E2494" w14:textId="714A24A6" w:rsidR="00AF74B4" w:rsidRPr="00B00C50" w:rsidRDefault="00AF74B4" w:rsidP="00271DC9">
            <w:pPr>
              <w:spacing w:line="276" w:lineRule="auto"/>
              <w:jc w:val="center"/>
              <w:rPr>
                <w:color w:val="000000"/>
                <w:sz w:val="26"/>
                <w:szCs w:val="28"/>
              </w:rPr>
            </w:pPr>
            <w:r w:rsidRPr="00B00C50">
              <w:rPr>
                <w:color w:val="000000"/>
                <w:sz w:val="26"/>
                <w:szCs w:val="28"/>
              </w:rPr>
              <w:t>70</w:t>
            </w:r>
          </w:p>
        </w:tc>
        <w:tc>
          <w:tcPr>
            <w:tcW w:w="605" w:type="dxa"/>
            <w:gridSpan w:val="2"/>
            <w:tcBorders>
              <w:top w:val="dotted" w:sz="4" w:space="0" w:color="000000"/>
              <w:left w:val="nil"/>
              <w:bottom w:val="dotted" w:sz="4" w:space="0" w:color="000000"/>
              <w:right w:val="dotted" w:sz="4" w:space="0" w:color="000000"/>
            </w:tcBorders>
            <w:shd w:val="clear" w:color="auto" w:fill="auto"/>
            <w:vAlign w:val="bottom"/>
          </w:tcPr>
          <w:p w14:paraId="33EDFEAF" w14:textId="446CFA80" w:rsidR="00AF74B4" w:rsidRPr="00B00C50" w:rsidRDefault="00AF74B4" w:rsidP="00271DC9">
            <w:pPr>
              <w:spacing w:line="276" w:lineRule="auto"/>
              <w:jc w:val="center"/>
              <w:rPr>
                <w:b/>
                <w:color w:val="000000"/>
                <w:sz w:val="26"/>
                <w:szCs w:val="28"/>
              </w:rPr>
            </w:pPr>
            <w:r w:rsidRPr="00B00C50">
              <w:rPr>
                <w:b/>
                <w:color w:val="000000"/>
                <w:sz w:val="26"/>
                <w:szCs w:val="28"/>
              </w:rPr>
              <w:t>36</w:t>
            </w:r>
          </w:p>
        </w:tc>
        <w:tc>
          <w:tcPr>
            <w:tcW w:w="616" w:type="dxa"/>
            <w:tcBorders>
              <w:top w:val="dotted" w:sz="4" w:space="0" w:color="000000"/>
              <w:left w:val="dotted" w:sz="4" w:space="0" w:color="000000"/>
              <w:bottom w:val="dotted" w:sz="4" w:space="0" w:color="000000"/>
              <w:right w:val="dotted" w:sz="4" w:space="0" w:color="000000"/>
            </w:tcBorders>
            <w:shd w:val="clear" w:color="auto" w:fill="auto"/>
            <w:vAlign w:val="bottom"/>
          </w:tcPr>
          <w:p w14:paraId="4C504CE6" w14:textId="23D2E6A1" w:rsidR="00AF74B4" w:rsidRPr="00B00C50" w:rsidRDefault="00AF74B4" w:rsidP="00271DC9">
            <w:pPr>
              <w:spacing w:line="276" w:lineRule="auto"/>
              <w:jc w:val="center"/>
              <w:rPr>
                <w:b/>
                <w:color w:val="000000"/>
                <w:sz w:val="26"/>
                <w:szCs w:val="28"/>
              </w:rPr>
            </w:pPr>
            <w:r w:rsidRPr="00B00C50">
              <w:rPr>
                <w:b/>
                <w:color w:val="000000"/>
                <w:sz w:val="26"/>
                <w:szCs w:val="28"/>
              </w:rPr>
              <w:t>34</w:t>
            </w:r>
          </w:p>
        </w:tc>
        <w:tc>
          <w:tcPr>
            <w:tcW w:w="630" w:type="dxa"/>
            <w:tcBorders>
              <w:top w:val="dotted" w:sz="4" w:space="0" w:color="000000"/>
              <w:left w:val="dotted" w:sz="4" w:space="0" w:color="000000"/>
              <w:bottom w:val="dotted" w:sz="4" w:space="0" w:color="000000"/>
              <w:right w:val="single" w:sz="4" w:space="0" w:color="000000"/>
            </w:tcBorders>
            <w:shd w:val="clear" w:color="auto" w:fill="auto"/>
            <w:vAlign w:val="bottom"/>
          </w:tcPr>
          <w:p w14:paraId="3FA2FEC7" w14:textId="6CE67811" w:rsidR="00AF74B4" w:rsidRPr="00B00C50" w:rsidRDefault="00AF74B4" w:rsidP="00271DC9">
            <w:pPr>
              <w:spacing w:line="276" w:lineRule="auto"/>
              <w:jc w:val="center"/>
              <w:rPr>
                <w:color w:val="000000"/>
                <w:sz w:val="26"/>
                <w:szCs w:val="28"/>
              </w:rPr>
            </w:pPr>
            <w:r w:rsidRPr="00B00C50">
              <w:rPr>
                <w:color w:val="000000"/>
                <w:sz w:val="26"/>
                <w:szCs w:val="28"/>
              </w:rPr>
              <w:t>70</w:t>
            </w:r>
          </w:p>
        </w:tc>
        <w:tc>
          <w:tcPr>
            <w:tcW w:w="555" w:type="dxa"/>
            <w:tcBorders>
              <w:top w:val="dotted" w:sz="4" w:space="0" w:color="000000"/>
              <w:left w:val="nil"/>
              <w:bottom w:val="dotted" w:sz="4" w:space="0" w:color="000000"/>
              <w:right w:val="dotted" w:sz="4" w:space="0" w:color="000000"/>
            </w:tcBorders>
            <w:shd w:val="clear" w:color="auto" w:fill="auto"/>
            <w:vAlign w:val="bottom"/>
          </w:tcPr>
          <w:p w14:paraId="6B14EF5B" w14:textId="5F32E978" w:rsidR="00AF74B4" w:rsidRPr="00B00C50" w:rsidRDefault="00AF74B4" w:rsidP="00271DC9">
            <w:pPr>
              <w:spacing w:line="276" w:lineRule="auto"/>
              <w:jc w:val="center"/>
              <w:rPr>
                <w:b/>
                <w:color w:val="000000"/>
                <w:sz w:val="26"/>
                <w:szCs w:val="28"/>
              </w:rPr>
            </w:pPr>
            <w:r w:rsidRPr="00B00C50">
              <w:rPr>
                <w:b/>
                <w:color w:val="000000"/>
                <w:sz w:val="26"/>
                <w:szCs w:val="28"/>
              </w:rPr>
              <w:t>0</w:t>
            </w:r>
          </w:p>
        </w:tc>
        <w:tc>
          <w:tcPr>
            <w:tcW w:w="605" w:type="dxa"/>
            <w:tcBorders>
              <w:top w:val="dotted" w:sz="4" w:space="0" w:color="000000"/>
              <w:left w:val="dotted" w:sz="4" w:space="0" w:color="000000"/>
              <w:bottom w:val="dotted" w:sz="4" w:space="0" w:color="000000"/>
              <w:right w:val="dotted" w:sz="4" w:space="0" w:color="000000"/>
            </w:tcBorders>
            <w:shd w:val="clear" w:color="auto" w:fill="auto"/>
            <w:vAlign w:val="bottom"/>
          </w:tcPr>
          <w:p w14:paraId="1D2F78D0" w14:textId="092A07BE" w:rsidR="00AF74B4" w:rsidRPr="00B00C50" w:rsidRDefault="00AF74B4" w:rsidP="00271DC9">
            <w:pPr>
              <w:spacing w:line="276" w:lineRule="auto"/>
              <w:jc w:val="center"/>
              <w:rPr>
                <w:b/>
                <w:color w:val="000000"/>
                <w:sz w:val="26"/>
                <w:szCs w:val="28"/>
              </w:rPr>
            </w:pPr>
            <w:r w:rsidRPr="00B00C50">
              <w:rPr>
                <w:b/>
                <w:color w:val="000000"/>
                <w:sz w:val="26"/>
                <w:szCs w:val="28"/>
              </w:rPr>
              <w:t>0</w:t>
            </w:r>
          </w:p>
        </w:tc>
        <w:tc>
          <w:tcPr>
            <w:tcW w:w="755" w:type="dxa"/>
            <w:tcBorders>
              <w:top w:val="dotted" w:sz="4" w:space="0" w:color="000000"/>
              <w:left w:val="dotted" w:sz="4" w:space="0" w:color="000000"/>
              <w:bottom w:val="dotted" w:sz="4" w:space="0" w:color="000000"/>
              <w:right w:val="single" w:sz="4" w:space="0" w:color="000000"/>
            </w:tcBorders>
            <w:shd w:val="clear" w:color="auto" w:fill="auto"/>
            <w:vAlign w:val="bottom"/>
          </w:tcPr>
          <w:p w14:paraId="413A75B1" w14:textId="725853DB" w:rsidR="00AF74B4" w:rsidRPr="00B00C50" w:rsidRDefault="00AF74B4" w:rsidP="00271DC9">
            <w:pPr>
              <w:spacing w:line="276" w:lineRule="auto"/>
              <w:jc w:val="center"/>
              <w:rPr>
                <w:color w:val="000000"/>
                <w:sz w:val="26"/>
                <w:szCs w:val="28"/>
              </w:rPr>
            </w:pPr>
            <w:r w:rsidRPr="00B00C50">
              <w:rPr>
                <w:color w:val="000000"/>
                <w:sz w:val="26"/>
                <w:szCs w:val="28"/>
              </w:rPr>
              <w:t>0</w:t>
            </w:r>
          </w:p>
        </w:tc>
      </w:tr>
      <w:tr w:rsidR="005C30C8" w:rsidRPr="00B00C50" w14:paraId="781A2314" w14:textId="77777777" w:rsidTr="00095C82">
        <w:trPr>
          <w:trHeight w:val="264"/>
        </w:trPr>
        <w:tc>
          <w:tcPr>
            <w:tcW w:w="702" w:type="dxa"/>
            <w:tcBorders>
              <w:top w:val="dotted" w:sz="4" w:space="0" w:color="000000"/>
              <w:left w:val="single" w:sz="4" w:space="0" w:color="000000"/>
              <w:bottom w:val="dotted" w:sz="4" w:space="0" w:color="000000"/>
              <w:right w:val="single" w:sz="4" w:space="0" w:color="000000"/>
            </w:tcBorders>
            <w:shd w:val="clear" w:color="auto" w:fill="auto"/>
            <w:vAlign w:val="bottom"/>
          </w:tcPr>
          <w:p w14:paraId="72FC0638" w14:textId="66A2DD24" w:rsidR="005C30C8" w:rsidRPr="00B00C50" w:rsidRDefault="005C30C8" w:rsidP="00271DC9">
            <w:pPr>
              <w:spacing w:line="276" w:lineRule="auto"/>
              <w:ind w:hanging="108"/>
              <w:jc w:val="center"/>
              <w:rPr>
                <w:b/>
                <w:color w:val="000000"/>
                <w:sz w:val="26"/>
                <w:szCs w:val="28"/>
              </w:rPr>
            </w:pPr>
            <w:r w:rsidRPr="00B00C50">
              <w:rPr>
                <w:b/>
                <w:sz w:val="26"/>
                <w:szCs w:val="28"/>
              </w:rPr>
              <w:t>16</w:t>
            </w:r>
          </w:p>
        </w:tc>
        <w:tc>
          <w:tcPr>
            <w:tcW w:w="1642" w:type="dxa"/>
            <w:tcBorders>
              <w:top w:val="dotted" w:sz="4" w:space="0" w:color="000000"/>
              <w:left w:val="single" w:sz="4" w:space="0" w:color="000000"/>
              <w:bottom w:val="dotted" w:sz="4" w:space="0" w:color="000000"/>
              <w:right w:val="single" w:sz="4" w:space="0" w:color="000000"/>
            </w:tcBorders>
            <w:shd w:val="clear" w:color="auto" w:fill="auto"/>
            <w:vAlign w:val="bottom"/>
          </w:tcPr>
          <w:p w14:paraId="49878BF4" w14:textId="77777777" w:rsidR="005C30C8" w:rsidRPr="00B00C50" w:rsidRDefault="005C30C8" w:rsidP="00271DC9">
            <w:pPr>
              <w:spacing w:line="276" w:lineRule="auto"/>
              <w:rPr>
                <w:b/>
                <w:color w:val="000000"/>
                <w:sz w:val="26"/>
                <w:szCs w:val="28"/>
              </w:rPr>
            </w:pPr>
            <w:r w:rsidRPr="00B00C50">
              <w:rPr>
                <w:b/>
                <w:sz w:val="26"/>
                <w:szCs w:val="28"/>
              </w:rPr>
              <w:t>GDTC</w:t>
            </w:r>
          </w:p>
        </w:tc>
        <w:tc>
          <w:tcPr>
            <w:tcW w:w="597" w:type="dxa"/>
            <w:tcBorders>
              <w:top w:val="dotted" w:sz="4" w:space="0" w:color="000000"/>
              <w:left w:val="nil"/>
              <w:bottom w:val="dotted" w:sz="4" w:space="0" w:color="000000"/>
              <w:right w:val="dotted" w:sz="4" w:space="0" w:color="000000"/>
            </w:tcBorders>
            <w:shd w:val="clear" w:color="auto" w:fill="auto"/>
            <w:vAlign w:val="bottom"/>
          </w:tcPr>
          <w:p w14:paraId="7010E1FC" w14:textId="637C8D2E" w:rsidR="005C30C8" w:rsidRPr="00B00C50" w:rsidRDefault="005C30C8" w:rsidP="00271DC9">
            <w:pPr>
              <w:spacing w:line="276" w:lineRule="auto"/>
              <w:jc w:val="center"/>
              <w:rPr>
                <w:b/>
                <w:sz w:val="26"/>
                <w:szCs w:val="28"/>
              </w:rPr>
            </w:pPr>
            <w:r w:rsidRPr="00B00C50">
              <w:rPr>
                <w:b/>
                <w:sz w:val="26"/>
                <w:szCs w:val="28"/>
              </w:rPr>
              <w:t>36</w:t>
            </w:r>
          </w:p>
        </w:tc>
        <w:tc>
          <w:tcPr>
            <w:tcW w:w="603" w:type="dxa"/>
            <w:gridSpan w:val="2"/>
            <w:tcBorders>
              <w:top w:val="dotted" w:sz="4" w:space="0" w:color="000000"/>
              <w:left w:val="dotted" w:sz="4" w:space="0" w:color="000000"/>
              <w:bottom w:val="dotted" w:sz="4" w:space="0" w:color="000000"/>
              <w:right w:val="single" w:sz="4" w:space="0" w:color="000000"/>
            </w:tcBorders>
            <w:shd w:val="clear" w:color="auto" w:fill="auto"/>
            <w:vAlign w:val="bottom"/>
          </w:tcPr>
          <w:p w14:paraId="52BA724A" w14:textId="37B87B0D" w:rsidR="005C30C8" w:rsidRPr="00B00C50" w:rsidRDefault="005C30C8" w:rsidP="00271DC9">
            <w:pPr>
              <w:spacing w:line="276" w:lineRule="auto"/>
              <w:jc w:val="center"/>
              <w:rPr>
                <w:sz w:val="26"/>
                <w:szCs w:val="28"/>
              </w:rPr>
            </w:pPr>
            <w:r w:rsidRPr="00B00C50">
              <w:rPr>
                <w:sz w:val="26"/>
                <w:szCs w:val="28"/>
              </w:rPr>
              <w:t>34</w:t>
            </w:r>
          </w:p>
        </w:tc>
        <w:tc>
          <w:tcPr>
            <w:tcW w:w="645" w:type="dxa"/>
            <w:gridSpan w:val="2"/>
            <w:tcBorders>
              <w:top w:val="dotted" w:sz="4" w:space="0" w:color="000000"/>
              <w:left w:val="nil"/>
              <w:bottom w:val="dotted" w:sz="4" w:space="0" w:color="000000"/>
              <w:right w:val="dotted" w:sz="4" w:space="0" w:color="000000"/>
            </w:tcBorders>
            <w:shd w:val="clear" w:color="auto" w:fill="auto"/>
            <w:vAlign w:val="bottom"/>
          </w:tcPr>
          <w:p w14:paraId="55BF5088" w14:textId="77777777" w:rsidR="005C30C8" w:rsidRPr="00B00C50" w:rsidRDefault="005C30C8" w:rsidP="00271DC9">
            <w:pPr>
              <w:spacing w:line="276" w:lineRule="auto"/>
              <w:jc w:val="center"/>
              <w:rPr>
                <w:b/>
                <w:sz w:val="26"/>
                <w:szCs w:val="28"/>
              </w:rPr>
            </w:pPr>
            <w:r w:rsidRPr="00B00C50">
              <w:rPr>
                <w:b/>
                <w:sz w:val="26"/>
                <w:szCs w:val="28"/>
              </w:rPr>
              <w:t>70</w:t>
            </w:r>
          </w:p>
        </w:tc>
        <w:tc>
          <w:tcPr>
            <w:tcW w:w="605" w:type="dxa"/>
            <w:gridSpan w:val="2"/>
            <w:tcBorders>
              <w:top w:val="dotted" w:sz="4" w:space="0" w:color="000000"/>
              <w:left w:val="nil"/>
              <w:bottom w:val="dotted" w:sz="4" w:space="0" w:color="000000"/>
              <w:right w:val="dotted" w:sz="4" w:space="0" w:color="000000"/>
            </w:tcBorders>
            <w:shd w:val="clear" w:color="auto" w:fill="auto"/>
            <w:vAlign w:val="bottom"/>
          </w:tcPr>
          <w:p w14:paraId="27814E78" w14:textId="77777777" w:rsidR="005C30C8" w:rsidRPr="00B00C50" w:rsidRDefault="005C30C8" w:rsidP="00271DC9">
            <w:pPr>
              <w:spacing w:line="276" w:lineRule="auto"/>
              <w:jc w:val="center"/>
              <w:rPr>
                <w:b/>
                <w:sz w:val="26"/>
                <w:szCs w:val="28"/>
              </w:rPr>
            </w:pPr>
            <w:r w:rsidRPr="00B00C50">
              <w:rPr>
                <w:b/>
                <w:sz w:val="26"/>
                <w:szCs w:val="28"/>
              </w:rPr>
              <w:t>36</w:t>
            </w:r>
          </w:p>
        </w:tc>
        <w:tc>
          <w:tcPr>
            <w:tcW w:w="605" w:type="dxa"/>
            <w:gridSpan w:val="2"/>
            <w:tcBorders>
              <w:top w:val="dotted" w:sz="4" w:space="0" w:color="000000"/>
              <w:left w:val="dotted" w:sz="4" w:space="0" w:color="000000"/>
              <w:bottom w:val="dotted" w:sz="4" w:space="0" w:color="000000"/>
              <w:right w:val="dotted" w:sz="4" w:space="0" w:color="000000"/>
            </w:tcBorders>
            <w:shd w:val="clear" w:color="auto" w:fill="auto"/>
            <w:vAlign w:val="bottom"/>
          </w:tcPr>
          <w:p w14:paraId="26AC1C00" w14:textId="77777777" w:rsidR="005C30C8" w:rsidRPr="00B00C50" w:rsidRDefault="005C30C8" w:rsidP="00271DC9">
            <w:pPr>
              <w:spacing w:line="276" w:lineRule="auto"/>
              <w:jc w:val="center"/>
              <w:rPr>
                <w:b/>
                <w:sz w:val="26"/>
                <w:szCs w:val="28"/>
              </w:rPr>
            </w:pPr>
            <w:r w:rsidRPr="00B00C50">
              <w:rPr>
                <w:b/>
                <w:sz w:val="26"/>
                <w:szCs w:val="28"/>
              </w:rPr>
              <w:t>34</w:t>
            </w:r>
          </w:p>
        </w:tc>
        <w:tc>
          <w:tcPr>
            <w:tcW w:w="756" w:type="dxa"/>
            <w:gridSpan w:val="3"/>
            <w:tcBorders>
              <w:top w:val="dotted" w:sz="4" w:space="0" w:color="000000"/>
              <w:left w:val="dotted" w:sz="4" w:space="0" w:color="000000"/>
              <w:bottom w:val="dotted" w:sz="4" w:space="0" w:color="000000"/>
              <w:right w:val="single" w:sz="4" w:space="0" w:color="000000"/>
            </w:tcBorders>
            <w:shd w:val="clear" w:color="auto" w:fill="auto"/>
            <w:vAlign w:val="bottom"/>
          </w:tcPr>
          <w:p w14:paraId="33BAEDA3" w14:textId="77777777" w:rsidR="005C30C8" w:rsidRPr="00B00C50" w:rsidRDefault="005C30C8" w:rsidP="00271DC9">
            <w:pPr>
              <w:spacing w:line="276" w:lineRule="auto"/>
              <w:jc w:val="center"/>
              <w:rPr>
                <w:sz w:val="26"/>
                <w:szCs w:val="28"/>
              </w:rPr>
            </w:pPr>
            <w:r w:rsidRPr="00B00C50">
              <w:rPr>
                <w:sz w:val="26"/>
                <w:szCs w:val="28"/>
              </w:rPr>
              <w:t>70</w:t>
            </w:r>
          </w:p>
        </w:tc>
        <w:tc>
          <w:tcPr>
            <w:tcW w:w="605" w:type="dxa"/>
            <w:gridSpan w:val="2"/>
            <w:tcBorders>
              <w:top w:val="dotted" w:sz="4" w:space="0" w:color="000000"/>
              <w:left w:val="nil"/>
              <w:bottom w:val="dotted" w:sz="4" w:space="0" w:color="000000"/>
              <w:right w:val="dotted" w:sz="4" w:space="0" w:color="000000"/>
            </w:tcBorders>
            <w:shd w:val="clear" w:color="auto" w:fill="auto"/>
            <w:vAlign w:val="bottom"/>
          </w:tcPr>
          <w:p w14:paraId="253B648D" w14:textId="4E7A7B0A" w:rsidR="005C30C8" w:rsidRPr="00B00C50" w:rsidRDefault="005C30C8" w:rsidP="00271DC9">
            <w:pPr>
              <w:spacing w:line="276" w:lineRule="auto"/>
              <w:jc w:val="center"/>
              <w:rPr>
                <w:b/>
                <w:sz w:val="26"/>
                <w:szCs w:val="28"/>
              </w:rPr>
            </w:pPr>
            <w:r w:rsidRPr="00B00C50">
              <w:rPr>
                <w:b/>
                <w:sz w:val="26"/>
                <w:szCs w:val="28"/>
              </w:rPr>
              <w:t>36</w:t>
            </w:r>
          </w:p>
        </w:tc>
        <w:tc>
          <w:tcPr>
            <w:tcW w:w="616" w:type="dxa"/>
            <w:tcBorders>
              <w:top w:val="dotted" w:sz="4" w:space="0" w:color="000000"/>
              <w:left w:val="dotted" w:sz="4" w:space="0" w:color="000000"/>
              <w:bottom w:val="dotted" w:sz="4" w:space="0" w:color="000000"/>
              <w:right w:val="dotted" w:sz="4" w:space="0" w:color="000000"/>
            </w:tcBorders>
            <w:shd w:val="clear" w:color="auto" w:fill="auto"/>
            <w:vAlign w:val="bottom"/>
          </w:tcPr>
          <w:p w14:paraId="728D42FF" w14:textId="63E1C4EE" w:rsidR="005C30C8" w:rsidRPr="00B00C50" w:rsidRDefault="005C30C8" w:rsidP="00271DC9">
            <w:pPr>
              <w:spacing w:line="276" w:lineRule="auto"/>
              <w:jc w:val="center"/>
              <w:rPr>
                <w:b/>
                <w:color w:val="000000"/>
                <w:sz w:val="26"/>
                <w:szCs w:val="28"/>
              </w:rPr>
            </w:pPr>
            <w:r w:rsidRPr="00B00C50">
              <w:rPr>
                <w:sz w:val="26"/>
                <w:szCs w:val="28"/>
              </w:rPr>
              <w:t>34</w:t>
            </w:r>
          </w:p>
        </w:tc>
        <w:tc>
          <w:tcPr>
            <w:tcW w:w="630" w:type="dxa"/>
            <w:tcBorders>
              <w:top w:val="dotted" w:sz="4" w:space="0" w:color="000000"/>
              <w:left w:val="dotted" w:sz="4" w:space="0" w:color="000000"/>
              <w:bottom w:val="dotted" w:sz="4" w:space="0" w:color="000000"/>
              <w:right w:val="single" w:sz="4" w:space="0" w:color="000000"/>
            </w:tcBorders>
            <w:shd w:val="clear" w:color="auto" w:fill="auto"/>
            <w:vAlign w:val="bottom"/>
          </w:tcPr>
          <w:p w14:paraId="30501F4F" w14:textId="0A7CF7A4" w:rsidR="005C30C8" w:rsidRPr="00B00C50" w:rsidRDefault="005C30C8" w:rsidP="00271DC9">
            <w:pPr>
              <w:spacing w:line="276" w:lineRule="auto"/>
              <w:jc w:val="center"/>
              <w:rPr>
                <w:color w:val="000000"/>
                <w:sz w:val="26"/>
                <w:szCs w:val="28"/>
              </w:rPr>
            </w:pPr>
            <w:r w:rsidRPr="00B00C50">
              <w:rPr>
                <w:b/>
                <w:sz w:val="26"/>
                <w:szCs w:val="28"/>
              </w:rPr>
              <w:t>70</w:t>
            </w:r>
          </w:p>
        </w:tc>
        <w:tc>
          <w:tcPr>
            <w:tcW w:w="555" w:type="dxa"/>
            <w:tcBorders>
              <w:top w:val="dotted" w:sz="4" w:space="0" w:color="000000"/>
              <w:left w:val="nil"/>
              <w:bottom w:val="dotted" w:sz="4" w:space="0" w:color="000000"/>
              <w:right w:val="dotted" w:sz="4" w:space="0" w:color="000000"/>
            </w:tcBorders>
            <w:shd w:val="clear" w:color="auto" w:fill="auto"/>
            <w:vAlign w:val="bottom"/>
          </w:tcPr>
          <w:p w14:paraId="0CCDD81E" w14:textId="48715B30" w:rsidR="005C30C8" w:rsidRPr="00B00C50" w:rsidRDefault="005C30C8" w:rsidP="00271DC9">
            <w:pPr>
              <w:spacing w:line="276" w:lineRule="auto"/>
              <w:jc w:val="center"/>
              <w:rPr>
                <w:b/>
                <w:color w:val="000000"/>
                <w:sz w:val="26"/>
                <w:szCs w:val="28"/>
              </w:rPr>
            </w:pPr>
            <w:r w:rsidRPr="00B00C50">
              <w:rPr>
                <w:b/>
                <w:sz w:val="26"/>
                <w:szCs w:val="28"/>
              </w:rPr>
              <w:t>36</w:t>
            </w:r>
          </w:p>
        </w:tc>
        <w:tc>
          <w:tcPr>
            <w:tcW w:w="605" w:type="dxa"/>
            <w:tcBorders>
              <w:top w:val="dotted" w:sz="4" w:space="0" w:color="000000"/>
              <w:left w:val="dotted" w:sz="4" w:space="0" w:color="000000"/>
              <w:bottom w:val="dotted" w:sz="4" w:space="0" w:color="000000"/>
              <w:right w:val="dotted" w:sz="4" w:space="0" w:color="000000"/>
            </w:tcBorders>
            <w:shd w:val="clear" w:color="auto" w:fill="auto"/>
            <w:vAlign w:val="bottom"/>
          </w:tcPr>
          <w:p w14:paraId="4FE8B623" w14:textId="616A64E0" w:rsidR="005C30C8" w:rsidRPr="00B00C50" w:rsidRDefault="005C30C8" w:rsidP="00271DC9">
            <w:pPr>
              <w:spacing w:line="276" w:lineRule="auto"/>
              <w:jc w:val="center"/>
              <w:rPr>
                <w:b/>
                <w:color w:val="000000"/>
                <w:sz w:val="26"/>
                <w:szCs w:val="28"/>
              </w:rPr>
            </w:pPr>
            <w:r w:rsidRPr="00B00C50">
              <w:rPr>
                <w:sz w:val="26"/>
                <w:szCs w:val="28"/>
              </w:rPr>
              <w:t>34</w:t>
            </w:r>
          </w:p>
        </w:tc>
        <w:tc>
          <w:tcPr>
            <w:tcW w:w="755" w:type="dxa"/>
            <w:tcBorders>
              <w:top w:val="dotted" w:sz="4" w:space="0" w:color="000000"/>
              <w:left w:val="dotted" w:sz="4" w:space="0" w:color="000000"/>
              <w:bottom w:val="dotted" w:sz="4" w:space="0" w:color="000000"/>
              <w:right w:val="single" w:sz="4" w:space="0" w:color="000000"/>
            </w:tcBorders>
            <w:shd w:val="clear" w:color="auto" w:fill="auto"/>
            <w:vAlign w:val="bottom"/>
          </w:tcPr>
          <w:p w14:paraId="2DA0423E" w14:textId="08047B0C" w:rsidR="005C30C8" w:rsidRPr="00B00C50" w:rsidRDefault="005C30C8" w:rsidP="00271DC9">
            <w:pPr>
              <w:spacing w:line="276" w:lineRule="auto"/>
              <w:jc w:val="center"/>
              <w:rPr>
                <w:color w:val="000000"/>
                <w:sz w:val="26"/>
                <w:szCs w:val="28"/>
              </w:rPr>
            </w:pPr>
            <w:r w:rsidRPr="00B00C50">
              <w:rPr>
                <w:b/>
                <w:sz w:val="26"/>
                <w:szCs w:val="28"/>
              </w:rPr>
              <w:t>70</w:t>
            </w:r>
          </w:p>
        </w:tc>
      </w:tr>
      <w:tr w:rsidR="00BD736B" w:rsidRPr="00B00C50" w14:paraId="23793E90" w14:textId="77777777" w:rsidTr="00095C82">
        <w:trPr>
          <w:trHeight w:val="264"/>
        </w:trPr>
        <w:tc>
          <w:tcPr>
            <w:tcW w:w="702" w:type="dxa"/>
            <w:tcBorders>
              <w:top w:val="dotted" w:sz="4" w:space="0" w:color="000000"/>
              <w:left w:val="single" w:sz="4" w:space="0" w:color="000000"/>
              <w:bottom w:val="dotted" w:sz="4" w:space="0" w:color="000000"/>
              <w:right w:val="single" w:sz="4" w:space="0" w:color="000000"/>
            </w:tcBorders>
            <w:shd w:val="clear" w:color="auto" w:fill="auto"/>
            <w:vAlign w:val="bottom"/>
          </w:tcPr>
          <w:p w14:paraId="1DC0BF50" w14:textId="1A430976" w:rsidR="00BD736B" w:rsidRPr="00B00C50" w:rsidRDefault="00BD736B" w:rsidP="00271DC9">
            <w:pPr>
              <w:spacing w:line="276" w:lineRule="auto"/>
              <w:ind w:hanging="108"/>
              <w:jc w:val="center"/>
              <w:rPr>
                <w:b/>
                <w:color w:val="000000"/>
                <w:sz w:val="26"/>
                <w:szCs w:val="28"/>
              </w:rPr>
            </w:pPr>
            <w:r w:rsidRPr="00B00C50">
              <w:rPr>
                <w:b/>
                <w:color w:val="000000"/>
                <w:sz w:val="26"/>
                <w:szCs w:val="28"/>
              </w:rPr>
              <w:t>1</w:t>
            </w:r>
            <w:r w:rsidR="001B4839" w:rsidRPr="00B00C50">
              <w:rPr>
                <w:b/>
                <w:sz w:val="26"/>
                <w:szCs w:val="28"/>
              </w:rPr>
              <w:t>7</w:t>
            </w:r>
          </w:p>
        </w:tc>
        <w:tc>
          <w:tcPr>
            <w:tcW w:w="1642" w:type="dxa"/>
            <w:tcBorders>
              <w:top w:val="dotted" w:sz="4" w:space="0" w:color="000000"/>
              <w:left w:val="single" w:sz="4" w:space="0" w:color="000000"/>
              <w:bottom w:val="dotted" w:sz="4" w:space="0" w:color="000000"/>
              <w:right w:val="single" w:sz="4" w:space="0" w:color="000000"/>
            </w:tcBorders>
            <w:shd w:val="clear" w:color="auto" w:fill="auto"/>
            <w:vAlign w:val="bottom"/>
          </w:tcPr>
          <w:p w14:paraId="06781C15" w14:textId="77777777" w:rsidR="00BD736B" w:rsidRPr="00B00C50" w:rsidRDefault="00BD736B" w:rsidP="00271DC9">
            <w:pPr>
              <w:spacing w:line="276" w:lineRule="auto"/>
              <w:rPr>
                <w:b/>
                <w:color w:val="000000"/>
                <w:sz w:val="26"/>
                <w:szCs w:val="28"/>
              </w:rPr>
            </w:pPr>
            <w:r w:rsidRPr="00B00C50">
              <w:rPr>
                <w:b/>
                <w:color w:val="000000"/>
                <w:sz w:val="26"/>
                <w:szCs w:val="28"/>
              </w:rPr>
              <w:t>Môn Tin</w:t>
            </w:r>
          </w:p>
        </w:tc>
        <w:tc>
          <w:tcPr>
            <w:tcW w:w="597" w:type="dxa"/>
            <w:tcBorders>
              <w:top w:val="dotted" w:sz="4" w:space="0" w:color="000000"/>
              <w:left w:val="nil"/>
              <w:bottom w:val="dotted" w:sz="4" w:space="0" w:color="000000"/>
              <w:right w:val="dotted" w:sz="4" w:space="0" w:color="000000"/>
            </w:tcBorders>
            <w:shd w:val="clear" w:color="auto" w:fill="auto"/>
            <w:vAlign w:val="bottom"/>
          </w:tcPr>
          <w:p w14:paraId="48DA1810" w14:textId="77777777" w:rsidR="00BD736B" w:rsidRPr="00B00C50" w:rsidRDefault="00BD736B" w:rsidP="00271DC9">
            <w:pPr>
              <w:spacing w:line="276" w:lineRule="auto"/>
              <w:jc w:val="center"/>
              <w:rPr>
                <w:b/>
                <w:color w:val="000000"/>
                <w:sz w:val="26"/>
                <w:szCs w:val="28"/>
              </w:rPr>
            </w:pPr>
            <w:r w:rsidRPr="00B00C50">
              <w:rPr>
                <w:b/>
                <w:color w:val="000000"/>
                <w:sz w:val="26"/>
                <w:szCs w:val="28"/>
              </w:rPr>
              <w:t>18</w:t>
            </w:r>
          </w:p>
        </w:tc>
        <w:tc>
          <w:tcPr>
            <w:tcW w:w="603" w:type="dxa"/>
            <w:gridSpan w:val="2"/>
            <w:tcBorders>
              <w:top w:val="dotted" w:sz="4" w:space="0" w:color="000000"/>
              <w:left w:val="dotted" w:sz="4" w:space="0" w:color="000000"/>
              <w:bottom w:val="dotted" w:sz="4" w:space="0" w:color="000000"/>
              <w:right w:val="dotted" w:sz="4" w:space="0" w:color="000000"/>
            </w:tcBorders>
            <w:vAlign w:val="bottom"/>
          </w:tcPr>
          <w:p w14:paraId="71D9EDC2" w14:textId="77777777" w:rsidR="00BD736B" w:rsidRPr="00B00C50" w:rsidRDefault="00BD736B" w:rsidP="00271DC9">
            <w:pPr>
              <w:spacing w:line="276" w:lineRule="auto"/>
              <w:jc w:val="center"/>
              <w:rPr>
                <w:b/>
                <w:sz w:val="26"/>
                <w:szCs w:val="28"/>
              </w:rPr>
            </w:pPr>
            <w:r w:rsidRPr="00B00C50">
              <w:rPr>
                <w:b/>
                <w:sz w:val="26"/>
                <w:szCs w:val="28"/>
              </w:rPr>
              <w:t>17</w:t>
            </w:r>
          </w:p>
        </w:tc>
        <w:tc>
          <w:tcPr>
            <w:tcW w:w="645" w:type="dxa"/>
            <w:gridSpan w:val="2"/>
            <w:tcBorders>
              <w:top w:val="dotted" w:sz="4" w:space="0" w:color="000000"/>
              <w:left w:val="dotted" w:sz="4" w:space="0" w:color="000000"/>
              <w:bottom w:val="dotted" w:sz="4" w:space="0" w:color="000000"/>
              <w:right w:val="single" w:sz="4" w:space="0" w:color="000000"/>
            </w:tcBorders>
            <w:shd w:val="clear" w:color="auto" w:fill="auto"/>
            <w:vAlign w:val="bottom"/>
          </w:tcPr>
          <w:p w14:paraId="50832469" w14:textId="77777777" w:rsidR="00BD736B" w:rsidRPr="00B00C50" w:rsidRDefault="00BD736B" w:rsidP="00271DC9">
            <w:pPr>
              <w:spacing w:line="276" w:lineRule="auto"/>
              <w:jc w:val="center"/>
              <w:rPr>
                <w:color w:val="000000"/>
                <w:sz w:val="26"/>
                <w:szCs w:val="28"/>
              </w:rPr>
            </w:pPr>
            <w:r w:rsidRPr="00B00C50">
              <w:rPr>
                <w:color w:val="000000"/>
                <w:sz w:val="26"/>
                <w:szCs w:val="28"/>
              </w:rPr>
              <w:t>35</w:t>
            </w:r>
          </w:p>
        </w:tc>
        <w:tc>
          <w:tcPr>
            <w:tcW w:w="605" w:type="dxa"/>
            <w:gridSpan w:val="2"/>
            <w:tcBorders>
              <w:top w:val="dotted" w:sz="4" w:space="0" w:color="000000"/>
              <w:left w:val="nil"/>
              <w:bottom w:val="dotted" w:sz="4" w:space="0" w:color="000000"/>
              <w:right w:val="dotted" w:sz="4" w:space="0" w:color="000000"/>
            </w:tcBorders>
            <w:shd w:val="clear" w:color="auto" w:fill="auto"/>
            <w:vAlign w:val="bottom"/>
          </w:tcPr>
          <w:p w14:paraId="5218B094" w14:textId="77777777" w:rsidR="00BD736B" w:rsidRPr="00B00C50" w:rsidRDefault="00BD736B" w:rsidP="00271DC9">
            <w:pPr>
              <w:spacing w:line="276" w:lineRule="auto"/>
              <w:jc w:val="center"/>
              <w:rPr>
                <w:b/>
                <w:color w:val="000000"/>
                <w:sz w:val="26"/>
                <w:szCs w:val="28"/>
              </w:rPr>
            </w:pPr>
            <w:r w:rsidRPr="00B00C50">
              <w:rPr>
                <w:b/>
                <w:sz w:val="26"/>
                <w:szCs w:val="28"/>
              </w:rPr>
              <w:t>18</w:t>
            </w:r>
          </w:p>
        </w:tc>
        <w:tc>
          <w:tcPr>
            <w:tcW w:w="605" w:type="dxa"/>
            <w:gridSpan w:val="2"/>
            <w:tcBorders>
              <w:top w:val="dotted" w:sz="4" w:space="0" w:color="000000"/>
              <w:left w:val="dotted" w:sz="4" w:space="0" w:color="000000"/>
              <w:bottom w:val="dotted" w:sz="4" w:space="0" w:color="000000"/>
              <w:right w:val="dotted" w:sz="4" w:space="0" w:color="000000"/>
            </w:tcBorders>
            <w:shd w:val="clear" w:color="auto" w:fill="auto"/>
            <w:vAlign w:val="bottom"/>
          </w:tcPr>
          <w:p w14:paraId="183AEED7" w14:textId="77777777" w:rsidR="00BD736B" w:rsidRPr="00B00C50" w:rsidRDefault="00BD736B" w:rsidP="00271DC9">
            <w:pPr>
              <w:spacing w:line="276" w:lineRule="auto"/>
              <w:jc w:val="center"/>
              <w:rPr>
                <w:b/>
                <w:color w:val="000000"/>
                <w:sz w:val="26"/>
                <w:szCs w:val="28"/>
              </w:rPr>
            </w:pPr>
            <w:r w:rsidRPr="00B00C50">
              <w:rPr>
                <w:b/>
                <w:sz w:val="26"/>
                <w:szCs w:val="28"/>
              </w:rPr>
              <w:t>17</w:t>
            </w:r>
          </w:p>
        </w:tc>
        <w:tc>
          <w:tcPr>
            <w:tcW w:w="756" w:type="dxa"/>
            <w:gridSpan w:val="3"/>
            <w:tcBorders>
              <w:top w:val="dotted" w:sz="4" w:space="0" w:color="000000"/>
              <w:left w:val="dotted" w:sz="4" w:space="0" w:color="000000"/>
              <w:bottom w:val="dotted" w:sz="4" w:space="0" w:color="000000"/>
              <w:right w:val="single" w:sz="4" w:space="0" w:color="000000"/>
            </w:tcBorders>
            <w:shd w:val="clear" w:color="auto" w:fill="auto"/>
            <w:vAlign w:val="bottom"/>
          </w:tcPr>
          <w:p w14:paraId="27E9761D" w14:textId="77777777" w:rsidR="00BD736B" w:rsidRPr="00B00C50" w:rsidRDefault="00BD736B" w:rsidP="00271DC9">
            <w:pPr>
              <w:spacing w:line="276" w:lineRule="auto"/>
              <w:jc w:val="center"/>
              <w:rPr>
                <w:color w:val="000000"/>
                <w:sz w:val="26"/>
                <w:szCs w:val="28"/>
              </w:rPr>
            </w:pPr>
            <w:r w:rsidRPr="00B00C50">
              <w:rPr>
                <w:sz w:val="26"/>
                <w:szCs w:val="28"/>
              </w:rPr>
              <w:t>35</w:t>
            </w:r>
          </w:p>
        </w:tc>
        <w:tc>
          <w:tcPr>
            <w:tcW w:w="605" w:type="dxa"/>
            <w:gridSpan w:val="2"/>
            <w:tcBorders>
              <w:top w:val="dotted" w:sz="4" w:space="0" w:color="000000"/>
              <w:left w:val="nil"/>
              <w:bottom w:val="dotted" w:sz="4" w:space="0" w:color="000000"/>
              <w:right w:val="dotted" w:sz="4" w:space="0" w:color="000000"/>
            </w:tcBorders>
            <w:shd w:val="clear" w:color="auto" w:fill="auto"/>
            <w:vAlign w:val="bottom"/>
          </w:tcPr>
          <w:p w14:paraId="4264FF5E" w14:textId="6C6A0449" w:rsidR="00BD736B" w:rsidRPr="00B00C50" w:rsidRDefault="00BD736B" w:rsidP="00271DC9">
            <w:pPr>
              <w:spacing w:line="276" w:lineRule="auto"/>
              <w:jc w:val="center"/>
              <w:rPr>
                <w:b/>
                <w:color w:val="000000"/>
                <w:sz w:val="26"/>
                <w:szCs w:val="28"/>
              </w:rPr>
            </w:pPr>
            <w:r w:rsidRPr="00B00C50">
              <w:rPr>
                <w:b/>
                <w:sz w:val="26"/>
                <w:szCs w:val="28"/>
              </w:rPr>
              <w:t>18</w:t>
            </w:r>
          </w:p>
        </w:tc>
        <w:tc>
          <w:tcPr>
            <w:tcW w:w="616" w:type="dxa"/>
            <w:tcBorders>
              <w:top w:val="dotted" w:sz="4" w:space="0" w:color="000000"/>
              <w:left w:val="dotted" w:sz="4" w:space="0" w:color="000000"/>
              <w:bottom w:val="dotted" w:sz="4" w:space="0" w:color="000000"/>
              <w:right w:val="dotted" w:sz="4" w:space="0" w:color="000000"/>
            </w:tcBorders>
            <w:shd w:val="clear" w:color="auto" w:fill="auto"/>
            <w:vAlign w:val="bottom"/>
          </w:tcPr>
          <w:p w14:paraId="37A581E8" w14:textId="3A3365EC" w:rsidR="00BD736B" w:rsidRPr="00B00C50" w:rsidRDefault="00BD736B" w:rsidP="00271DC9">
            <w:pPr>
              <w:spacing w:line="276" w:lineRule="auto"/>
              <w:jc w:val="center"/>
              <w:rPr>
                <w:b/>
                <w:color w:val="000000"/>
                <w:sz w:val="26"/>
                <w:szCs w:val="28"/>
              </w:rPr>
            </w:pPr>
            <w:r w:rsidRPr="00B00C50">
              <w:rPr>
                <w:b/>
                <w:sz w:val="26"/>
                <w:szCs w:val="28"/>
              </w:rPr>
              <w:t>17</w:t>
            </w:r>
          </w:p>
        </w:tc>
        <w:tc>
          <w:tcPr>
            <w:tcW w:w="630" w:type="dxa"/>
            <w:tcBorders>
              <w:top w:val="dotted" w:sz="4" w:space="0" w:color="000000"/>
              <w:left w:val="dotted" w:sz="4" w:space="0" w:color="000000"/>
              <w:bottom w:val="dotted" w:sz="4" w:space="0" w:color="000000"/>
              <w:right w:val="single" w:sz="4" w:space="0" w:color="000000"/>
            </w:tcBorders>
            <w:shd w:val="clear" w:color="auto" w:fill="auto"/>
            <w:vAlign w:val="bottom"/>
          </w:tcPr>
          <w:p w14:paraId="63756311" w14:textId="60D9DCE2" w:rsidR="00BD736B" w:rsidRPr="00B00C50" w:rsidRDefault="00BD736B" w:rsidP="00271DC9">
            <w:pPr>
              <w:spacing w:line="276" w:lineRule="auto"/>
              <w:jc w:val="center"/>
              <w:rPr>
                <w:color w:val="000000"/>
                <w:sz w:val="26"/>
                <w:szCs w:val="28"/>
              </w:rPr>
            </w:pPr>
            <w:r w:rsidRPr="00B00C50">
              <w:rPr>
                <w:sz w:val="26"/>
                <w:szCs w:val="28"/>
              </w:rPr>
              <w:t>35</w:t>
            </w:r>
          </w:p>
        </w:tc>
        <w:tc>
          <w:tcPr>
            <w:tcW w:w="555" w:type="dxa"/>
            <w:tcBorders>
              <w:top w:val="dotted" w:sz="4" w:space="0" w:color="000000"/>
              <w:left w:val="nil"/>
              <w:bottom w:val="dotted" w:sz="4" w:space="0" w:color="000000"/>
              <w:right w:val="dotted" w:sz="4" w:space="0" w:color="000000"/>
            </w:tcBorders>
            <w:shd w:val="clear" w:color="auto" w:fill="auto"/>
            <w:vAlign w:val="bottom"/>
          </w:tcPr>
          <w:p w14:paraId="29666F73" w14:textId="77777777" w:rsidR="00BD736B" w:rsidRPr="00B00C50" w:rsidRDefault="00BD736B" w:rsidP="00271DC9">
            <w:pPr>
              <w:spacing w:line="276" w:lineRule="auto"/>
              <w:jc w:val="center"/>
              <w:rPr>
                <w:b/>
                <w:color w:val="000000"/>
                <w:sz w:val="26"/>
                <w:szCs w:val="28"/>
              </w:rPr>
            </w:pPr>
            <w:r w:rsidRPr="00B00C50">
              <w:rPr>
                <w:b/>
                <w:color w:val="000000"/>
                <w:sz w:val="26"/>
                <w:szCs w:val="28"/>
              </w:rPr>
              <w:t>36</w:t>
            </w:r>
          </w:p>
        </w:tc>
        <w:tc>
          <w:tcPr>
            <w:tcW w:w="605" w:type="dxa"/>
            <w:tcBorders>
              <w:top w:val="dotted" w:sz="4" w:space="0" w:color="000000"/>
              <w:left w:val="dotted" w:sz="4" w:space="0" w:color="000000"/>
              <w:bottom w:val="dotted" w:sz="4" w:space="0" w:color="000000"/>
              <w:right w:val="dotted" w:sz="4" w:space="0" w:color="000000"/>
            </w:tcBorders>
            <w:shd w:val="clear" w:color="auto" w:fill="auto"/>
            <w:vAlign w:val="bottom"/>
          </w:tcPr>
          <w:p w14:paraId="59CE544F" w14:textId="77777777" w:rsidR="00BD736B" w:rsidRPr="00B00C50" w:rsidRDefault="00BD736B" w:rsidP="00271DC9">
            <w:pPr>
              <w:spacing w:line="276" w:lineRule="auto"/>
              <w:jc w:val="center"/>
              <w:rPr>
                <w:b/>
                <w:color w:val="000000"/>
                <w:sz w:val="26"/>
                <w:szCs w:val="28"/>
              </w:rPr>
            </w:pPr>
            <w:r w:rsidRPr="00B00C50">
              <w:rPr>
                <w:b/>
                <w:color w:val="000000"/>
                <w:sz w:val="26"/>
                <w:szCs w:val="28"/>
              </w:rPr>
              <w:t>34</w:t>
            </w:r>
          </w:p>
        </w:tc>
        <w:tc>
          <w:tcPr>
            <w:tcW w:w="755" w:type="dxa"/>
            <w:tcBorders>
              <w:top w:val="dotted" w:sz="4" w:space="0" w:color="000000"/>
              <w:left w:val="dotted" w:sz="4" w:space="0" w:color="000000"/>
              <w:bottom w:val="dotted" w:sz="4" w:space="0" w:color="000000"/>
              <w:right w:val="single" w:sz="4" w:space="0" w:color="000000"/>
            </w:tcBorders>
            <w:shd w:val="clear" w:color="auto" w:fill="auto"/>
            <w:vAlign w:val="bottom"/>
          </w:tcPr>
          <w:p w14:paraId="5B854A1E" w14:textId="77777777" w:rsidR="00BD736B" w:rsidRPr="00B00C50" w:rsidRDefault="00BD736B" w:rsidP="00271DC9">
            <w:pPr>
              <w:spacing w:line="276" w:lineRule="auto"/>
              <w:jc w:val="center"/>
              <w:rPr>
                <w:color w:val="000000"/>
                <w:sz w:val="26"/>
                <w:szCs w:val="28"/>
              </w:rPr>
            </w:pPr>
            <w:r w:rsidRPr="00B00C50">
              <w:rPr>
                <w:color w:val="000000"/>
                <w:sz w:val="26"/>
                <w:szCs w:val="28"/>
              </w:rPr>
              <w:t>70</w:t>
            </w:r>
          </w:p>
        </w:tc>
      </w:tr>
      <w:tr w:rsidR="00DB1FFA" w:rsidRPr="00B00C50" w14:paraId="305AC201" w14:textId="77777777" w:rsidTr="00095C82">
        <w:trPr>
          <w:trHeight w:val="210"/>
        </w:trPr>
        <w:tc>
          <w:tcPr>
            <w:tcW w:w="702" w:type="dxa"/>
            <w:tcBorders>
              <w:top w:val="dotted" w:sz="4" w:space="0" w:color="000000"/>
              <w:left w:val="single" w:sz="4" w:space="0" w:color="000000"/>
              <w:bottom w:val="dotted" w:sz="4" w:space="0" w:color="000000"/>
              <w:right w:val="single" w:sz="4" w:space="0" w:color="000000"/>
            </w:tcBorders>
            <w:shd w:val="clear" w:color="auto" w:fill="auto"/>
            <w:vAlign w:val="bottom"/>
          </w:tcPr>
          <w:p w14:paraId="7D61CFBC" w14:textId="169CD17F" w:rsidR="00DB1FFA" w:rsidRPr="00B00C50" w:rsidRDefault="00DB1FFA" w:rsidP="00271DC9">
            <w:pPr>
              <w:spacing w:line="276" w:lineRule="auto"/>
              <w:jc w:val="center"/>
              <w:rPr>
                <w:b/>
                <w:color w:val="000000"/>
                <w:sz w:val="26"/>
                <w:szCs w:val="28"/>
              </w:rPr>
            </w:pPr>
            <w:r w:rsidRPr="00B00C50">
              <w:rPr>
                <w:b/>
                <w:color w:val="000000"/>
                <w:sz w:val="26"/>
                <w:szCs w:val="28"/>
              </w:rPr>
              <w:t>1</w:t>
            </w:r>
            <w:r w:rsidR="001B4839" w:rsidRPr="00B00C50">
              <w:rPr>
                <w:b/>
                <w:sz w:val="26"/>
                <w:szCs w:val="28"/>
              </w:rPr>
              <w:t>8</w:t>
            </w:r>
          </w:p>
        </w:tc>
        <w:tc>
          <w:tcPr>
            <w:tcW w:w="1642" w:type="dxa"/>
            <w:tcBorders>
              <w:top w:val="dotted" w:sz="4" w:space="0" w:color="000000"/>
              <w:left w:val="single" w:sz="4" w:space="0" w:color="000000"/>
              <w:bottom w:val="dotted" w:sz="4" w:space="0" w:color="000000"/>
              <w:right w:val="single" w:sz="4" w:space="0" w:color="000000"/>
            </w:tcBorders>
            <w:shd w:val="clear" w:color="auto" w:fill="auto"/>
            <w:vAlign w:val="bottom"/>
          </w:tcPr>
          <w:p w14:paraId="2C6B4CB2" w14:textId="77777777" w:rsidR="00DB1FFA" w:rsidRPr="00B00C50" w:rsidRDefault="00DB1FFA" w:rsidP="00271DC9">
            <w:pPr>
              <w:spacing w:line="276" w:lineRule="auto"/>
              <w:rPr>
                <w:b/>
                <w:color w:val="000000"/>
                <w:sz w:val="26"/>
                <w:szCs w:val="28"/>
              </w:rPr>
            </w:pPr>
            <w:r w:rsidRPr="00B00C50">
              <w:rPr>
                <w:b/>
                <w:color w:val="000000"/>
                <w:sz w:val="26"/>
                <w:szCs w:val="28"/>
              </w:rPr>
              <w:t xml:space="preserve"> HĐ NGLL</w:t>
            </w:r>
          </w:p>
        </w:tc>
        <w:tc>
          <w:tcPr>
            <w:tcW w:w="597" w:type="dxa"/>
            <w:tcBorders>
              <w:top w:val="dotted" w:sz="4" w:space="0" w:color="000000"/>
              <w:left w:val="nil"/>
              <w:bottom w:val="dotted" w:sz="4" w:space="0" w:color="000000"/>
              <w:right w:val="dotted" w:sz="4" w:space="0" w:color="000000"/>
            </w:tcBorders>
            <w:shd w:val="clear" w:color="auto" w:fill="auto"/>
            <w:vAlign w:val="bottom"/>
          </w:tcPr>
          <w:p w14:paraId="2B6A03A2" w14:textId="77777777" w:rsidR="00DB1FFA" w:rsidRPr="00B00C50" w:rsidRDefault="00DB1FFA" w:rsidP="00271DC9">
            <w:pPr>
              <w:spacing w:line="276" w:lineRule="auto"/>
              <w:jc w:val="center"/>
              <w:rPr>
                <w:b/>
                <w:color w:val="000000"/>
                <w:sz w:val="26"/>
                <w:szCs w:val="28"/>
              </w:rPr>
            </w:pPr>
            <w:r w:rsidRPr="00B00C50">
              <w:rPr>
                <w:b/>
                <w:color w:val="000000"/>
                <w:sz w:val="26"/>
                <w:szCs w:val="28"/>
              </w:rPr>
              <w:t>0</w:t>
            </w:r>
          </w:p>
        </w:tc>
        <w:tc>
          <w:tcPr>
            <w:tcW w:w="603" w:type="dxa"/>
            <w:gridSpan w:val="2"/>
            <w:tcBorders>
              <w:top w:val="dotted" w:sz="4" w:space="0" w:color="000000"/>
              <w:left w:val="dotted" w:sz="4" w:space="0" w:color="000000"/>
              <w:bottom w:val="dotted" w:sz="4" w:space="0" w:color="000000"/>
              <w:right w:val="dotted" w:sz="4" w:space="0" w:color="000000"/>
            </w:tcBorders>
            <w:vAlign w:val="bottom"/>
          </w:tcPr>
          <w:p w14:paraId="1D1A35D2" w14:textId="77777777" w:rsidR="00DB1FFA" w:rsidRPr="00B00C50" w:rsidRDefault="00DB1FFA" w:rsidP="00271DC9">
            <w:pPr>
              <w:spacing w:line="276" w:lineRule="auto"/>
              <w:jc w:val="center"/>
              <w:rPr>
                <w:b/>
                <w:sz w:val="26"/>
                <w:szCs w:val="28"/>
              </w:rPr>
            </w:pPr>
            <w:r w:rsidRPr="00B00C50">
              <w:rPr>
                <w:b/>
                <w:sz w:val="26"/>
                <w:szCs w:val="28"/>
              </w:rPr>
              <w:t>0</w:t>
            </w:r>
          </w:p>
        </w:tc>
        <w:tc>
          <w:tcPr>
            <w:tcW w:w="645" w:type="dxa"/>
            <w:gridSpan w:val="2"/>
            <w:tcBorders>
              <w:top w:val="dotted" w:sz="4" w:space="0" w:color="000000"/>
              <w:left w:val="dotted" w:sz="4" w:space="0" w:color="000000"/>
              <w:bottom w:val="dotted" w:sz="4" w:space="0" w:color="000000"/>
              <w:right w:val="single" w:sz="4" w:space="0" w:color="000000"/>
            </w:tcBorders>
            <w:shd w:val="clear" w:color="auto" w:fill="auto"/>
            <w:vAlign w:val="bottom"/>
          </w:tcPr>
          <w:p w14:paraId="118F7635" w14:textId="77777777" w:rsidR="00DB1FFA" w:rsidRPr="00B00C50" w:rsidRDefault="00DB1FFA" w:rsidP="00271DC9">
            <w:pPr>
              <w:spacing w:line="276" w:lineRule="auto"/>
              <w:jc w:val="center"/>
              <w:rPr>
                <w:color w:val="000000"/>
                <w:sz w:val="26"/>
                <w:szCs w:val="28"/>
              </w:rPr>
            </w:pPr>
            <w:r w:rsidRPr="00B00C50">
              <w:rPr>
                <w:color w:val="000000"/>
                <w:sz w:val="26"/>
                <w:szCs w:val="28"/>
              </w:rPr>
              <w:t>0</w:t>
            </w:r>
          </w:p>
        </w:tc>
        <w:tc>
          <w:tcPr>
            <w:tcW w:w="605" w:type="dxa"/>
            <w:gridSpan w:val="2"/>
            <w:tcBorders>
              <w:top w:val="dotted" w:sz="4" w:space="0" w:color="000000"/>
              <w:left w:val="nil"/>
              <w:bottom w:val="dotted" w:sz="4" w:space="0" w:color="000000"/>
              <w:right w:val="dotted" w:sz="4" w:space="0" w:color="000000"/>
            </w:tcBorders>
            <w:shd w:val="clear" w:color="auto" w:fill="auto"/>
            <w:vAlign w:val="bottom"/>
          </w:tcPr>
          <w:p w14:paraId="47B69C94" w14:textId="288572FE" w:rsidR="00DB1FFA" w:rsidRPr="00B00C50" w:rsidRDefault="00BD736B" w:rsidP="00271DC9">
            <w:pPr>
              <w:spacing w:line="276" w:lineRule="auto"/>
              <w:jc w:val="center"/>
              <w:rPr>
                <w:b/>
                <w:color w:val="000000"/>
                <w:sz w:val="26"/>
                <w:szCs w:val="28"/>
              </w:rPr>
            </w:pPr>
            <w:r w:rsidRPr="00B00C50">
              <w:rPr>
                <w:b/>
                <w:color w:val="000000"/>
                <w:sz w:val="26"/>
                <w:szCs w:val="28"/>
              </w:rPr>
              <w:t>0</w:t>
            </w:r>
          </w:p>
        </w:tc>
        <w:tc>
          <w:tcPr>
            <w:tcW w:w="605" w:type="dxa"/>
            <w:gridSpan w:val="2"/>
            <w:tcBorders>
              <w:top w:val="dotted" w:sz="4" w:space="0" w:color="000000"/>
              <w:left w:val="dotted" w:sz="4" w:space="0" w:color="000000"/>
              <w:bottom w:val="dotted" w:sz="4" w:space="0" w:color="000000"/>
              <w:right w:val="dotted" w:sz="4" w:space="0" w:color="000000"/>
            </w:tcBorders>
            <w:shd w:val="clear" w:color="auto" w:fill="auto"/>
            <w:vAlign w:val="bottom"/>
          </w:tcPr>
          <w:p w14:paraId="43A1C4FD" w14:textId="4F040A97" w:rsidR="00DB1FFA" w:rsidRPr="00B00C50" w:rsidRDefault="00BD736B" w:rsidP="00271DC9">
            <w:pPr>
              <w:spacing w:line="276" w:lineRule="auto"/>
              <w:jc w:val="center"/>
              <w:rPr>
                <w:b/>
                <w:color w:val="000000"/>
                <w:sz w:val="26"/>
                <w:szCs w:val="28"/>
              </w:rPr>
            </w:pPr>
            <w:r w:rsidRPr="00B00C50">
              <w:rPr>
                <w:b/>
                <w:color w:val="000000"/>
                <w:sz w:val="26"/>
                <w:szCs w:val="28"/>
              </w:rPr>
              <w:t>0</w:t>
            </w:r>
          </w:p>
        </w:tc>
        <w:tc>
          <w:tcPr>
            <w:tcW w:w="756" w:type="dxa"/>
            <w:gridSpan w:val="3"/>
            <w:tcBorders>
              <w:top w:val="dotted" w:sz="4" w:space="0" w:color="000000"/>
              <w:left w:val="dotted" w:sz="4" w:space="0" w:color="000000"/>
              <w:bottom w:val="dotted" w:sz="4" w:space="0" w:color="000000"/>
              <w:right w:val="single" w:sz="4" w:space="0" w:color="000000"/>
            </w:tcBorders>
            <w:shd w:val="clear" w:color="auto" w:fill="auto"/>
            <w:vAlign w:val="bottom"/>
          </w:tcPr>
          <w:p w14:paraId="300EF4FA" w14:textId="0EE20771" w:rsidR="00DB1FFA" w:rsidRPr="00B00C50" w:rsidRDefault="00BD736B" w:rsidP="00271DC9">
            <w:pPr>
              <w:spacing w:line="276" w:lineRule="auto"/>
              <w:jc w:val="center"/>
              <w:rPr>
                <w:color w:val="000000"/>
                <w:sz w:val="26"/>
                <w:szCs w:val="28"/>
              </w:rPr>
            </w:pPr>
            <w:r w:rsidRPr="00B00C50">
              <w:rPr>
                <w:color w:val="000000"/>
                <w:sz w:val="26"/>
                <w:szCs w:val="28"/>
              </w:rPr>
              <w:t>0</w:t>
            </w:r>
          </w:p>
        </w:tc>
        <w:tc>
          <w:tcPr>
            <w:tcW w:w="605" w:type="dxa"/>
            <w:gridSpan w:val="2"/>
            <w:tcBorders>
              <w:top w:val="dotted" w:sz="4" w:space="0" w:color="000000"/>
              <w:left w:val="nil"/>
              <w:bottom w:val="dotted" w:sz="4" w:space="0" w:color="000000"/>
              <w:right w:val="dotted" w:sz="4" w:space="0" w:color="000000"/>
            </w:tcBorders>
            <w:shd w:val="clear" w:color="auto" w:fill="auto"/>
            <w:vAlign w:val="bottom"/>
          </w:tcPr>
          <w:p w14:paraId="48D8F735" w14:textId="1F8C6092" w:rsidR="00DB1FFA" w:rsidRPr="00B00C50" w:rsidRDefault="00BD736B" w:rsidP="00271DC9">
            <w:pPr>
              <w:spacing w:line="276" w:lineRule="auto"/>
              <w:jc w:val="center"/>
              <w:rPr>
                <w:b/>
                <w:color w:val="000000"/>
                <w:sz w:val="26"/>
                <w:szCs w:val="28"/>
              </w:rPr>
            </w:pPr>
            <w:r w:rsidRPr="00B00C50">
              <w:rPr>
                <w:b/>
                <w:color w:val="000000"/>
                <w:sz w:val="26"/>
                <w:szCs w:val="28"/>
              </w:rPr>
              <w:t>0</w:t>
            </w:r>
          </w:p>
        </w:tc>
        <w:tc>
          <w:tcPr>
            <w:tcW w:w="616" w:type="dxa"/>
            <w:tcBorders>
              <w:top w:val="dotted" w:sz="4" w:space="0" w:color="000000"/>
              <w:left w:val="dotted" w:sz="4" w:space="0" w:color="000000"/>
              <w:bottom w:val="dotted" w:sz="4" w:space="0" w:color="000000"/>
              <w:right w:val="dotted" w:sz="4" w:space="0" w:color="000000"/>
            </w:tcBorders>
            <w:shd w:val="clear" w:color="auto" w:fill="auto"/>
            <w:vAlign w:val="bottom"/>
          </w:tcPr>
          <w:p w14:paraId="469084AB" w14:textId="4898C465" w:rsidR="00DB1FFA" w:rsidRPr="00B00C50" w:rsidRDefault="00BD736B" w:rsidP="00271DC9">
            <w:pPr>
              <w:spacing w:line="276" w:lineRule="auto"/>
              <w:jc w:val="center"/>
              <w:rPr>
                <w:b/>
                <w:color w:val="000000"/>
                <w:sz w:val="26"/>
                <w:szCs w:val="28"/>
              </w:rPr>
            </w:pPr>
            <w:r w:rsidRPr="00B00C50">
              <w:rPr>
                <w:b/>
                <w:color w:val="000000"/>
                <w:sz w:val="26"/>
                <w:szCs w:val="28"/>
              </w:rPr>
              <w:t>0</w:t>
            </w:r>
          </w:p>
        </w:tc>
        <w:tc>
          <w:tcPr>
            <w:tcW w:w="630" w:type="dxa"/>
            <w:tcBorders>
              <w:top w:val="dotted" w:sz="4" w:space="0" w:color="000000"/>
              <w:left w:val="dotted" w:sz="4" w:space="0" w:color="000000"/>
              <w:bottom w:val="dotted" w:sz="4" w:space="0" w:color="000000"/>
              <w:right w:val="single" w:sz="4" w:space="0" w:color="000000"/>
            </w:tcBorders>
            <w:shd w:val="clear" w:color="auto" w:fill="auto"/>
            <w:vAlign w:val="bottom"/>
          </w:tcPr>
          <w:p w14:paraId="313E7AD9" w14:textId="06891F5C" w:rsidR="00DB1FFA" w:rsidRPr="00B00C50" w:rsidRDefault="00BD736B" w:rsidP="00271DC9">
            <w:pPr>
              <w:spacing w:line="276" w:lineRule="auto"/>
              <w:jc w:val="center"/>
              <w:rPr>
                <w:color w:val="000000"/>
                <w:sz w:val="26"/>
                <w:szCs w:val="28"/>
              </w:rPr>
            </w:pPr>
            <w:r w:rsidRPr="00B00C50">
              <w:rPr>
                <w:color w:val="000000"/>
                <w:sz w:val="26"/>
                <w:szCs w:val="28"/>
              </w:rPr>
              <w:t>0</w:t>
            </w:r>
          </w:p>
        </w:tc>
        <w:tc>
          <w:tcPr>
            <w:tcW w:w="555" w:type="dxa"/>
            <w:tcBorders>
              <w:top w:val="dotted" w:sz="4" w:space="0" w:color="000000"/>
              <w:left w:val="nil"/>
              <w:bottom w:val="dotted" w:sz="4" w:space="0" w:color="000000"/>
              <w:right w:val="dotted" w:sz="4" w:space="0" w:color="000000"/>
            </w:tcBorders>
            <w:shd w:val="clear" w:color="auto" w:fill="auto"/>
            <w:vAlign w:val="bottom"/>
          </w:tcPr>
          <w:p w14:paraId="44FBB1CC" w14:textId="77777777" w:rsidR="00DB1FFA" w:rsidRPr="00B00C50" w:rsidRDefault="00DB1FFA" w:rsidP="00271DC9">
            <w:pPr>
              <w:spacing w:line="276" w:lineRule="auto"/>
              <w:jc w:val="center"/>
              <w:rPr>
                <w:b/>
                <w:color w:val="000000"/>
                <w:sz w:val="26"/>
                <w:szCs w:val="28"/>
              </w:rPr>
            </w:pPr>
            <w:r w:rsidRPr="00B00C50">
              <w:rPr>
                <w:b/>
                <w:color w:val="000000"/>
                <w:sz w:val="26"/>
                <w:szCs w:val="28"/>
              </w:rPr>
              <w:t>10</w:t>
            </w:r>
          </w:p>
        </w:tc>
        <w:tc>
          <w:tcPr>
            <w:tcW w:w="605" w:type="dxa"/>
            <w:tcBorders>
              <w:top w:val="dotted" w:sz="4" w:space="0" w:color="000000"/>
              <w:left w:val="dotted" w:sz="4" w:space="0" w:color="000000"/>
              <w:bottom w:val="dotted" w:sz="4" w:space="0" w:color="000000"/>
              <w:right w:val="dotted" w:sz="4" w:space="0" w:color="000000"/>
            </w:tcBorders>
            <w:shd w:val="clear" w:color="auto" w:fill="auto"/>
            <w:vAlign w:val="bottom"/>
          </w:tcPr>
          <w:p w14:paraId="06E0A638" w14:textId="77777777" w:rsidR="00DB1FFA" w:rsidRPr="00B00C50" w:rsidRDefault="00DB1FFA" w:rsidP="00271DC9">
            <w:pPr>
              <w:spacing w:line="276" w:lineRule="auto"/>
              <w:jc w:val="center"/>
              <w:rPr>
                <w:b/>
                <w:color w:val="000000"/>
                <w:sz w:val="26"/>
                <w:szCs w:val="28"/>
              </w:rPr>
            </w:pPr>
            <w:r w:rsidRPr="00B00C50">
              <w:rPr>
                <w:b/>
                <w:color w:val="000000"/>
                <w:sz w:val="26"/>
                <w:szCs w:val="28"/>
              </w:rPr>
              <w:t>08</w:t>
            </w:r>
          </w:p>
        </w:tc>
        <w:tc>
          <w:tcPr>
            <w:tcW w:w="755" w:type="dxa"/>
            <w:tcBorders>
              <w:top w:val="dotted" w:sz="4" w:space="0" w:color="000000"/>
              <w:left w:val="dotted" w:sz="4" w:space="0" w:color="000000"/>
              <w:bottom w:val="dotted" w:sz="4" w:space="0" w:color="000000"/>
              <w:right w:val="single" w:sz="4" w:space="0" w:color="000000"/>
            </w:tcBorders>
            <w:shd w:val="clear" w:color="auto" w:fill="auto"/>
            <w:vAlign w:val="bottom"/>
          </w:tcPr>
          <w:p w14:paraId="73557447" w14:textId="77777777" w:rsidR="00DB1FFA" w:rsidRPr="00B00C50" w:rsidRDefault="00DB1FFA" w:rsidP="00271DC9">
            <w:pPr>
              <w:spacing w:line="276" w:lineRule="auto"/>
              <w:jc w:val="center"/>
              <w:rPr>
                <w:color w:val="000000"/>
                <w:sz w:val="26"/>
                <w:szCs w:val="28"/>
              </w:rPr>
            </w:pPr>
            <w:r w:rsidRPr="00B00C50">
              <w:rPr>
                <w:color w:val="000000"/>
                <w:sz w:val="26"/>
                <w:szCs w:val="28"/>
              </w:rPr>
              <w:t>18</w:t>
            </w:r>
          </w:p>
        </w:tc>
      </w:tr>
      <w:tr w:rsidR="001B4839" w:rsidRPr="00B00C50" w14:paraId="1D5E004D" w14:textId="77777777" w:rsidTr="00095C82">
        <w:trPr>
          <w:trHeight w:val="210"/>
        </w:trPr>
        <w:tc>
          <w:tcPr>
            <w:tcW w:w="702" w:type="dxa"/>
            <w:tcBorders>
              <w:top w:val="dotted" w:sz="4" w:space="0" w:color="000000"/>
              <w:left w:val="single" w:sz="4" w:space="0" w:color="000000"/>
              <w:bottom w:val="dotted" w:sz="4" w:space="0" w:color="000000"/>
              <w:right w:val="single" w:sz="4" w:space="0" w:color="000000"/>
            </w:tcBorders>
            <w:shd w:val="clear" w:color="auto" w:fill="auto"/>
            <w:vAlign w:val="bottom"/>
          </w:tcPr>
          <w:p w14:paraId="24D15DBB" w14:textId="6D20370B" w:rsidR="001B4839" w:rsidRPr="00B00C50" w:rsidRDefault="001B4839" w:rsidP="00271DC9">
            <w:pPr>
              <w:spacing w:line="276" w:lineRule="auto"/>
              <w:jc w:val="center"/>
              <w:rPr>
                <w:b/>
                <w:color w:val="000000"/>
                <w:sz w:val="26"/>
                <w:szCs w:val="28"/>
              </w:rPr>
            </w:pPr>
            <w:r w:rsidRPr="00B00C50">
              <w:rPr>
                <w:b/>
                <w:sz w:val="26"/>
                <w:szCs w:val="28"/>
              </w:rPr>
              <w:t>19</w:t>
            </w:r>
          </w:p>
        </w:tc>
        <w:tc>
          <w:tcPr>
            <w:tcW w:w="1642" w:type="dxa"/>
            <w:tcBorders>
              <w:top w:val="dotted" w:sz="4" w:space="0" w:color="000000"/>
              <w:left w:val="single" w:sz="4" w:space="0" w:color="000000"/>
              <w:bottom w:val="dotted" w:sz="4" w:space="0" w:color="000000"/>
              <w:right w:val="single" w:sz="4" w:space="0" w:color="000000"/>
            </w:tcBorders>
            <w:shd w:val="clear" w:color="auto" w:fill="auto"/>
            <w:vAlign w:val="bottom"/>
          </w:tcPr>
          <w:p w14:paraId="0F059FB6" w14:textId="77777777" w:rsidR="001B4839" w:rsidRPr="00B00C50" w:rsidRDefault="001B4839" w:rsidP="00271DC9">
            <w:pPr>
              <w:spacing w:line="276" w:lineRule="auto"/>
              <w:rPr>
                <w:b/>
                <w:color w:val="000000"/>
                <w:sz w:val="26"/>
                <w:szCs w:val="28"/>
              </w:rPr>
            </w:pPr>
            <w:r w:rsidRPr="00B00C50">
              <w:rPr>
                <w:b/>
                <w:color w:val="000000"/>
                <w:sz w:val="26"/>
                <w:szCs w:val="28"/>
              </w:rPr>
              <w:t>HĐTN, HN</w:t>
            </w:r>
          </w:p>
        </w:tc>
        <w:tc>
          <w:tcPr>
            <w:tcW w:w="597" w:type="dxa"/>
            <w:tcBorders>
              <w:top w:val="dotted" w:sz="4" w:space="0" w:color="000000"/>
              <w:left w:val="nil"/>
              <w:bottom w:val="dotted" w:sz="4" w:space="0" w:color="000000"/>
              <w:right w:val="dotted" w:sz="4" w:space="0" w:color="000000"/>
            </w:tcBorders>
            <w:shd w:val="clear" w:color="auto" w:fill="auto"/>
            <w:vAlign w:val="bottom"/>
          </w:tcPr>
          <w:p w14:paraId="65CCB53F" w14:textId="29979C6D" w:rsidR="001B4839" w:rsidRPr="00B00C50" w:rsidRDefault="001B4839" w:rsidP="00271DC9">
            <w:pPr>
              <w:spacing w:line="276" w:lineRule="auto"/>
              <w:jc w:val="center"/>
              <w:rPr>
                <w:b/>
                <w:color w:val="000000"/>
                <w:sz w:val="26"/>
                <w:szCs w:val="28"/>
              </w:rPr>
            </w:pPr>
            <w:r w:rsidRPr="00B00C50">
              <w:rPr>
                <w:b/>
                <w:bCs/>
                <w:color w:val="000000"/>
                <w:sz w:val="26"/>
                <w:szCs w:val="28"/>
              </w:rPr>
              <w:t>54</w:t>
            </w:r>
          </w:p>
        </w:tc>
        <w:tc>
          <w:tcPr>
            <w:tcW w:w="603" w:type="dxa"/>
            <w:gridSpan w:val="2"/>
            <w:tcBorders>
              <w:top w:val="dotted" w:sz="4" w:space="0" w:color="000000"/>
              <w:left w:val="dotted" w:sz="4" w:space="0" w:color="000000"/>
              <w:bottom w:val="dotted" w:sz="4" w:space="0" w:color="000000"/>
              <w:right w:val="dotted" w:sz="4" w:space="0" w:color="000000"/>
            </w:tcBorders>
            <w:vAlign w:val="bottom"/>
          </w:tcPr>
          <w:p w14:paraId="79523190" w14:textId="427CF9A8" w:rsidR="001B4839" w:rsidRPr="00B00C50" w:rsidRDefault="001B4839" w:rsidP="00271DC9">
            <w:pPr>
              <w:spacing w:line="276" w:lineRule="auto"/>
              <w:jc w:val="center"/>
              <w:rPr>
                <w:b/>
                <w:sz w:val="26"/>
                <w:szCs w:val="28"/>
              </w:rPr>
            </w:pPr>
            <w:r w:rsidRPr="00B00C50">
              <w:rPr>
                <w:b/>
                <w:bCs/>
                <w:color w:val="000000"/>
                <w:sz w:val="26"/>
                <w:szCs w:val="28"/>
              </w:rPr>
              <w:t>51</w:t>
            </w:r>
          </w:p>
        </w:tc>
        <w:tc>
          <w:tcPr>
            <w:tcW w:w="645" w:type="dxa"/>
            <w:gridSpan w:val="2"/>
            <w:tcBorders>
              <w:top w:val="dotted" w:sz="4" w:space="0" w:color="000000"/>
              <w:left w:val="dotted" w:sz="4" w:space="0" w:color="000000"/>
              <w:bottom w:val="dotted" w:sz="4" w:space="0" w:color="000000"/>
              <w:right w:val="single" w:sz="4" w:space="0" w:color="000000"/>
            </w:tcBorders>
            <w:shd w:val="clear" w:color="auto" w:fill="auto"/>
            <w:vAlign w:val="bottom"/>
          </w:tcPr>
          <w:p w14:paraId="61444EEE" w14:textId="59198B3D" w:rsidR="001B4839" w:rsidRPr="00B00C50" w:rsidRDefault="001B4839" w:rsidP="00271DC9">
            <w:pPr>
              <w:spacing w:line="276" w:lineRule="auto"/>
              <w:jc w:val="center"/>
              <w:rPr>
                <w:color w:val="000000"/>
                <w:sz w:val="26"/>
                <w:szCs w:val="28"/>
              </w:rPr>
            </w:pPr>
            <w:r w:rsidRPr="00B00C50">
              <w:rPr>
                <w:color w:val="000000"/>
                <w:sz w:val="26"/>
                <w:szCs w:val="28"/>
              </w:rPr>
              <w:t>105</w:t>
            </w:r>
          </w:p>
        </w:tc>
        <w:tc>
          <w:tcPr>
            <w:tcW w:w="605" w:type="dxa"/>
            <w:gridSpan w:val="2"/>
            <w:tcBorders>
              <w:top w:val="dotted" w:sz="4" w:space="0" w:color="000000"/>
              <w:left w:val="nil"/>
              <w:bottom w:val="dotted" w:sz="4" w:space="0" w:color="000000"/>
              <w:right w:val="dotted" w:sz="4" w:space="0" w:color="000000"/>
            </w:tcBorders>
            <w:shd w:val="clear" w:color="auto" w:fill="auto"/>
            <w:vAlign w:val="bottom"/>
          </w:tcPr>
          <w:p w14:paraId="1494F6C7" w14:textId="3C906D7B" w:rsidR="001B4839" w:rsidRPr="00B00C50" w:rsidRDefault="001B4839" w:rsidP="00271DC9">
            <w:pPr>
              <w:spacing w:line="276" w:lineRule="auto"/>
              <w:jc w:val="center"/>
              <w:rPr>
                <w:b/>
                <w:color w:val="000000"/>
                <w:sz w:val="26"/>
                <w:szCs w:val="28"/>
              </w:rPr>
            </w:pPr>
            <w:r w:rsidRPr="00B00C50">
              <w:rPr>
                <w:b/>
                <w:bCs/>
                <w:color w:val="000000"/>
                <w:sz w:val="26"/>
                <w:szCs w:val="28"/>
              </w:rPr>
              <w:t>54</w:t>
            </w:r>
          </w:p>
        </w:tc>
        <w:tc>
          <w:tcPr>
            <w:tcW w:w="605" w:type="dxa"/>
            <w:gridSpan w:val="2"/>
            <w:tcBorders>
              <w:top w:val="dotted" w:sz="4" w:space="0" w:color="000000"/>
              <w:left w:val="dotted" w:sz="4" w:space="0" w:color="000000"/>
              <w:bottom w:val="dotted" w:sz="4" w:space="0" w:color="000000"/>
              <w:right w:val="dotted" w:sz="4" w:space="0" w:color="000000"/>
            </w:tcBorders>
            <w:shd w:val="clear" w:color="auto" w:fill="auto"/>
            <w:vAlign w:val="bottom"/>
          </w:tcPr>
          <w:p w14:paraId="31CBDC80" w14:textId="1B3AA149" w:rsidR="001B4839" w:rsidRPr="00B00C50" w:rsidRDefault="001B4839" w:rsidP="00271DC9">
            <w:pPr>
              <w:spacing w:line="276" w:lineRule="auto"/>
              <w:jc w:val="center"/>
              <w:rPr>
                <w:b/>
                <w:color w:val="000000"/>
                <w:sz w:val="26"/>
                <w:szCs w:val="28"/>
              </w:rPr>
            </w:pPr>
            <w:r w:rsidRPr="00B00C50">
              <w:rPr>
                <w:b/>
                <w:bCs/>
                <w:color w:val="000000"/>
                <w:sz w:val="26"/>
                <w:szCs w:val="28"/>
              </w:rPr>
              <w:t>51</w:t>
            </w:r>
          </w:p>
        </w:tc>
        <w:tc>
          <w:tcPr>
            <w:tcW w:w="756" w:type="dxa"/>
            <w:gridSpan w:val="3"/>
            <w:tcBorders>
              <w:top w:val="dotted" w:sz="4" w:space="0" w:color="000000"/>
              <w:left w:val="dotted" w:sz="4" w:space="0" w:color="000000"/>
              <w:bottom w:val="dotted" w:sz="4" w:space="0" w:color="000000"/>
              <w:right w:val="single" w:sz="4" w:space="0" w:color="000000"/>
            </w:tcBorders>
            <w:shd w:val="clear" w:color="auto" w:fill="auto"/>
            <w:vAlign w:val="bottom"/>
          </w:tcPr>
          <w:p w14:paraId="74D6FAC8" w14:textId="3F6D5676" w:rsidR="001B4839" w:rsidRPr="00B00C50" w:rsidRDefault="001B4839" w:rsidP="00271DC9">
            <w:pPr>
              <w:spacing w:line="276" w:lineRule="auto"/>
              <w:jc w:val="center"/>
              <w:rPr>
                <w:color w:val="000000"/>
                <w:sz w:val="26"/>
                <w:szCs w:val="28"/>
              </w:rPr>
            </w:pPr>
            <w:r w:rsidRPr="00B00C50">
              <w:rPr>
                <w:color w:val="000000"/>
                <w:sz w:val="26"/>
                <w:szCs w:val="28"/>
              </w:rPr>
              <w:t>105</w:t>
            </w:r>
          </w:p>
        </w:tc>
        <w:tc>
          <w:tcPr>
            <w:tcW w:w="605" w:type="dxa"/>
            <w:gridSpan w:val="2"/>
            <w:tcBorders>
              <w:top w:val="dotted" w:sz="4" w:space="0" w:color="000000"/>
              <w:left w:val="nil"/>
              <w:bottom w:val="dotted" w:sz="4" w:space="0" w:color="000000"/>
              <w:right w:val="dotted" w:sz="4" w:space="0" w:color="000000"/>
            </w:tcBorders>
            <w:shd w:val="clear" w:color="auto" w:fill="auto"/>
            <w:vAlign w:val="bottom"/>
          </w:tcPr>
          <w:p w14:paraId="765FB427" w14:textId="08032811" w:rsidR="001B4839" w:rsidRPr="00B00C50" w:rsidRDefault="001B4839" w:rsidP="00271DC9">
            <w:pPr>
              <w:spacing w:line="276" w:lineRule="auto"/>
              <w:jc w:val="center"/>
              <w:rPr>
                <w:b/>
                <w:color w:val="000000"/>
                <w:sz w:val="26"/>
                <w:szCs w:val="28"/>
              </w:rPr>
            </w:pPr>
            <w:r w:rsidRPr="00B00C50">
              <w:rPr>
                <w:b/>
                <w:bCs/>
                <w:color w:val="000000"/>
                <w:sz w:val="26"/>
                <w:szCs w:val="28"/>
              </w:rPr>
              <w:t>54</w:t>
            </w:r>
          </w:p>
        </w:tc>
        <w:tc>
          <w:tcPr>
            <w:tcW w:w="616" w:type="dxa"/>
            <w:tcBorders>
              <w:top w:val="dotted" w:sz="4" w:space="0" w:color="000000"/>
              <w:left w:val="dotted" w:sz="4" w:space="0" w:color="000000"/>
              <w:bottom w:val="dotted" w:sz="4" w:space="0" w:color="000000"/>
              <w:right w:val="dotted" w:sz="4" w:space="0" w:color="000000"/>
            </w:tcBorders>
            <w:shd w:val="clear" w:color="auto" w:fill="auto"/>
            <w:vAlign w:val="bottom"/>
          </w:tcPr>
          <w:p w14:paraId="508F32C7" w14:textId="280C7A5D" w:rsidR="001B4839" w:rsidRPr="00B00C50" w:rsidRDefault="001B4839" w:rsidP="00271DC9">
            <w:pPr>
              <w:spacing w:line="276" w:lineRule="auto"/>
              <w:jc w:val="center"/>
              <w:rPr>
                <w:b/>
                <w:color w:val="000000"/>
                <w:sz w:val="26"/>
                <w:szCs w:val="28"/>
              </w:rPr>
            </w:pPr>
            <w:r w:rsidRPr="00B00C50">
              <w:rPr>
                <w:b/>
                <w:bCs/>
                <w:color w:val="000000"/>
                <w:sz w:val="26"/>
                <w:szCs w:val="28"/>
              </w:rPr>
              <w:t>51</w:t>
            </w:r>
          </w:p>
        </w:tc>
        <w:tc>
          <w:tcPr>
            <w:tcW w:w="630" w:type="dxa"/>
            <w:tcBorders>
              <w:top w:val="dotted" w:sz="4" w:space="0" w:color="000000"/>
              <w:left w:val="dotted" w:sz="4" w:space="0" w:color="000000"/>
              <w:bottom w:val="dotted" w:sz="4" w:space="0" w:color="000000"/>
              <w:right w:val="single" w:sz="4" w:space="0" w:color="000000"/>
            </w:tcBorders>
            <w:shd w:val="clear" w:color="auto" w:fill="auto"/>
            <w:vAlign w:val="bottom"/>
          </w:tcPr>
          <w:p w14:paraId="209BEAD0" w14:textId="1674D5C6" w:rsidR="001B4839" w:rsidRPr="00B00C50" w:rsidRDefault="001B4839" w:rsidP="00271DC9">
            <w:pPr>
              <w:spacing w:line="276" w:lineRule="auto"/>
              <w:jc w:val="center"/>
              <w:rPr>
                <w:color w:val="000000"/>
                <w:sz w:val="26"/>
                <w:szCs w:val="28"/>
              </w:rPr>
            </w:pPr>
            <w:r w:rsidRPr="00B00C50">
              <w:rPr>
                <w:color w:val="000000"/>
                <w:sz w:val="26"/>
                <w:szCs w:val="28"/>
              </w:rPr>
              <w:t>105</w:t>
            </w:r>
          </w:p>
        </w:tc>
        <w:tc>
          <w:tcPr>
            <w:tcW w:w="555" w:type="dxa"/>
            <w:tcBorders>
              <w:top w:val="dotted" w:sz="4" w:space="0" w:color="000000"/>
              <w:left w:val="nil"/>
              <w:bottom w:val="dotted" w:sz="4" w:space="0" w:color="000000"/>
              <w:right w:val="dotted" w:sz="4" w:space="0" w:color="000000"/>
            </w:tcBorders>
            <w:shd w:val="clear" w:color="auto" w:fill="auto"/>
            <w:vAlign w:val="bottom"/>
          </w:tcPr>
          <w:p w14:paraId="188C0455" w14:textId="77777777" w:rsidR="001B4839" w:rsidRPr="00B00C50" w:rsidRDefault="001B4839" w:rsidP="00271DC9">
            <w:pPr>
              <w:spacing w:line="276" w:lineRule="auto"/>
              <w:jc w:val="center"/>
              <w:rPr>
                <w:b/>
                <w:color w:val="000000"/>
                <w:sz w:val="26"/>
                <w:szCs w:val="28"/>
              </w:rPr>
            </w:pPr>
            <w:r w:rsidRPr="00B00C50">
              <w:rPr>
                <w:b/>
                <w:color w:val="000000"/>
                <w:sz w:val="26"/>
                <w:szCs w:val="28"/>
              </w:rPr>
              <w:t>0</w:t>
            </w:r>
          </w:p>
        </w:tc>
        <w:tc>
          <w:tcPr>
            <w:tcW w:w="605" w:type="dxa"/>
            <w:tcBorders>
              <w:top w:val="dotted" w:sz="4" w:space="0" w:color="000000"/>
              <w:left w:val="dotted" w:sz="4" w:space="0" w:color="000000"/>
              <w:bottom w:val="dotted" w:sz="4" w:space="0" w:color="000000"/>
              <w:right w:val="dotted" w:sz="4" w:space="0" w:color="000000"/>
            </w:tcBorders>
            <w:shd w:val="clear" w:color="auto" w:fill="auto"/>
            <w:vAlign w:val="bottom"/>
          </w:tcPr>
          <w:p w14:paraId="4E8EF164" w14:textId="77777777" w:rsidR="001B4839" w:rsidRPr="00B00C50" w:rsidRDefault="001B4839" w:rsidP="00271DC9">
            <w:pPr>
              <w:spacing w:line="276" w:lineRule="auto"/>
              <w:jc w:val="center"/>
              <w:rPr>
                <w:b/>
                <w:color w:val="000000"/>
                <w:sz w:val="26"/>
                <w:szCs w:val="28"/>
              </w:rPr>
            </w:pPr>
            <w:r w:rsidRPr="00B00C50">
              <w:rPr>
                <w:b/>
                <w:color w:val="000000"/>
                <w:sz w:val="26"/>
                <w:szCs w:val="28"/>
              </w:rPr>
              <w:t>0</w:t>
            </w:r>
          </w:p>
        </w:tc>
        <w:tc>
          <w:tcPr>
            <w:tcW w:w="755" w:type="dxa"/>
            <w:tcBorders>
              <w:top w:val="dotted" w:sz="4" w:space="0" w:color="000000"/>
              <w:left w:val="dotted" w:sz="4" w:space="0" w:color="000000"/>
              <w:bottom w:val="dotted" w:sz="4" w:space="0" w:color="000000"/>
              <w:right w:val="single" w:sz="4" w:space="0" w:color="000000"/>
            </w:tcBorders>
            <w:shd w:val="clear" w:color="auto" w:fill="auto"/>
            <w:vAlign w:val="bottom"/>
          </w:tcPr>
          <w:p w14:paraId="5CCF723A" w14:textId="77777777" w:rsidR="001B4839" w:rsidRPr="00B00C50" w:rsidRDefault="001B4839" w:rsidP="00271DC9">
            <w:pPr>
              <w:spacing w:line="276" w:lineRule="auto"/>
              <w:jc w:val="center"/>
              <w:rPr>
                <w:color w:val="000000"/>
                <w:sz w:val="26"/>
                <w:szCs w:val="28"/>
              </w:rPr>
            </w:pPr>
            <w:r w:rsidRPr="00B00C50">
              <w:rPr>
                <w:color w:val="000000"/>
                <w:sz w:val="26"/>
                <w:szCs w:val="28"/>
              </w:rPr>
              <w:t>0</w:t>
            </w:r>
          </w:p>
        </w:tc>
      </w:tr>
      <w:tr w:rsidR="00DB1FFA" w:rsidRPr="00B00C50" w14:paraId="5678D443" w14:textId="77777777" w:rsidTr="00095C82">
        <w:trPr>
          <w:trHeight w:val="210"/>
        </w:trPr>
        <w:tc>
          <w:tcPr>
            <w:tcW w:w="702" w:type="dxa"/>
            <w:tcBorders>
              <w:top w:val="dotted" w:sz="4" w:space="0" w:color="000000"/>
              <w:left w:val="single" w:sz="4" w:space="0" w:color="000000"/>
              <w:bottom w:val="dotted" w:sz="4" w:space="0" w:color="000000"/>
              <w:right w:val="single" w:sz="4" w:space="0" w:color="000000"/>
            </w:tcBorders>
            <w:shd w:val="clear" w:color="auto" w:fill="auto"/>
            <w:vAlign w:val="bottom"/>
          </w:tcPr>
          <w:p w14:paraId="3A3E4CA9" w14:textId="7C9BDC91" w:rsidR="00DB1FFA" w:rsidRPr="00B00C50" w:rsidRDefault="00DB1FFA" w:rsidP="00271DC9">
            <w:pPr>
              <w:spacing w:line="276" w:lineRule="auto"/>
              <w:jc w:val="center"/>
              <w:rPr>
                <w:b/>
                <w:sz w:val="26"/>
                <w:szCs w:val="28"/>
              </w:rPr>
            </w:pPr>
            <w:r w:rsidRPr="00B00C50">
              <w:rPr>
                <w:b/>
                <w:color w:val="000000"/>
                <w:sz w:val="26"/>
                <w:szCs w:val="28"/>
              </w:rPr>
              <w:t>2</w:t>
            </w:r>
            <w:r w:rsidR="001B4839" w:rsidRPr="00B00C50">
              <w:rPr>
                <w:b/>
                <w:sz w:val="26"/>
                <w:szCs w:val="28"/>
              </w:rPr>
              <w:t>0</w:t>
            </w:r>
          </w:p>
        </w:tc>
        <w:tc>
          <w:tcPr>
            <w:tcW w:w="1642" w:type="dxa"/>
            <w:tcBorders>
              <w:top w:val="dotted" w:sz="4" w:space="0" w:color="000000"/>
              <w:left w:val="single" w:sz="4" w:space="0" w:color="000000"/>
              <w:bottom w:val="dotted" w:sz="4" w:space="0" w:color="000000"/>
              <w:right w:val="single" w:sz="4" w:space="0" w:color="000000"/>
            </w:tcBorders>
            <w:shd w:val="clear" w:color="auto" w:fill="auto"/>
            <w:vAlign w:val="bottom"/>
          </w:tcPr>
          <w:p w14:paraId="030FBC33" w14:textId="2641E8B0" w:rsidR="00DB1FFA" w:rsidRPr="00B00C50" w:rsidRDefault="00DB1FFA" w:rsidP="00271DC9">
            <w:pPr>
              <w:spacing w:line="276" w:lineRule="auto"/>
              <w:rPr>
                <w:b/>
                <w:color w:val="000000"/>
                <w:sz w:val="26"/>
                <w:szCs w:val="28"/>
              </w:rPr>
            </w:pPr>
            <w:r w:rsidRPr="00B00C50">
              <w:rPr>
                <w:b/>
                <w:color w:val="000000"/>
                <w:sz w:val="26"/>
                <w:szCs w:val="28"/>
              </w:rPr>
              <w:t xml:space="preserve"> </w:t>
            </w:r>
            <w:r w:rsidR="00730BBC" w:rsidRPr="00B00C50">
              <w:rPr>
                <w:b/>
                <w:color w:val="000000"/>
                <w:sz w:val="26"/>
                <w:szCs w:val="28"/>
              </w:rPr>
              <w:t>G</w:t>
            </w:r>
            <w:r w:rsidRPr="00B00C50">
              <w:rPr>
                <w:b/>
                <w:color w:val="000000"/>
                <w:sz w:val="26"/>
                <w:szCs w:val="28"/>
              </w:rPr>
              <w:t>DHN</w:t>
            </w:r>
          </w:p>
        </w:tc>
        <w:tc>
          <w:tcPr>
            <w:tcW w:w="5662" w:type="dxa"/>
            <w:gridSpan w:val="16"/>
            <w:tcBorders>
              <w:top w:val="dotted" w:sz="4" w:space="0" w:color="000000"/>
              <w:left w:val="nil"/>
              <w:bottom w:val="dotted" w:sz="4" w:space="0" w:color="000000"/>
              <w:right w:val="single" w:sz="4" w:space="0" w:color="000000"/>
            </w:tcBorders>
            <w:shd w:val="clear" w:color="auto" w:fill="auto"/>
            <w:vAlign w:val="bottom"/>
          </w:tcPr>
          <w:p w14:paraId="0DB3AAFA" w14:textId="77777777" w:rsidR="00DB1FFA" w:rsidRPr="00B00C50" w:rsidRDefault="00DB1FFA" w:rsidP="00271DC9">
            <w:pPr>
              <w:spacing w:line="276" w:lineRule="auto"/>
              <w:jc w:val="center"/>
              <w:rPr>
                <w:b/>
                <w:color w:val="000000"/>
                <w:sz w:val="26"/>
                <w:szCs w:val="28"/>
              </w:rPr>
            </w:pPr>
          </w:p>
        </w:tc>
        <w:tc>
          <w:tcPr>
            <w:tcW w:w="555" w:type="dxa"/>
            <w:tcBorders>
              <w:top w:val="dotted" w:sz="4" w:space="0" w:color="000000"/>
              <w:left w:val="nil"/>
              <w:bottom w:val="dotted" w:sz="4" w:space="0" w:color="000000"/>
              <w:right w:val="dotted" w:sz="4" w:space="0" w:color="000000"/>
            </w:tcBorders>
            <w:shd w:val="clear" w:color="auto" w:fill="auto"/>
            <w:vAlign w:val="bottom"/>
          </w:tcPr>
          <w:p w14:paraId="40B2E003" w14:textId="77777777" w:rsidR="00DB1FFA" w:rsidRPr="00B00C50" w:rsidRDefault="00DB1FFA" w:rsidP="00271DC9">
            <w:pPr>
              <w:spacing w:line="276" w:lineRule="auto"/>
              <w:jc w:val="center"/>
              <w:rPr>
                <w:b/>
                <w:color w:val="000000"/>
                <w:sz w:val="26"/>
                <w:szCs w:val="28"/>
              </w:rPr>
            </w:pPr>
            <w:r w:rsidRPr="00B00C50">
              <w:rPr>
                <w:b/>
                <w:color w:val="000000"/>
                <w:sz w:val="26"/>
                <w:szCs w:val="28"/>
              </w:rPr>
              <w:t>0</w:t>
            </w:r>
          </w:p>
        </w:tc>
        <w:tc>
          <w:tcPr>
            <w:tcW w:w="605" w:type="dxa"/>
            <w:tcBorders>
              <w:top w:val="dotted" w:sz="4" w:space="0" w:color="000000"/>
              <w:left w:val="dotted" w:sz="4" w:space="0" w:color="000000"/>
              <w:bottom w:val="dotted" w:sz="4" w:space="0" w:color="000000"/>
              <w:right w:val="dotted" w:sz="4" w:space="0" w:color="000000"/>
            </w:tcBorders>
            <w:shd w:val="clear" w:color="auto" w:fill="auto"/>
            <w:vAlign w:val="bottom"/>
          </w:tcPr>
          <w:p w14:paraId="29489D7F" w14:textId="2F6F5992" w:rsidR="00DB1FFA" w:rsidRPr="00B00C50" w:rsidRDefault="00DB1FFA" w:rsidP="00271DC9">
            <w:pPr>
              <w:spacing w:line="276" w:lineRule="auto"/>
              <w:jc w:val="center"/>
              <w:rPr>
                <w:b/>
                <w:color w:val="000000"/>
                <w:sz w:val="26"/>
                <w:szCs w:val="28"/>
              </w:rPr>
            </w:pPr>
            <w:r w:rsidRPr="00B00C50">
              <w:rPr>
                <w:b/>
                <w:color w:val="000000"/>
                <w:sz w:val="26"/>
                <w:szCs w:val="28"/>
              </w:rPr>
              <w:t>9</w:t>
            </w:r>
          </w:p>
        </w:tc>
        <w:tc>
          <w:tcPr>
            <w:tcW w:w="755" w:type="dxa"/>
            <w:tcBorders>
              <w:top w:val="dotted" w:sz="4" w:space="0" w:color="000000"/>
              <w:left w:val="dotted" w:sz="4" w:space="0" w:color="000000"/>
              <w:bottom w:val="dotted" w:sz="4" w:space="0" w:color="000000"/>
              <w:right w:val="single" w:sz="4" w:space="0" w:color="000000"/>
            </w:tcBorders>
            <w:shd w:val="clear" w:color="auto" w:fill="auto"/>
            <w:vAlign w:val="bottom"/>
          </w:tcPr>
          <w:p w14:paraId="61CED2C6" w14:textId="42C944DE" w:rsidR="00DB1FFA" w:rsidRPr="00B00C50" w:rsidRDefault="00DB1FFA" w:rsidP="00271DC9">
            <w:pPr>
              <w:spacing w:line="276" w:lineRule="auto"/>
              <w:jc w:val="center"/>
              <w:rPr>
                <w:color w:val="000000"/>
                <w:sz w:val="26"/>
                <w:szCs w:val="28"/>
              </w:rPr>
            </w:pPr>
            <w:r w:rsidRPr="00B00C50">
              <w:rPr>
                <w:color w:val="000000"/>
                <w:sz w:val="26"/>
                <w:szCs w:val="28"/>
              </w:rPr>
              <w:t>9</w:t>
            </w:r>
          </w:p>
        </w:tc>
      </w:tr>
      <w:tr w:rsidR="00BD2D27" w:rsidRPr="00B00C50" w14:paraId="062BA60C" w14:textId="77777777" w:rsidTr="00095C82">
        <w:trPr>
          <w:trHeight w:val="210"/>
        </w:trPr>
        <w:tc>
          <w:tcPr>
            <w:tcW w:w="702" w:type="dxa"/>
            <w:tcBorders>
              <w:top w:val="dotted" w:sz="4" w:space="0" w:color="000000"/>
              <w:left w:val="single" w:sz="4" w:space="0" w:color="000000"/>
              <w:bottom w:val="single" w:sz="4" w:space="0" w:color="000000"/>
              <w:right w:val="single" w:sz="4" w:space="0" w:color="000000"/>
            </w:tcBorders>
            <w:shd w:val="clear" w:color="auto" w:fill="auto"/>
            <w:vAlign w:val="bottom"/>
          </w:tcPr>
          <w:p w14:paraId="28AA2B4C" w14:textId="09CF1C72" w:rsidR="00BD2D27" w:rsidRPr="00B00C50" w:rsidRDefault="00BD2D27" w:rsidP="00271DC9">
            <w:pPr>
              <w:spacing w:line="276" w:lineRule="auto"/>
              <w:jc w:val="center"/>
              <w:rPr>
                <w:b/>
                <w:color w:val="000000"/>
                <w:sz w:val="26"/>
                <w:szCs w:val="28"/>
              </w:rPr>
            </w:pPr>
            <w:r w:rsidRPr="00B00C50">
              <w:rPr>
                <w:b/>
                <w:color w:val="000000"/>
                <w:sz w:val="26"/>
                <w:szCs w:val="28"/>
              </w:rPr>
              <w:t>21</w:t>
            </w:r>
          </w:p>
        </w:tc>
        <w:tc>
          <w:tcPr>
            <w:tcW w:w="1642" w:type="dxa"/>
            <w:tcBorders>
              <w:top w:val="dotted" w:sz="4" w:space="0" w:color="000000"/>
              <w:left w:val="single" w:sz="4" w:space="0" w:color="000000"/>
              <w:bottom w:val="single" w:sz="4" w:space="0" w:color="000000"/>
              <w:right w:val="single" w:sz="4" w:space="0" w:color="000000"/>
            </w:tcBorders>
            <w:shd w:val="clear" w:color="auto" w:fill="auto"/>
            <w:vAlign w:val="bottom"/>
          </w:tcPr>
          <w:p w14:paraId="234BCB4B" w14:textId="5DBA6E16" w:rsidR="00BD2D27" w:rsidRPr="00B00C50" w:rsidRDefault="00BD2D27" w:rsidP="00271DC9">
            <w:pPr>
              <w:spacing w:line="276" w:lineRule="auto"/>
              <w:rPr>
                <w:b/>
                <w:color w:val="000000"/>
                <w:sz w:val="26"/>
                <w:szCs w:val="28"/>
              </w:rPr>
            </w:pPr>
            <w:r w:rsidRPr="00B00C50">
              <w:rPr>
                <w:b/>
                <w:color w:val="000000"/>
                <w:sz w:val="26"/>
                <w:szCs w:val="28"/>
              </w:rPr>
              <w:t>GDĐP</w:t>
            </w:r>
          </w:p>
        </w:tc>
        <w:tc>
          <w:tcPr>
            <w:tcW w:w="629" w:type="dxa"/>
            <w:gridSpan w:val="2"/>
            <w:tcBorders>
              <w:top w:val="dotted" w:sz="4" w:space="0" w:color="000000"/>
              <w:left w:val="nil"/>
              <w:bottom w:val="single" w:sz="4" w:space="0" w:color="000000"/>
              <w:right w:val="single" w:sz="4" w:space="0" w:color="000000"/>
            </w:tcBorders>
            <w:shd w:val="clear" w:color="auto" w:fill="auto"/>
            <w:vAlign w:val="center"/>
          </w:tcPr>
          <w:p w14:paraId="310971B9" w14:textId="0F48C2BA" w:rsidR="00BD2D27" w:rsidRPr="00B00C50" w:rsidRDefault="00BD2D27" w:rsidP="00271DC9">
            <w:pPr>
              <w:spacing w:line="276" w:lineRule="auto"/>
              <w:jc w:val="center"/>
              <w:rPr>
                <w:b/>
                <w:color w:val="000000"/>
                <w:sz w:val="26"/>
                <w:szCs w:val="28"/>
              </w:rPr>
            </w:pPr>
            <w:r w:rsidRPr="00B00C50">
              <w:rPr>
                <w:sz w:val="26"/>
                <w:szCs w:val="28"/>
              </w:rPr>
              <w:t>18</w:t>
            </w:r>
          </w:p>
        </w:tc>
        <w:tc>
          <w:tcPr>
            <w:tcW w:w="629" w:type="dxa"/>
            <w:gridSpan w:val="2"/>
            <w:tcBorders>
              <w:top w:val="dotted" w:sz="4" w:space="0" w:color="000000"/>
              <w:left w:val="nil"/>
              <w:bottom w:val="single" w:sz="4" w:space="0" w:color="000000"/>
              <w:right w:val="single" w:sz="4" w:space="0" w:color="000000"/>
            </w:tcBorders>
            <w:shd w:val="clear" w:color="auto" w:fill="auto"/>
            <w:vAlign w:val="center"/>
          </w:tcPr>
          <w:p w14:paraId="525C9734" w14:textId="75631EF3" w:rsidR="00BD2D27" w:rsidRPr="00B00C50" w:rsidRDefault="00BD2D27" w:rsidP="00271DC9">
            <w:pPr>
              <w:spacing w:line="276" w:lineRule="auto"/>
              <w:jc w:val="center"/>
              <w:rPr>
                <w:b/>
                <w:color w:val="000000"/>
                <w:sz w:val="26"/>
                <w:szCs w:val="28"/>
              </w:rPr>
            </w:pPr>
            <w:r w:rsidRPr="00B00C50">
              <w:rPr>
                <w:sz w:val="26"/>
                <w:szCs w:val="28"/>
              </w:rPr>
              <w:t>17</w:t>
            </w:r>
          </w:p>
        </w:tc>
        <w:tc>
          <w:tcPr>
            <w:tcW w:w="629" w:type="dxa"/>
            <w:gridSpan w:val="2"/>
            <w:tcBorders>
              <w:top w:val="dotted" w:sz="4" w:space="0" w:color="000000"/>
              <w:left w:val="nil"/>
              <w:bottom w:val="single" w:sz="4" w:space="0" w:color="000000"/>
              <w:right w:val="single" w:sz="4" w:space="0" w:color="000000"/>
            </w:tcBorders>
            <w:shd w:val="clear" w:color="auto" w:fill="auto"/>
            <w:vAlign w:val="center"/>
          </w:tcPr>
          <w:p w14:paraId="45218D4B" w14:textId="76A7581F" w:rsidR="00BD2D27" w:rsidRPr="00B00C50" w:rsidRDefault="00BD2D27" w:rsidP="00271DC9">
            <w:pPr>
              <w:spacing w:line="276" w:lineRule="auto"/>
              <w:jc w:val="center"/>
              <w:rPr>
                <w:b/>
                <w:color w:val="000000"/>
                <w:sz w:val="26"/>
                <w:szCs w:val="28"/>
              </w:rPr>
            </w:pPr>
            <w:r w:rsidRPr="00B00C50">
              <w:rPr>
                <w:b/>
                <w:sz w:val="26"/>
                <w:szCs w:val="28"/>
              </w:rPr>
              <w:t>35</w:t>
            </w:r>
          </w:p>
        </w:tc>
        <w:tc>
          <w:tcPr>
            <w:tcW w:w="629" w:type="dxa"/>
            <w:gridSpan w:val="2"/>
            <w:tcBorders>
              <w:top w:val="dotted" w:sz="4" w:space="0" w:color="000000"/>
              <w:left w:val="nil"/>
              <w:bottom w:val="single" w:sz="4" w:space="0" w:color="000000"/>
              <w:right w:val="single" w:sz="4" w:space="0" w:color="000000"/>
            </w:tcBorders>
            <w:shd w:val="clear" w:color="auto" w:fill="auto"/>
            <w:vAlign w:val="center"/>
          </w:tcPr>
          <w:p w14:paraId="33364333" w14:textId="0CEC833E" w:rsidR="00BD2D27" w:rsidRPr="00B00C50" w:rsidRDefault="00BD2D27" w:rsidP="00271DC9">
            <w:pPr>
              <w:spacing w:line="276" w:lineRule="auto"/>
              <w:jc w:val="center"/>
              <w:rPr>
                <w:b/>
                <w:color w:val="000000"/>
                <w:sz w:val="26"/>
                <w:szCs w:val="28"/>
              </w:rPr>
            </w:pPr>
            <w:r w:rsidRPr="00B00C50">
              <w:rPr>
                <w:sz w:val="26"/>
                <w:szCs w:val="28"/>
              </w:rPr>
              <w:t>18</w:t>
            </w:r>
          </w:p>
        </w:tc>
        <w:tc>
          <w:tcPr>
            <w:tcW w:w="629" w:type="dxa"/>
            <w:gridSpan w:val="2"/>
            <w:tcBorders>
              <w:top w:val="dotted" w:sz="4" w:space="0" w:color="000000"/>
              <w:left w:val="nil"/>
              <w:bottom w:val="single" w:sz="4" w:space="0" w:color="000000"/>
              <w:right w:val="single" w:sz="4" w:space="0" w:color="000000"/>
            </w:tcBorders>
            <w:shd w:val="clear" w:color="auto" w:fill="auto"/>
            <w:vAlign w:val="center"/>
          </w:tcPr>
          <w:p w14:paraId="43BCC3E8" w14:textId="68739D3D" w:rsidR="00BD2D27" w:rsidRPr="00B00C50" w:rsidRDefault="00BD2D27" w:rsidP="00271DC9">
            <w:pPr>
              <w:spacing w:line="276" w:lineRule="auto"/>
              <w:jc w:val="center"/>
              <w:rPr>
                <w:b/>
                <w:color w:val="000000"/>
                <w:sz w:val="26"/>
                <w:szCs w:val="28"/>
              </w:rPr>
            </w:pPr>
            <w:r w:rsidRPr="00B00C50">
              <w:rPr>
                <w:sz w:val="26"/>
                <w:szCs w:val="28"/>
              </w:rPr>
              <w:t>17</w:t>
            </w:r>
          </w:p>
        </w:tc>
        <w:tc>
          <w:tcPr>
            <w:tcW w:w="629" w:type="dxa"/>
            <w:tcBorders>
              <w:top w:val="dotted" w:sz="4" w:space="0" w:color="000000"/>
              <w:left w:val="nil"/>
              <w:bottom w:val="single" w:sz="4" w:space="0" w:color="000000"/>
              <w:right w:val="single" w:sz="4" w:space="0" w:color="000000"/>
            </w:tcBorders>
            <w:shd w:val="clear" w:color="auto" w:fill="auto"/>
            <w:vAlign w:val="center"/>
          </w:tcPr>
          <w:p w14:paraId="3BB486F4" w14:textId="36642472" w:rsidR="00BD2D27" w:rsidRPr="00B00C50" w:rsidRDefault="00BD2D27" w:rsidP="00271DC9">
            <w:pPr>
              <w:spacing w:line="276" w:lineRule="auto"/>
              <w:jc w:val="center"/>
              <w:rPr>
                <w:b/>
                <w:color w:val="000000"/>
                <w:sz w:val="26"/>
                <w:szCs w:val="28"/>
              </w:rPr>
            </w:pPr>
            <w:r w:rsidRPr="00B00C50">
              <w:rPr>
                <w:b/>
                <w:sz w:val="26"/>
                <w:szCs w:val="28"/>
              </w:rPr>
              <w:t>35</w:t>
            </w:r>
          </w:p>
        </w:tc>
        <w:tc>
          <w:tcPr>
            <w:tcW w:w="629" w:type="dxa"/>
            <w:gridSpan w:val="2"/>
            <w:tcBorders>
              <w:top w:val="dotted" w:sz="4" w:space="0" w:color="000000"/>
              <w:left w:val="nil"/>
              <w:bottom w:val="single" w:sz="4" w:space="0" w:color="000000"/>
              <w:right w:val="single" w:sz="4" w:space="0" w:color="000000"/>
            </w:tcBorders>
            <w:shd w:val="clear" w:color="auto" w:fill="auto"/>
            <w:vAlign w:val="center"/>
          </w:tcPr>
          <w:p w14:paraId="17AA1928" w14:textId="3AD709D9" w:rsidR="00BD2D27" w:rsidRPr="00B00C50" w:rsidRDefault="00BD2D27" w:rsidP="00271DC9">
            <w:pPr>
              <w:spacing w:line="276" w:lineRule="auto"/>
              <w:jc w:val="center"/>
              <w:rPr>
                <w:b/>
                <w:color w:val="000000"/>
                <w:sz w:val="26"/>
                <w:szCs w:val="28"/>
              </w:rPr>
            </w:pPr>
            <w:r w:rsidRPr="00B00C50">
              <w:rPr>
                <w:sz w:val="26"/>
                <w:szCs w:val="28"/>
              </w:rPr>
              <w:t>18</w:t>
            </w:r>
          </w:p>
        </w:tc>
        <w:tc>
          <w:tcPr>
            <w:tcW w:w="629" w:type="dxa"/>
            <w:gridSpan w:val="2"/>
            <w:tcBorders>
              <w:top w:val="dotted" w:sz="4" w:space="0" w:color="000000"/>
              <w:left w:val="nil"/>
              <w:bottom w:val="single" w:sz="4" w:space="0" w:color="000000"/>
              <w:right w:val="single" w:sz="4" w:space="0" w:color="000000"/>
            </w:tcBorders>
            <w:shd w:val="clear" w:color="auto" w:fill="auto"/>
            <w:vAlign w:val="center"/>
          </w:tcPr>
          <w:p w14:paraId="7393D730" w14:textId="66A19AE7" w:rsidR="00BD2D27" w:rsidRPr="00B00C50" w:rsidRDefault="00BD2D27" w:rsidP="00271DC9">
            <w:pPr>
              <w:spacing w:line="276" w:lineRule="auto"/>
              <w:jc w:val="center"/>
              <w:rPr>
                <w:b/>
                <w:color w:val="000000"/>
                <w:sz w:val="26"/>
                <w:szCs w:val="28"/>
              </w:rPr>
            </w:pPr>
            <w:r w:rsidRPr="00B00C50">
              <w:rPr>
                <w:sz w:val="26"/>
                <w:szCs w:val="28"/>
              </w:rPr>
              <w:t>17</w:t>
            </w:r>
          </w:p>
        </w:tc>
        <w:tc>
          <w:tcPr>
            <w:tcW w:w="630" w:type="dxa"/>
            <w:tcBorders>
              <w:top w:val="dotted" w:sz="4" w:space="0" w:color="000000"/>
              <w:left w:val="nil"/>
              <w:bottom w:val="single" w:sz="4" w:space="0" w:color="000000"/>
              <w:right w:val="single" w:sz="4" w:space="0" w:color="000000"/>
            </w:tcBorders>
            <w:shd w:val="clear" w:color="auto" w:fill="auto"/>
            <w:vAlign w:val="center"/>
          </w:tcPr>
          <w:p w14:paraId="2DC2B711" w14:textId="60C07E49" w:rsidR="00BD2D27" w:rsidRPr="00B00C50" w:rsidRDefault="00BD2D27" w:rsidP="00271DC9">
            <w:pPr>
              <w:spacing w:line="276" w:lineRule="auto"/>
              <w:jc w:val="center"/>
              <w:rPr>
                <w:b/>
                <w:color w:val="000000"/>
                <w:sz w:val="26"/>
                <w:szCs w:val="28"/>
              </w:rPr>
            </w:pPr>
            <w:r w:rsidRPr="00B00C50">
              <w:rPr>
                <w:b/>
                <w:sz w:val="26"/>
                <w:szCs w:val="28"/>
              </w:rPr>
              <w:t>35</w:t>
            </w:r>
          </w:p>
        </w:tc>
        <w:tc>
          <w:tcPr>
            <w:tcW w:w="555" w:type="dxa"/>
            <w:tcBorders>
              <w:top w:val="dotted" w:sz="4" w:space="0" w:color="000000"/>
              <w:left w:val="nil"/>
              <w:bottom w:val="single" w:sz="4" w:space="0" w:color="000000"/>
              <w:right w:val="dotted" w:sz="4" w:space="0" w:color="000000"/>
            </w:tcBorders>
            <w:shd w:val="clear" w:color="auto" w:fill="auto"/>
            <w:vAlign w:val="bottom"/>
          </w:tcPr>
          <w:p w14:paraId="21F5D135" w14:textId="28BFAAA8" w:rsidR="00BD2D27" w:rsidRPr="00B00C50" w:rsidRDefault="00BD2D27" w:rsidP="00271DC9">
            <w:pPr>
              <w:spacing w:line="276" w:lineRule="auto"/>
              <w:jc w:val="center"/>
              <w:rPr>
                <w:b/>
                <w:color w:val="000000"/>
                <w:sz w:val="26"/>
                <w:szCs w:val="28"/>
              </w:rPr>
            </w:pPr>
            <w:r w:rsidRPr="00B00C50">
              <w:rPr>
                <w:b/>
                <w:color w:val="000000"/>
                <w:sz w:val="26"/>
                <w:szCs w:val="28"/>
              </w:rPr>
              <w:t>0</w:t>
            </w:r>
          </w:p>
        </w:tc>
        <w:tc>
          <w:tcPr>
            <w:tcW w:w="605" w:type="dxa"/>
            <w:tcBorders>
              <w:top w:val="dotted" w:sz="4" w:space="0" w:color="000000"/>
              <w:left w:val="dotted" w:sz="4" w:space="0" w:color="000000"/>
              <w:bottom w:val="single" w:sz="4" w:space="0" w:color="000000"/>
              <w:right w:val="dotted" w:sz="4" w:space="0" w:color="000000"/>
            </w:tcBorders>
            <w:shd w:val="clear" w:color="auto" w:fill="auto"/>
            <w:vAlign w:val="bottom"/>
          </w:tcPr>
          <w:p w14:paraId="6E67A369" w14:textId="79EC5B44" w:rsidR="00BD2D27" w:rsidRPr="00B00C50" w:rsidRDefault="00BD2D27" w:rsidP="00271DC9">
            <w:pPr>
              <w:spacing w:line="276" w:lineRule="auto"/>
              <w:jc w:val="center"/>
              <w:rPr>
                <w:b/>
                <w:color w:val="000000"/>
                <w:sz w:val="26"/>
                <w:szCs w:val="28"/>
              </w:rPr>
            </w:pPr>
            <w:r w:rsidRPr="00B00C50">
              <w:rPr>
                <w:b/>
                <w:color w:val="000000"/>
                <w:sz w:val="26"/>
                <w:szCs w:val="28"/>
              </w:rPr>
              <w:t>0</w:t>
            </w:r>
          </w:p>
        </w:tc>
        <w:tc>
          <w:tcPr>
            <w:tcW w:w="755" w:type="dxa"/>
            <w:tcBorders>
              <w:top w:val="dotted" w:sz="4" w:space="0" w:color="000000"/>
              <w:left w:val="dotted" w:sz="4" w:space="0" w:color="000000"/>
              <w:bottom w:val="single" w:sz="4" w:space="0" w:color="000000"/>
              <w:right w:val="single" w:sz="4" w:space="0" w:color="000000"/>
            </w:tcBorders>
            <w:shd w:val="clear" w:color="auto" w:fill="auto"/>
            <w:vAlign w:val="bottom"/>
          </w:tcPr>
          <w:p w14:paraId="18F4E616" w14:textId="7161B96B" w:rsidR="00BD2D27" w:rsidRPr="00B00C50" w:rsidRDefault="00BD2D27" w:rsidP="00271DC9">
            <w:pPr>
              <w:spacing w:line="276" w:lineRule="auto"/>
              <w:jc w:val="center"/>
              <w:rPr>
                <w:color w:val="000000"/>
                <w:sz w:val="26"/>
                <w:szCs w:val="28"/>
              </w:rPr>
            </w:pPr>
            <w:r w:rsidRPr="00B00C50">
              <w:rPr>
                <w:color w:val="000000"/>
                <w:sz w:val="26"/>
                <w:szCs w:val="28"/>
              </w:rPr>
              <w:t>0</w:t>
            </w:r>
          </w:p>
        </w:tc>
      </w:tr>
    </w:tbl>
    <w:p w14:paraId="1BA869D7" w14:textId="77777777" w:rsidR="004558EF" w:rsidRPr="00B00C50" w:rsidRDefault="004558EF" w:rsidP="00271DC9">
      <w:pPr>
        <w:spacing w:line="276" w:lineRule="auto"/>
        <w:ind w:firstLine="720"/>
        <w:jc w:val="both"/>
        <w:rPr>
          <w:b/>
          <w:sz w:val="26"/>
          <w:szCs w:val="28"/>
        </w:rPr>
      </w:pPr>
      <w:r w:rsidRPr="00B00C50">
        <w:rPr>
          <w:b/>
          <w:sz w:val="26"/>
          <w:szCs w:val="28"/>
        </w:rPr>
        <w:t xml:space="preserve">2. Thực hiện hiệu quả các phương pháp và hình thức dạy học </w:t>
      </w:r>
    </w:p>
    <w:p w14:paraId="26F123B1" w14:textId="77777777" w:rsidR="004558EF" w:rsidRPr="00B00C50" w:rsidRDefault="004558EF" w:rsidP="00271DC9">
      <w:pPr>
        <w:spacing w:line="276" w:lineRule="auto"/>
        <w:ind w:firstLine="720"/>
        <w:jc w:val="both"/>
        <w:rPr>
          <w:sz w:val="26"/>
          <w:szCs w:val="28"/>
        </w:rPr>
      </w:pPr>
      <w:r w:rsidRPr="00B00C50">
        <w:rPr>
          <w:sz w:val="26"/>
          <w:szCs w:val="28"/>
        </w:rPr>
        <w:t xml:space="preserve">a) Xây dựng kế hoạch bài dạy (giáo án) bảo đảm các yêu cầu về phương pháp dạy học, kĩ thuật dạy học, kiểm tra, đánh giá, thiết bị dạy học và học liệu, nhằm phát triển phẩm chất, năng lực của học sinh trong quá trình dạy học; việc xây dựng kế hoạch bài dạy bảo đảm đủ thời gian để học sinh thực hiện nhiệm vụ học tập đã đặt ra, tránh việc áp dụng hình thức, khuôn mẫu trong việc xây dựng kế hoạch bài dạy. Tiến trình dạy học mỗi bài học được xây dựng thành các hoạt động học với mục tiêu, nội dung, sản phẩm học tập cụ thể mà học sinh </w:t>
      </w:r>
      <w:r w:rsidRPr="00B00C50">
        <w:rPr>
          <w:sz w:val="26"/>
          <w:szCs w:val="28"/>
        </w:rPr>
        <w:lastRenderedPageBreak/>
        <w:t>phải hoàn thành, cách thức thực hiện linh hoạt để tổ chức dạy học phát huy tính tự học, chủ động, sáng tạo của học sinh.</w:t>
      </w:r>
    </w:p>
    <w:p w14:paraId="0BF2F4D3" w14:textId="77777777" w:rsidR="004558EF" w:rsidRPr="00B00C50" w:rsidRDefault="004558EF" w:rsidP="00271DC9">
      <w:pPr>
        <w:spacing w:line="276" w:lineRule="auto"/>
        <w:ind w:firstLine="720"/>
        <w:jc w:val="both"/>
        <w:rPr>
          <w:sz w:val="26"/>
          <w:szCs w:val="28"/>
        </w:rPr>
      </w:pPr>
      <w:r w:rsidRPr="00B00C50">
        <w:rPr>
          <w:sz w:val="26"/>
          <w:szCs w:val="28"/>
        </w:rPr>
        <w:t>Đối với môn Ngữ văn, thực hiện tốt yêu cầu đổi mới phương pháp dạy học môn Ngữ văn theo hướng dẫn tại Công văn số 3175/BGDĐT-GDTrH ngày 21/7/2022 về việc hướng dẫn đổi mới phương pháp dạy học và kiểm tra, đánh giá môn Ngữ văn ở trường phổ thông.</w:t>
      </w:r>
    </w:p>
    <w:p w14:paraId="02A70CFC" w14:textId="77777777" w:rsidR="004558EF" w:rsidRPr="00B00C50" w:rsidRDefault="004558EF" w:rsidP="00271DC9">
      <w:pPr>
        <w:spacing w:line="276" w:lineRule="auto"/>
        <w:ind w:firstLine="720"/>
        <w:jc w:val="both"/>
        <w:rPr>
          <w:sz w:val="26"/>
          <w:szCs w:val="28"/>
        </w:rPr>
      </w:pPr>
      <w:r w:rsidRPr="00B00C50">
        <w:rPr>
          <w:sz w:val="26"/>
          <w:szCs w:val="28"/>
        </w:rPr>
        <w:t>Đối với môn Lịch sử, tăng cường khai thác và sử dụng các nguồn sử liệu khác nhau để tái hiện, phục dựng lịch sử một cách khoa học, khách quan, chân thực; đồng thời gắn với hoạt động thực hành, thực tiễn nhằm phát triển năng lực, phẩm chất cho học sinh trong dạy học Lịch sử.</w:t>
      </w:r>
    </w:p>
    <w:p w14:paraId="5DA9DA37" w14:textId="73AB9864" w:rsidR="004558EF" w:rsidRPr="00B00C50" w:rsidRDefault="004558EF" w:rsidP="00271DC9">
      <w:pPr>
        <w:spacing w:line="276" w:lineRule="auto"/>
        <w:ind w:firstLine="720"/>
        <w:jc w:val="both"/>
        <w:rPr>
          <w:sz w:val="26"/>
          <w:szCs w:val="28"/>
        </w:rPr>
      </w:pPr>
      <w:r w:rsidRPr="00B00C50">
        <w:rPr>
          <w:sz w:val="26"/>
          <w:szCs w:val="28"/>
        </w:rPr>
        <w:t>b) Tiếp tục triển khai thực giáo dục STEM trong giáo dục trung học theo hướng dẫn tại Công văn số 3089/BGDĐT</w:t>
      </w:r>
      <w:r w:rsidR="00CF5907" w:rsidRPr="00B00C50">
        <w:rPr>
          <w:sz w:val="26"/>
          <w:szCs w:val="28"/>
        </w:rPr>
        <w:t>-GDTrH ngày 14/8/2020 của Bộ GD</w:t>
      </w:r>
      <w:r w:rsidRPr="00B00C50">
        <w:rPr>
          <w:sz w:val="26"/>
          <w:szCs w:val="28"/>
        </w:rPr>
        <w:t xml:space="preserve">ĐT và </w:t>
      </w:r>
      <w:r w:rsidR="00E177AD" w:rsidRPr="00B00C50">
        <w:rPr>
          <w:sz w:val="26"/>
          <w:szCs w:val="28"/>
        </w:rPr>
        <w:t xml:space="preserve">các </w:t>
      </w:r>
      <w:r w:rsidRPr="00B00C50">
        <w:rPr>
          <w:sz w:val="26"/>
          <w:szCs w:val="28"/>
        </w:rPr>
        <w:t xml:space="preserve">Công văn </w:t>
      </w:r>
      <w:r w:rsidR="00E177AD" w:rsidRPr="00B00C50">
        <w:rPr>
          <w:sz w:val="26"/>
          <w:szCs w:val="28"/>
        </w:rPr>
        <w:t>hướng dẫn của Sở GDĐT</w:t>
      </w:r>
      <w:r w:rsidRPr="00B00C50">
        <w:rPr>
          <w:sz w:val="26"/>
          <w:szCs w:val="28"/>
        </w:rPr>
        <w:t>,</w:t>
      </w:r>
      <w:r w:rsidR="00E177AD" w:rsidRPr="00B00C50">
        <w:rPr>
          <w:sz w:val="26"/>
          <w:szCs w:val="28"/>
        </w:rPr>
        <w:t xml:space="preserve"> phòng GDĐT</w:t>
      </w:r>
      <w:r w:rsidRPr="00B00C50">
        <w:rPr>
          <w:sz w:val="26"/>
          <w:szCs w:val="28"/>
        </w:rPr>
        <w:t xml:space="preserve"> đảm bảo chất lượng, hiệu quả.</w:t>
      </w:r>
    </w:p>
    <w:p w14:paraId="58255270" w14:textId="77777777" w:rsidR="004558EF" w:rsidRPr="00B00C50" w:rsidRDefault="004558EF" w:rsidP="00271DC9">
      <w:pPr>
        <w:spacing w:line="276" w:lineRule="auto"/>
        <w:ind w:firstLine="720"/>
        <w:jc w:val="both"/>
        <w:rPr>
          <w:sz w:val="26"/>
          <w:szCs w:val="28"/>
        </w:rPr>
      </w:pPr>
      <w:r w:rsidRPr="00B00C50">
        <w:rPr>
          <w:sz w:val="26"/>
          <w:szCs w:val="28"/>
        </w:rPr>
        <w:t>c) Tổ chức các hoạt động văn hóa-văn nghệ, thể dục-thể thao trên cơ sở tự nguyện cha mẹ học sinh và học sinh, phù hợp với đặc điểm tâm sinh lý lứa tuổi và nội dung học tập của học sinh trung học; tăng cường giao lưu, hợp tác nhằm thúc đẩy hứng thú học tập của học sinh, bổ sung hiểu biết về các giá trị văn hóa truyền thống dân tộc và tinh hoa văn hoá thế giới.</w:t>
      </w:r>
    </w:p>
    <w:p w14:paraId="2AD87718" w14:textId="77777777" w:rsidR="004558EF" w:rsidRPr="00B00C50" w:rsidRDefault="004558EF" w:rsidP="00271DC9">
      <w:pPr>
        <w:widowControl w:val="0"/>
        <w:spacing w:line="276" w:lineRule="auto"/>
        <w:ind w:firstLine="720"/>
        <w:jc w:val="both"/>
        <w:rPr>
          <w:sz w:val="26"/>
          <w:szCs w:val="28"/>
        </w:rPr>
      </w:pPr>
      <w:r w:rsidRPr="00B00C50">
        <w:rPr>
          <w:sz w:val="26"/>
          <w:szCs w:val="28"/>
        </w:rPr>
        <w:t>Tiếp tục thực hiện tốt việc sử dụng di sản trong dạy học một số môn học, hoạt động giáo dục phù hợp. Tăng cường tổ chức các hoạt động tham quan, học tập tại bảo tàng và các di tích lịch sử, danh thắng tại địa phương.</w:t>
      </w:r>
    </w:p>
    <w:p w14:paraId="4D5D967B" w14:textId="77777777" w:rsidR="004558EF" w:rsidRPr="00B00C50" w:rsidRDefault="004558EF" w:rsidP="00271DC9">
      <w:pPr>
        <w:spacing w:line="276" w:lineRule="auto"/>
        <w:ind w:firstLine="720"/>
        <w:jc w:val="both"/>
        <w:rPr>
          <w:sz w:val="26"/>
          <w:szCs w:val="28"/>
        </w:rPr>
      </w:pPr>
      <w:r w:rsidRPr="00B00C50">
        <w:rPr>
          <w:sz w:val="26"/>
          <w:szCs w:val="28"/>
        </w:rPr>
        <w:t>d) Thực hiện các nhiệm vụ chuyển đổi số trong hoạt động dạy học và quản lý giáo dục, bao gồm ứng dụng công nghệ thông tin trong việc đổi mới phương pháp và hình thức tổ chức dạy học, kiểm tra, đánh giá học sinh; sử dụng các phần mềm ứng dụng dạy học nhằm nâng cao chất lượng bài giảng, ứng dụng công nghệ thông tin trong quản lý quá trình dạy học và quản trị nhà trường.</w:t>
      </w:r>
    </w:p>
    <w:p w14:paraId="1A62C075" w14:textId="77777777" w:rsidR="004558EF" w:rsidRPr="00B00C50" w:rsidRDefault="004558EF" w:rsidP="00271DC9">
      <w:pPr>
        <w:spacing w:line="276" w:lineRule="auto"/>
        <w:ind w:firstLine="720"/>
        <w:jc w:val="both"/>
        <w:rPr>
          <w:b/>
          <w:sz w:val="26"/>
          <w:szCs w:val="28"/>
        </w:rPr>
      </w:pPr>
      <w:r w:rsidRPr="00B00C50">
        <w:rPr>
          <w:b/>
          <w:sz w:val="26"/>
          <w:szCs w:val="28"/>
        </w:rPr>
        <w:t>3. Thực hiện hiệu quả các phương pháp hình thức kiểm tra đánh giá</w:t>
      </w:r>
    </w:p>
    <w:p w14:paraId="597DFED3" w14:textId="77777777" w:rsidR="004558EF" w:rsidRPr="00B00C50" w:rsidRDefault="004558EF" w:rsidP="00271DC9">
      <w:pPr>
        <w:spacing w:line="276" w:lineRule="auto"/>
        <w:ind w:firstLine="720"/>
        <w:jc w:val="both"/>
        <w:rPr>
          <w:sz w:val="26"/>
          <w:szCs w:val="28"/>
        </w:rPr>
      </w:pPr>
      <w:r w:rsidRPr="00B00C50">
        <w:rPr>
          <w:sz w:val="26"/>
          <w:szCs w:val="28"/>
        </w:rPr>
        <w:t>a) Thực hiện việc đánh giá học sinh theo quy định; xây dựng kế hoạch kiểm tra, đánh giá phù hợp với kế hoạch dạy học; không kiểm tra, đánh giá vượt quá yêu cầu cần đạt hoặc mức độ cần đạt của chương trình giáo dục phổ thông; không kiểm tra, đánh giá đối với các nội dung tinh giản theo hướng dẫn của Bộ GDĐT.</w:t>
      </w:r>
    </w:p>
    <w:p w14:paraId="51A5D8F1" w14:textId="4685D017" w:rsidR="004558EF" w:rsidRPr="00B00C50" w:rsidRDefault="004558EF" w:rsidP="00271DC9">
      <w:pPr>
        <w:spacing w:line="276" w:lineRule="auto"/>
        <w:ind w:firstLine="720"/>
        <w:jc w:val="both"/>
        <w:rPr>
          <w:sz w:val="26"/>
          <w:szCs w:val="28"/>
        </w:rPr>
      </w:pPr>
      <w:r w:rsidRPr="00B00C50">
        <w:rPr>
          <w:sz w:val="26"/>
          <w:szCs w:val="28"/>
        </w:rPr>
        <w:t>b) Thực hiện có hiệu quả các hình thức, phương pháp kiểm tra, đánh giá, đánh giá thường xuyên và đánh giá định kì. Đối với bài kiểm tra, đánh giá định kì (trên giấy hoặc trên máy tính) đánh giá bằng điểm số, việc xây dựng ma trận, đặc tả của đề kiểm tra cần phối hợp theo tỉ lệ phù hợp giữa câu hỏi trắc nghiệm và câu hỏi tự luận. Đối với các môn học, hoạt động giáo dục đánh giá bằng nhận xét, khuyến khích thực hiện việc kiểm tra, đánh giá định kì thông qua bài thực hành, dự án học tập phù hợp với đặc thù môn học, hoạt động giáo dục. Việc đổi mới phương pháp, hình thức kiểm tra, đánh giá các môn học phải bảo đảm yêu cầu về tính trung thực, khách quan, công bằng, đánh giá chính xác kết quả học tập và rèn luyện của học sinh.</w:t>
      </w:r>
    </w:p>
    <w:p w14:paraId="62806BCB" w14:textId="247FDCC9" w:rsidR="004558EF" w:rsidRPr="00B00C50" w:rsidRDefault="004558EF" w:rsidP="00271DC9">
      <w:pPr>
        <w:spacing w:line="276" w:lineRule="auto"/>
        <w:ind w:firstLine="720"/>
        <w:jc w:val="both"/>
        <w:rPr>
          <w:color w:val="000000" w:themeColor="text1"/>
          <w:sz w:val="26"/>
          <w:szCs w:val="28"/>
        </w:rPr>
      </w:pPr>
      <w:r w:rsidRPr="00B00C50">
        <w:rPr>
          <w:color w:val="000000" w:themeColor="text1"/>
          <w:spacing w:val="-4"/>
          <w:sz w:val="26"/>
          <w:szCs w:val="28"/>
        </w:rPr>
        <w:lastRenderedPageBreak/>
        <w:t>Môn Ngữ văn, thực hiện kiểm tra, đánh giá theo Công văn số 3175/BGDĐT-GDTrH ngày 21/7/2022 của Bộ GDĐT đối với khối lớp 6, lớp 7</w:t>
      </w:r>
      <w:r w:rsidR="00C8228E" w:rsidRPr="00B00C50">
        <w:rPr>
          <w:color w:val="000000" w:themeColor="text1"/>
          <w:spacing w:val="-4"/>
          <w:sz w:val="26"/>
          <w:szCs w:val="28"/>
        </w:rPr>
        <w:t xml:space="preserve">, </w:t>
      </w:r>
      <w:r w:rsidR="00287D6A" w:rsidRPr="00B00C50">
        <w:rPr>
          <w:color w:val="000000" w:themeColor="text1"/>
          <w:spacing w:val="-4"/>
          <w:sz w:val="26"/>
          <w:szCs w:val="28"/>
        </w:rPr>
        <w:t xml:space="preserve">lớp </w:t>
      </w:r>
      <w:r w:rsidR="00C8228E" w:rsidRPr="00B00C50">
        <w:rPr>
          <w:color w:val="000000" w:themeColor="text1"/>
          <w:spacing w:val="-4"/>
          <w:sz w:val="26"/>
          <w:szCs w:val="28"/>
        </w:rPr>
        <w:t>8</w:t>
      </w:r>
      <w:r w:rsidRPr="00B00C50">
        <w:rPr>
          <w:color w:val="000000" w:themeColor="text1"/>
          <w:spacing w:val="-4"/>
          <w:sz w:val="26"/>
          <w:szCs w:val="28"/>
        </w:rPr>
        <w:t>; khuyến khích vận dụng kiểm tra, đánh giá theo Công văn này đối với khối lớp 9.</w:t>
      </w:r>
    </w:p>
    <w:p w14:paraId="73B42734" w14:textId="77777777" w:rsidR="004558EF" w:rsidRPr="00B00C50" w:rsidRDefault="004558EF" w:rsidP="00271DC9">
      <w:pPr>
        <w:spacing w:line="276" w:lineRule="auto"/>
        <w:ind w:firstLine="720"/>
        <w:jc w:val="both"/>
        <w:rPr>
          <w:sz w:val="26"/>
          <w:szCs w:val="28"/>
        </w:rPr>
      </w:pPr>
      <w:r w:rsidRPr="00B00C50">
        <w:rPr>
          <w:sz w:val="26"/>
          <w:szCs w:val="28"/>
        </w:rPr>
        <w:t>Môn Lịch sử, tăng cường các câu hỏi nhằm khai khai thác, sử dụng các nguồn sử liệu, tranh ảnh, lược đồ; câu hỏi mở tạo điều kiện cho học sinh tự biểu đạt chính kiến của mình về các vấn đề lịch sử, hướng tới đánh giá phẩm chất và năng lực học sinh, khắc phục tình trạng ghi nhớ sự kiện một cách máy móc.</w:t>
      </w:r>
    </w:p>
    <w:p w14:paraId="6150FBA3" w14:textId="31B3762F" w:rsidR="004558EF" w:rsidRPr="00B00C50" w:rsidRDefault="004558EF" w:rsidP="00271DC9">
      <w:pPr>
        <w:spacing w:line="276" w:lineRule="auto"/>
        <w:ind w:firstLine="720"/>
        <w:jc w:val="both"/>
        <w:rPr>
          <w:sz w:val="26"/>
          <w:szCs w:val="28"/>
        </w:rPr>
      </w:pPr>
      <w:r w:rsidRPr="00B00C50">
        <w:rPr>
          <w:sz w:val="26"/>
          <w:szCs w:val="28"/>
        </w:rPr>
        <w:t>Thực hiện kiểm tra, đánh giá học sinh lớp 9 theo đúng quy định tại</w:t>
      </w:r>
      <w:r w:rsidRPr="00B00C50">
        <w:rPr>
          <w:bCs/>
          <w:iCs/>
          <w:sz w:val="26"/>
          <w:szCs w:val="28"/>
        </w:rPr>
        <w:t xml:space="preserve"> </w:t>
      </w:r>
      <w:r w:rsidRPr="00B00C50">
        <w:rPr>
          <w:sz w:val="26"/>
          <w:szCs w:val="28"/>
        </w:rPr>
        <w:t>Thông tư số 58/2011/TTBGDĐT, Thông tư số 26/2020/TT-BGDĐT; kiểm tra, đánh giá học sinh lớp 6, 7</w:t>
      </w:r>
      <w:r w:rsidR="00C8228E" w:rsidRPr="00B00C50">
        <w:rPr>
          <w:sz w:val="26"/>
          <w:szCs w:val="28"/>
        </w:rPr>
        <w:t>, 8</w:t>
      </w:r>
      <w:r w:rsidRPr="00B00C50">
        <w:rPr>
          <w:sz w:val="26"/>
          <w:szCs w:val="28"/>
        </w:rPr>
        <w:t xml:space="preserve"> theo quy định tại</w:t>
      </w:r>
      <w:r w:rsidRPr="00B00C50">
        <w:rPr>
          <w:bCs/>
          <w:iCs/>
          <w:sz w:val="26"/>
          <w:szCs w:val="28"/>
        </w:rPr>
        <w:t xml:space="preserve"> Thông tư số 22/2021/TT-BGDĐT;</w:t>
      </w:r>
    </w:p>
    <w:p w14:paraId="7AD27EE4" w14:textId="77777777" w:rsidR="004558EF" w:rsidRPr="00B00C50" w:rsidRDefault="004558EF" w:rsidP="00271DC9">
      <w:pPr>
        <w:spacing w:line="276" w:lineRule="auto"/>
        <w:ind w:firstLine="720"/>
        <w:jc w:val="both"/>
        <w:rPr>
          <w:sz w:val="26"/>
          <w:szCs w:val="28"/>
        </w:rPr>
      </w:pPr>
      <w:r w:rsidRPr="00B00C50">
        <w:rPr>
          <w:sz w:val="26"/>
          <w:szCs w:val="28"/>
        </w:rPr>
        <w:t>c) Đẩy mạnh ứng dụng công nghệ thông tin trong đổi mới hình thức, phương pháp kiểm tra, đánh giá; chuẩn bị tốt các điều kiện để sẵn sàng thực hiện kiểm tra, đánh giá theo hình thức trực tuyến theo quy định, bảo đảm chất lượng, chính xác, hiệu quả, công bằng, khách quan, trung thực; đánh giá đúng năng lực của học sinh.</w:t>
      </w:r>
    </w:p>
    <w:p w14:paraId="34A0F7B2" w14:textId="72B567B4" w:rsidR="00277D67" w:rsidRDefault="004558EF" w:rsidP="00271DC9">
      <w:pPr>
        <w:spacing w:line="276" w:lineRule="auto"/>
        <w:ind w:firstLine="720"/>
        <w:jc w:val="both"/>
        <w:rPr>
          <w:b/>
          <w:sz w:val="26"/>
          <w:szCs w:val="28"/>
        </w:rPr>
      </w:pPr>
      <w:r w:rsidRPr="00B00C50">
        <w:rPr>
          <w:sz w:val="26"/>
          <w:szCs w:val="28"/>
        </w:rPr>
        <w:t>d) Lãnh đạo và cán bộ giáo viên nhà trường nâng cao tinh thần trách nhiệm, lương tâm nghề nghiệp và tính trung thực trong quá trình dạy học, kiểm tra, đánh giá kết quả học tập của học sinh, học viên. Thực hiện đảm bảo công bằng khách quan, thực chất đúng với phương châm “học thật, thi thật, chất lượng thật”. Toàn thể cán bộ, giáo viên cam kết thực hiện khắc phục bệnh thành tích trong giáo dục.</w:t>
      </w:r>
    </w:p>
    <w:p w14:paraId="552262F7" w14:textId="037B84C4" w:rsidR="004558EF" w:rsidRPr="00B00C50" w:rsidRDefault="004558EF" w:rsidP="00271DC9">
      <w:pPr>
        <w:spacing w:line="276" w:lineRule="auto"/>
        <w:ind w:firstLine="720"/>
        <w:jc w:val="both"/>
        <w:rPr>
          <w:b/>
          <w:sz w:val="26"/>
          <w:szCs w:val="28"/>
        </w:rPr>
      </w:pPr>
      <w:r w:rsidRPr="00B00C50">
        <w:rPr>
          <w:b/>
          <w:sz w:val="26"/>
          <w:szCs w:val="28"/>
        </w:rPr>
        <w:t>4. Tăng cường quản lý, sử dụng thiết bị dạy học</w:t>
      </w:r>
    </w:p>
    <w:p w14:paraId="3A8C778A" w14:textId="68CE1ECC" w:rsidR="004558EF" w:rsidRPr="00B00C50" w:rsidRDefault="004558EF" w:rsidP="00271DC9">
      <w:pPr>
        <w:spacing w:line="276" w:lineRule="auto"/>
        <w:ind w:firstLine="720"/>
        <w:jc w:val="both"/>
        <w:rPr>
          <w:sz w:val="26"/>
          <w:szCs w:val="28"/>
        </w:rPr>
      </w:pPr>
      <w:r w:rsidRPr="00B00C50">
        <w:rPr>
          <w:sz w:val="26"/>
          <w:szCs w:val="28"/>
        </w:rPr>
        <w:t>Tiếp nhận, quản lý, sử dụng có hiệu quả, đúng mục đích cơ sở vật chất, thiết bị dạy học được trang cấp; xây dựng quy chế, kế hoạch sử dụng trang thiết bị dạy học đảm bảo gắn rõ trách nhiệm của tập thể, cá nhân trong việc mượn trả, sử dụng, bảo quản thiết bị dạy học, tăng cường kiểm tra, giám sát tần suất sử dụng thiết bị dạy học của giáo viên. Đối với các thiết bị đã hết hạn sử dụng hoặc hỏng không còn sử dụng, đề xuất thanh lý, tiêu hủy theo quy định. Đưa tiêu chí đánh giá công tác quản lý, bảo quản, sử dụng thiết bị giáo dục của lãnh đạo, giáo viên, nhân viên nhà trường vào đánh giá, xếp loại thi đua đối với tập thể, cá nhân giáo viên, nhân viên cuối</w:t>
      </w:r>
      <w:r w:rsidR="00E57002" w:rsidRPr="00B00C50">
        <w:rPr>
          <w:sz w:val="26"/>
          <w:szCs w:val="28"/>
        </w:rPr>
        <w:t xml:space="preserve"> </w:t>
      </w:r>
      <w:r w:rsidRPr="00B00C50">
        <w:rPr>
          <w:sz w:val="26"/>
          <w:szCs w:val="28"/>
        </w:rPr>
        <w:t>năm học.</w:t>
      </w:r>
    </w:p>
    <w:p w14:paraId="6D12FC68" w14:textId="6EB9704A" w:rsidR="004558EF" w:rsidRPr="00B00C50" w:rsidRDefault="004558EF" w:rsidP="00271DC9">
      <w:pPr>
        <w:spacing w:line="276" w:lineRule="auto"/>
        <w:ind w:firstLine="567"/>
        <w:jc w:val="both"/>
        <w:rPr>
          <w:sz w:val="26"/>
          <w:szCs w:val="28"/>
        </w:rPr>
      </w:pPr>
      <w:r w:rsidRPr="00B00C50">
        <w:rPr>
          <w:sz w:val="26"/>
          <w:szCs w:val="28"/>
        </w:rPr>
        <w:t>Phát huy hết công suất, tần suất sử dụng thiết bị hiện có, không để tình trạng có thiết bị dạy học, giáo viên không sử dụng hoặc học sinh không được mượn để sử dụng. Khai thác, sử dụng triệt để màn hình tương tác, ti vi, máy chiếu, phòng học trực tuyến, thiết bị thực hành, thí nghiệm và nguồn tài nguyên kho học liệu số</w:t>
      </w:r>
      <w:r w:rsidR="0075457F" w:rsidRPr="00B00C50">
        <w:rPr>
          <w:sz w:val="26"/>
          <w:szCs w:val="28"/>
        </w:rPr>
        <w:t>.</w:t>
      </w:r>
      <w:r w:rsidRPr="00B00C50">
        <w:rPr>
          <w:sz w:val="26"/>
          <w:szCs w:val="28"/>
        </w:rPr>
        <w:t xml:space="preserve"> Hằng năm, tổ chuyên môn thực hiện đánh giá chất lượng, hiệu quả sử dụng tranh, ảnh, đồ dùng thiết bị được trang cấp; đề xuất, kiến nghị về chất lượng, nhu cầu các thiết bị dạy học thực hiện trong năm học.</w:t>
      </w:r>
    </w:p>
    <w:p w14:paraId="72843B4B" w14:textId="77777777" w:rsidR="00FA0A2D" w:rsidRPr="00B00C50" w:rsidRDefault="00FA0A2D" w:rsidP="00271DC9">
      <w:pPr>
        <w:spacing w:line="276" w:lineRule="auto"/>
        <w:ind w:firstLine="720"/>
        <w:jc w:val="both"/>
        <w:rPr>
          <w:b/>
          <w:sz w:val="26"/>
          <w:szCs w:val="28"/>
        </w:rPr>
      </w:pPr>
      <w:r w:rsidRPr="00B00C50">
        <w:rPr>
          <w:b/>
          <w:sz w:val="26"/>
          <w:szCs w:val="28"/>
        </w:rPr>
        <w:t>5. Chú trọng công tác bồi dưỡng học sinh giỏi và giúp đỡ học sinh yếu, nâng cao chất lượng giáo dục đại trà</w:t>
      </w:r>
    </w:p>
    <w:p w14:paraId="55E3AEEC" w14:textId="77777777" w:rsidR="00FA0A2D" w:rsidRPr="00B00C50" w:rsidRDefault="00FA0A2D" w:rsidP="00271DC9">
      <w:pPr>
        <w:spacing w:line="276" w:lineRule="auto"/>
        <w:ind w:firstLine="720"/>
        <w:jc w:val="both"/>
        <w:rPr>
          <w:b/>
          <w:sz w:val="26"/>
          <w:szCs w:val="28"/>
        </w:rPr>
      </w:pPr>
      <w:r w:rsidRPr="00B00C50">
        <w:rPr>
          <w:b/>
          <w:sz w:val="26"/>
          <w:szCs w:val="28"/>
        </w:rPr>
        <w:t>a) Bồi dưỡng học sinh giỏi</w:t>
      </w:r>
    </w:p>
    <w:p w14:paraId="1ABA652F" w14:textId="4A1F6A93" w:rsidR="00FA0A2D" w:rsidRPr="00B00C50" w:rsidRDefault="00FA0A2D" w:rsidP="00271DC9">
      <w:pPr>
        <w:spacing w:line="276" w:lineRule="auto"/>
        <w:ind w:firstLine="720"/>
        <w:jc w:val="both"/>
        <w:rPr>
          <w:sz w:val="26"/>
          <w:szCs w:val="28"/>
        </w:rPr>
      </w:pPr>
      <w:r w:rsidRPr="00B00C50">
        <w:rPr>
          <w:sz w:val="26"/>
          <w:szCs w:val="28"/>
        </w:rPr>
        <w:t xml:space="preserve">Đầu năm nhà trường tổ chức </w:t>
      </w:r>
      <w:r w:rsidRPr="00B00C50">
        <w:rPr>
          <w:sz w:val="26"/>
          <w:szCs w:val="28"/>
          <w:lang w:val="vi-VN"/>
        </w:rPr>
        <w:t>khảo sát chất lượng học sinh</w:t>
      </w:r>
      <w:r w:rsidRPr="00B00C50">
        <w:rPr>
          <w:sz w:val="26"/>
          <w:szCs w:val="28"/>
        </w:rPr>
        <w:t xml:space="preserve">. Trên cơ sở đó thành lập đội tuyển tổ chức bồi dưỡng tham gia dự thi </w:t>
      </w:r>
      <w:r w:rsidR="004330D5" w:rsidRPr="00B00C50">
        <w:rPr>
          <w:sz w:val="26"/>
          <w:szCs w:val="28"/>
        </w:rPr>
        <w:t xml:space="preserve">các cấp </w:t>
      </w:r>
      <w:r w:rsidRPr="00B00C50">
        <w:rPr>
          <w:sz w:val="26"/>
          <w:szCs w:val="28"/>
        </w:rPr>
        <w:t>lớp 9 (Toán, Vật lí, Hóa học, Sinh học, Ngữ văn, Lịch sử, Địa lí, Tiếng Anh, Tin học)</w:t>
      </w:r>
      <w:r w:rsidRPr="00B00C50">
        <w:rPr>
          <w:sz w:val="26"/>
          <w:szCs w:val="28"/>
          <w:lang w:val="vi-VN"/>
        </w:rPr>
        <w:t xml:space="preserve">; bồi dưỡng 3 môn Ngữ văn, Toán, Tiếng Anh dối </w:t>
      </w:r>
      <w:r w:rsidRPr="00B00C50">
        <w:rPr>
          <w:sz w:val="26"/>
          <w:szCs w:val="28"/>
          <w:lang w:val="vi-VN"/>
        </w:rPr>
        <w:lastRenderedPageBreak/>
        <w:t>với lớp 6, 7</w:t>
      </w:r>
      <w:r w:rsidR="003B5BAD" w:rsidRPr="00B00C50">
        <w:rPr>
          <w:sz w:val="26"/>
          <w:szCs w:val="28"/>
        </w:rPr>
        <w:t>, 8</w:t>
      </w:r>
      <w:r w:rsidRPr="00B00C50">
        <w:rPr>
          <w:sz w:val="26"/>
          <w:szCs w:val="28"/>
        </w:rPr>
        <w:t>. Phân công giáo viên có năng lực, kinh nghiệm phụ trách công tác bồi dưỡng HSG.</w:t>
      </w:r>
    </w:p>
    <w:p w14:paraId="7BC8808E" w14:textId="77777777" w:rsidR="00FA0A2D" w:rsidRPr="00B00C50" w:rsidRDefault="00FA0A2D" w:rsidP="00271DC9">
      <w:pPr>
        <w:spacing w:line="276" w:lineRule="auto"/>
        <w:ind w:firstLine="720"/>
        <w:jc w:val="both"/>
        <w:rPr>
          <w:b/>
          <w:sz w:val="26"/>
          <w:szCs w:val="28"/>
        </w:rPr>
      </w:pPr>
      <w:r w:rsidRPr="00B00C50">
        <w:rPr>
          <w:b/>
          <w:sz w:val="26"/>
          <w:szCs w:val="28"/>
          <w:lang w:val="vi-VN"/>
        </w:rPr>
        <w:t xml:space="preserve">* </w:t>
      </w:r>
      <w:r w:rsidRPr="00B00C50">
        <w:rPr>
          <w:b/>
          <w:sz w:val="26"/>
          <w:szCs w:val="28"/>
        </w:rPr>
        <w:t>Bảng phân công giáo viên tham gia bồi dưỡng học sinh giỏi</w:t>
      </w:r>
      <w:r w:rsidRPr="00B00C50">
        <w:rPr>
          <w:b/>
          <w:sz w:val="26"/>
          <w:szCs w:val="28"/>
          <w:lang w:val="vi-VN"/>
        </w:rPr>
        <w:t xml:space="preserve"> lớp 6</w:t>
      </w:r>
      <w:r w:rsidRPr="00B00C50">
        <w:rPr>
          <w:b/>
          <w:sz w:val="26"/>
          <w:szCs w:val="28"/>
        </w:rPr>
        <w:t>:</w:t>
      </w:r>
    </w:p>
    <w:tbl>
      <w:tblP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1629"/>
        <w:gridCol w:w="1361"/>
        <w:gridCol w:w="3089"/>
        <w:gridCol w:w="2716"/>
      </w:tblGrid>
      <w:tr w:rsidR="00FA0A2D" w:rsidRPr="00B00C50" w14:paraId="1750B773" w14:textId="77777777" w:rsidTr="004323BB">
        <w:trPr>
          <w:trHeight w:val="318"/>
        </w:trPr>
        <w:tc>
          <w:tcPr>
            <w:tcW w:w="800" w:type="dxa"/>
            <w:vAlign w:val="center"/>
          </w:tcPr>
          <w:p w14:paraId="55F8C889" w14:textId="77777777" w:rsidR="00FA0A2D" w:rsidRPr="00B00C50" w:rsidRDefault="00FA0A2D" w:rsidP="00271DC9">
            <w:pPr>
              <w:spacing w:line="276" w:lineRule="auto"/>
              <w:jc w:val="center"/>
              <w:rPr>
                <w:b/>
                <w:sz w:val="26"/>
                <w:szCs w:val="28"/>
              </w:rPr>
            </w:pPr>
            <w:r w:rsidRPr="00B00C50">
              <w:rPr>
                <w:b/>
                <w:sz w:val="26"/>
                <w:szCs w:val="28"/>
              </w:rPr>
              <w:t>STT</w:t>
            </w:r>
          </w:p>
        </w:tc>
        <w:tc>
          <w:tcPr>
            <w:tcW w:w="1629" w:type="dxa"/>
            <w:vAlign w:val="center"/>
          </w:tcPr>
          <w:p w14:paraId="443220D6" w14:textId="77777777" w:rsidR="00FA0A2D" w:rsidRPr="00B00C50" w:rsidRDefault="00FA0A2D" w:rsidP="00271DC9">
            <w:pPr>
              <w:spacing w:line="276" w:lineRule="auto"/>
              <w:jc w:val="center"/>
              <w:rPr>
                <w:b/>
                <w:sz w:val="26"/>
                <w:szCs w:val="28"/>
              </w:rPr>
            </w:pPr>
            <w:r w:rsidRPr="00B00C50">
              <w:rPr>
                <w:b/>
                <w:sz w:val="26"/>
                <w:szCs w:val="28"/>
              </w:rPr>
              <w:t>Môn</w:t>
            </w:r>
          </w:p>
        </w:tc>
        <w:tc>
          <w:tcPr>
            <w:tcW w:w="1361" w:type="dxa"/>
            <w:vAlign w:val="center"/>
          </w:tcPr>
          <w:p w14:paraId="52228F40" w14:textId="77777777" w:rsidR="00FA0A2D" w:rsidRPr="00B00C50" w:rsidRDefault="00FA0A2D" w:rsidP="00271DC9">
            <w:pPr>
              <w:spacing w:line="276" w:lineRule="auto"/>
              <w:jc w:val="center"/>
              <w:rPr>
                <w:b/>
                <w:sz w:val="26"/>
                <w:szCs w:val="28"/>
              </w:rPr>
            </w:pPr>
            <w:r w:rsidRPr="00B00C50">
              <w:rPr>
                <w:b/>
                <w:sz w:val="26"/>
                <w:szCs w:val="28"/>
              </w:rPr>
              <w:t>Khối lớp</w:t>
            </w:r>
          </w:p>
        </w:tc>
        <w:tc>
          <w:tcPr>
            <w:tcW w:w="3089" w:type="dxa"/>
            <w:vAlign w:val="center"/>
          </w:tcPr>
          <w:p w14:paraId="12DE7E78" w14:textId="77777777" w:rsidR="00FA0A2D" w:rsidRPr="00B00C50" w:rsidRDefault="00FA0A2D" w:rsidP="00271DC9">
            <w:pPr>
              <w:spacing w:line="276" w:lineRule="auto"/>
              <w:jc w:val="center"/>
              <w:rPr>
                <w:b/>
                <w:sz w:val="26"/>
                <w:szCs w:val="28"/>
              </w:rPr>
            </w:pPr>
            <w:r w:rsidRPr="00B00C50">
              <w:rPr>
                <w:b/>
                <w:sz w:val="26"/>
                <w:szCs w:val="28"/>
              </w:rPr>
              <w:t>GV phụ trách</w:t>
            </w:r>
          </w:p>
        </w:tc>
        <w:tc>
          <w:tcPr>
            <w:tcW w:w="2716" w:type="dxa"/>
            <w:vAlign w:val="center"/>
          </w:tcPr>
          <w:p w14:paraId="7CA66A80" w14:textId="77777777" w:rsidR="00FA0A2D" w:rsidRPr="00B00C50" w:rsidRDefault="00FA0A2D" w:rsidP="00271DC9">
            <w:pPr>
              <w:spacing w:line="276" w:lineRule="auto"/>
              <w:jc w:val="center"/>
              <w:rPr>
                <w:b/>
                <w:sz w:val="26"/>
                <w:szCs w:val="28"/>
              </w:rPr>
            </w:pPr>
            <w:r w:rsidRPr="00B00C50">
              <w:rPr>
                <w:b/>
                <w:sz w:val="26"/>
                <w:szCs w:val="28"/>
              </w:rPr>
              <w:t>Ghi chú</w:t>
            </w:r>
          </w:p>
        </w:tc>
      </w:tr>
      <w:tr w:rsidR="00FA0A2D" w:rsidRPr="00B00C50" w14:paraId="77FDA75C" w14:textId="77777777" w:rsidTr="004323BB">
        <w:trPr>
          <w:trHeight w:val="685"/>
        </w:trPr>
        <w:tc>
          <w:tcPr>
            <w:tcW w:w="800" w:type="dxa"/>
            <w:vAlign w:val="center"/>
          </w:tcPr>
          <w:p w14:paraId="0E9A6F80" w14:textId="77777777" w:rsidR="00FA0A2D" w:rsidRPr="00B00C50" w:rsidRDefault="00FA0A2D" w:rsidP="00271DC9">
            <w:pPr>
              <w:spacing w:line="276" w:lineRule="auto"/>
              <w:jc w:val="center"/>
              <w:rPr>
                <w:sz w:val="26"/>
                <w:szCs w:val="28"/>
                <w:lang w:val="vi-VN"/>
              </w:rPr>
            </w:pPr>
            <w:r w:rsidRPr="00B00C50">
              <w:rPr>
                <w:sz w:val="26"/>
                <w:szCs w:val="28"/>
                <w:lang w:val="vi-VN"/>
              </w:rPr>
              <w:t>1</w:t>
            </w:r>
          </w:p>
        </w:tc>
        <w:tc>
          <w:tcPr>
            <w:tcW w:w="1629" w:type="dxa"/>
            <w:vAlign w:val="center"/>
          </w:tcPr>
          <w:p w14:paraId="55B4483B" w14:textId="77777777" w:rsidR="00FA0A2D" w:rsidRPr="00B00C50" w:rsidRDefault="00FA0A2D" w:rsidP="00271DC9">
            <w:pPr>
              <w:spacing w:line="276" w:lineRule="auto"/>
              <w:jc w:val="center"/>
              <w:rPr>
                <w:sz w:val="26"/>
                <w:szCs w:val="28"/>
              </w:rPr>
            </w:pPr>
            <w:r w:rsidRPr="00B00C50">
              <w:rPr>
                <w:sz w:val="26"/>
                <w:szCs w:val="28"/>
              </w:rPr>
              <w:t>Toán</w:t>
            </w:r>
          </w:p>
        </w:tc>
        <w:tc>
          <w:tcPr>
            <w:tcW w:w="1361" w:type="dxa"/>
            <w:vAlign w:val="center"/>
          </w:tcPr>
          <w:p w14:paraId="0043EB42" w14:textId="77777777" w:rsidR="00FA0A2D" w:rsidRPr="00B00C50" w:rsidRDefault="00FA0A2D" w:rsidP="00271DC9">
            <w:pPr>
              <w:spacing w:line="276" w:lineRule="auto"/>
              <w:jc w:val="center"/>
              <w:rPr>
                <w:sz w:val="26"/>
                <w:szCs w:val="28"/>
                <w:lang w:val="vi-VN"/>
              </w:rPr>
            </w:pPr>
            <w:r w:rsidRPr="00B00C50">
              <w:rPr>
                <w:sz w:val="26"/>
                <w:szCs w:val="28"/>
                <w:lang w:val="vi-VN"/>
              </w:rPr>
              <w:t>6</w:t>
            </w:r>
          </w:p>
        </w:tc>
        <w:tc>
          <w:tcPr>
            <w:tcW w:w="3089" w:type="dxa"/>
            <w:vAlign w:val="center"/>
          </w:tcPr>
          <w:p w14:paraId="7DC01898" w14:textId="7B418934" w:rsidR="00FA0A2D" w:rsidRPr="00B00C50" w:rsidRDefault="00B92665" w:rsidP="00271DC9">
            <w:pPr>
              <w:spacing w:line="276" w:lineRule="auto"/>
              <w:jc w:val="center"/>
              <w:rPr>
                <w:sz w:val="26"/>
                <w:szCs w:val="28"/>
              </w:rPr>
            </w:pPr>
            <w:r w:rsidRPr="00B00C50">
              <w:rPr>
                <w:sz w:val="26"/>
                <w:szCs w:val="28"/>
              </w:rPr>
              <w:t>Phạm Thị Nguyên Hồng</w:t>
            </w:r>
          </w:p>
        </w:tc>
        <w:tc>
          <w:tcPr>
            <w:tcW w:w="2716" w:type="dxa"/>
            <w:vMerge w:val="restart"/>
            <w:vAlign w:val="center"/>
          </w:tcPr>
          <w:p w14:paraId="114CAB86" w14:textId="77777777" w:rsidR="007137E3" w:rsidRPr="00B00C50" w:rsidRDefault="007137E3" w:rsidP="00271DC9">
            <w:pPr>
              <w:spacing w:line="276" w:lineRule="auto"/>
              <w:jc w:val="center"/>
              <w:rPr>
                <w:sz w:val="26"/>
                <w:szCs w:val="28"/>
                <w:lang w:val="vi-VN"/>
              </w:rPr>
            </w:pPr>
            <w:r w:rsidRPr="00B00C50">
              <w:rPr>
                <w:sz w:val="26"/>
                <w:szCs w:val="28"/>
                <w:lang w:val="vi-VN"/>
              </w:rPr>
              <w:t xml:space="preserve">Thời gian bồi dưỡng: </w:t>
            </w:r>
          </w:p>
          <w:p w14:paraId="38D5AA93" w14:textId="455CE701" w:rsidR="00FA0A2D" w:rsidRPr="00B00C50" w:rsidRDefault="007137E3" w:rsidP="00271DC9">
            <w:pPr>
              <w:spacing w:line="276" w:lineRule="auto"/>
              <w:jc w:val="center"/>
              <w:rPr>
                <w:sz w:val="26"/>
                <w:szCs w:val="28"/>
                <w:lang w:val="vi-VN"/>
              </w:rPr>
            </w:pPr>
            <w:r w:rsidRPr="00B00C50">
              <w:rPr>
                <w:sz w:val="26"/>
                <w:szCs w:val="28"/>
              </w:rPr>
              <w:t>2 tiết</w:t>
            </w:r>
            <w:r w:rsidRPr="00B00C50">
              <w:rPr>
                <w:sz w:val="26"/>
                <w:szCs w:val="28"/>
                <w:lang w:val="vi-VN"/>
              </w:rPr>
              <w:t>/môn/tuần</w:t>
            </w:r>
          </w:p>
        </w:tc>
      </w:tr>
      <w:tr w:rsidR="00FA0A2D" w:rsidRPr="00B00C50" w14:paraId="27895909" w14:textId="77777777" w:rsidTr="004323BB">
        <w:trPr>
          <w:trHeight w:val="334"/>
        </w:trPr>
        <w:tc>
          <w:tcPr>
            <w:tcW w:w="800" w:type="dxa"/>
          </w:tcPr>
          <w:p w14:paraId="590A6C15" w14:textId="77777777" w:rsidR="00FA0A2D" w:rsidRPr="00B00C50" w:rsidRDefault="00FA0A2D" w:rsidP="00271DC9">
            <w:pPr>
              <w:spacing w:line="276" w:lineRule="auto"/>
              <w:jc w:val="center"/>
              <w:rPr>
                <w:sz w:val="26"/>
                <w:szCs w:val="28"/>
                <w:lang w:val="vi-VN"/>
              </w:rPr>
            </w:pPr>
            <w:r w:rsidRPr="00B00C50">
              <w:rPr>
                <w:sz w:val="26"/>
                <w:szCs w:val="28"/>
                <w:lang w:val="vi-VN"/>
              </w:rPr>
              <w:t>2</w:t>
            </w:r>
          </w:p>
        </w:tc>
        <w:tc>
          <w:tcPr>
            <w:tcW w:w="1629" w:type="dxa"/>
          </w:tcPr>
          <w:p w14:paraId="7FE13E9D" w14:textId="77777777" w:rsidR="00FA0A2D" w:rsidRPr="00B00C50" w:rsidRDefault="00FA0A2D" w:rsidP="00271DC9">
            <w:pPr>
              <w:spacing w:line="276" w:lineRule="auto"/>
              <w:jc w:val="center"/>
              <w:rPr>
                <w:sz w:val="26"/>
                <w:szCs w:val="28"/>
                <w:lang w:val="vi-VN"/>
              </w:rPr>
            </w:pPr>
            <w:r w:rsidRPr="00B00C50">
              <w:rPr>
                <w:sz w:val="26"/>
                <w:szCs w:val="28"/>
                <w:lang w:val="vi-VN"/>
              </w:rPr>
              <w:t>Ngữ văn</w:t>
            </w:r>
          </w:p>
        </w:tc>
        <w:tc>
          <w:tcPr>
            <w:tcW w:w="1361" w:type="dxa"/>
          </w:tcPr>
          <w:p w14:paraId="7F2BF6D5" w14:textId="77777777" w:rsidR="00FA0A2D" w:rsidRPr="00B00C50" w:rsidRDefault="00FA0A2D" w:rsidP="00271DC9">
            <w:pPr>
              <w:spacing w:line="276" w:lineRule="auto"/>
              <w:jc w:val="center"/>
              <w:rPr>
                <w:sz w:val="26"/>
                <w:szCs w:val="28"/>
                <w:lang w:val="vi-VN"/>
              </w:rPr>
            </w:pPr>
            <w:r w:rsidRPr="00B00C50">
              <w:rPr>
                <w:sz w:val="26"/>
                <w:szCs w:val="28"/>
                <w:lang w:val="vi-VN"/>
              </w:rPr>
              <w:t>6</w:t>
            </w:r>
          </w:p>
        </w:tc>
        <w:tc>
          <w:tcPr>
            <w:tcW w:w="3089" w:type="dxa"/>
          </w:tcPr>
          <w:p w14:paraId="54A93580" w14:textId="57275EEF" w:rsidR="00FA0A2D" w:rsidRPr="00B00C50" w:rsidRDefault="00B92665" w:rsidP="00271DC9">
            <w:pPr>
              <w:spacing w:line="276" w:lineRule="auto"/>
              <w:jc w:val="center"/>
              <w:rPr>
                <w:sz w:val="26"/>
                <w:szCs w:val="28"/>
              </w:rPr>
            </w:pPr>
            <w:r w:rsidRPr="00B00C50">
              <w:rPr>
                <w:sz w:val="26"/>
                <w:szCs w:val="28"/>
              </w:rPr>
              <w:t>Trần Văn Thiên</w:t>
            </w:r>
          </w:p>
        </w:tc>
        <w:tc>
          <w:tcPr>
            <w:tcW w:w="2716" w:type="dxa"/>
            <w:vMerge/>
          </w:tcPr>
          <w:p w14:paraId="7A764D88" w14:textId="77777777" w:rsidR="00FA0A2D" w:rsidRPr="00B00C50" w:rsidRDefault="00FA0A2D" w:rsidP="00271DC9">
            <w:pPr>
              <w:spacing w:line="276" w:lineRule="auto"/>
              <w:jc w:val="center"/>
              <w:rPr>
                <w:sz w:val="26"/>
                <w:szCs w:val="28"/>
              </w:rPr>
            </w:pPr>
          </w:p>
        </w:tc>
      </w:tr>
      <w:tr w:rsidR="00FA0A2D" w:rsidRPr="00B00C50" w14:paraId="7D006F83" w14:textId="77777777" w:rsidTr="004323BB">
        <w:trPr>
          <w:trHeight w:val="350"/>
        </w:trPr>
        <w:tc>
          <w:tcPr>
            <w:tcW w:w="800" w:type="dxa"/>
          </w:tcPr>
          <w:p w14:paraId="5B298735" w14:textId="77777777" w:rsidR="00FA0A2D" w:rsidRPr="00B00C50" w:rsidRDefault="00FA0A2D" w:rsidP="00271DC9">
            <w:pPr>
              <w:spacing w:line="276" w:lineRule="auto"/>
              <w:jc w:val="center"/>
              <w:rPr>
                <w:sz w:val="26"/>
                <w:szCs w:val="28"/>
                <w:lang w:val="vi-VN"/>
              </w:rPr>
            </w:pPr>
            <w:r w:rsidRPr="00B00C50">
              <w:rPr>
                <w:sz w:val="26"/>
                <w:szCs w:val="28"/>
                <w:lang w:val="vi-VN"/>
              </w:rPr>
              <w:t>3</w:t>
            </w:r>
          </w:p>
        </w:tc>
        <w:tc>
          <w:tcPr>
            <w:tcW w:w="1629" w:type="dxa"/>
          </w:tcPr>
          <w:p w14:paraId="6334ED65" w14:textId="77777777" w:rsidR="00FA0A2D" w:rsidRPr="00B00C50" w:rsidRDefault="00FA0A2D" w:rsidP="00271DC9">
            <w:pPr>
              <w:spacing w:line="276" w:lineRule="auto"/>
              <w:jc w:val="center"/>
              <w:rPr>
                <w:sz w:val="26"/>
                <w:szCs w:val="28"/>
                <w:lang w:val="vi-VN"/>
              </w:rPr>
            </w:pPr>
            <w:r w:rsidRPr="00B00C50">
              <w:rPr>
                <w:sz w:val="26"/>
                <w:szCs w:val="28"/>
                <w:lang w:val="vi-VN"/>
              </w:rPr>
              <w:t>Tiếng Anh</w:t>
            </w:r>
          </w:p>
        </w:tc>
        <w:tc>
          <w:tcPr>
            <w:tcW w:w="1361" w:type="dxa"/>
          </w:tcPr>
          <w:p w14:paraId="0084202D" w14:textId="77777777" w:rsidR="00FA0A2D" w:rsidRPr="00B00C50" w:rsidRDefault="00FA0A2D" w:rsidP="00271DC9">
            <w:pPr>
              <w:spacing w:line="276" w:lineRule="auto"/>
              <w:jc w:val="center"/>
              <w:rPr>
                <w:sz w:val="26"/>
                <w:szCs w:val="28"/>
                <w:lang w:val="vi-VN"/>
              </w:rPr>
            </w:pPr>
            <w:r w:rsidRPr="00B00C50">
              <w:rPr>
                <w:sz w:val="26"/>
                <w:szCs w:val="28"/>
                <w:lang w:val="vi-VN"/>
              </w:rPr>
              <w:t>6</w:t>
            </w:r>
          </w:p>
        </w:tc>
        <w:tc>
          <w:tcPr>
            <w:tcW w:w="3089" w:type="dxa"/>
          </w:tcPr>
          <w:p w14:paraId="67D301B6" w14:textId="54A86D30" w:rsidR="00FA0A2D" w:rsidRPr="00B00C50" w:rsidRDefault="00B92665" w:rsidP="00271DC9">
            <w:pPr>
              <w:spacing w:line="276" w:lineRule="auto"/>
              <w:jc w:val="center"/>
              <w:rPr>
                <w:sz w:val="26"/>
                <w:szCs w:val="28"/>
              </w:rPr>
            </w:pPr>
            <w:r w:rsidRPr="00B00C50">
              <w:rPr>
                <w:sz w:val="26"/>
                <w:szCs w:val="28"/>
              </w:rPr>
              <w:t>Lê Thị Kiều Ly</w:t>
            </w:r>
          </w:p>
        </w:tc>
        <w:tc>
          <w:tcPr>
            <w:tcW w:w="2716" w:type="dxa"/>
            <w:vMerge/>
          </w:tcPr>
          <w:p w14:paraId="24F59922" w14:textId="77777777" w:rsidR="00FA0A2D" w:rsidRPr="00B00C50" w:rsidRDefault="00FA0A2D" w:rsidP="00271DC9">
            <w:pPr>
              <w:spacing w:line="276" w:lineRule="auto"/>
              <w:jc w:val="center"/>
              <w:rPr>
                <w:sz w:val="26"/>
                <w:szCs w:val="28"/>
              </w:rPr>
            </w:pPr>
          </w:p>
        </w:tc>
      </w:tr>
    </w:tbl>
    <w:p w14:paraId="14C2DD58" w14:textId="77777777" w:rsidR="00FA0A2D" w:rsidRPr="00B00C50" w:rsidRDefault="00FA0A2D" w:rsidP="00271DC9">
      <w:pPr>
        <w:spacing w:line="276" w:lineRule="auto"/>
        <w:ind w:firstLine="720"/>
        <w:jc w:val="both"/>
        <w:rPr>
          <w:b/>
          <w:sz w:val="26"/>
          <w:szCs w:val="28"/>
          <w:lang w:val="vi-VN"/>
        </w:rPr>
      </w:pPr>
      <w:r w:rsidRPr="00B00C50">
        <w:rPr>
          <w:b/>
          <w:sz w:val="26"/>
          <w:szCs w:val="28"/>
          <w:lang w:val="vi-VN"/>
        </w:rPr>
        <w:t xml:space="preserve">* </w:t>
      </w:r>
      <w:r w:rsidRPr="00B00C50">
        <w:rPr>
          <w:b/>
          <w:sz w:val="26"/>
          <w:szCs w:val="28"/>
        </w:rPr>
        <w:t>Bảng phân công giáo viên tham gia bồi dưỡng học sinh giỏi</w:t>
      </w:r>
      <w:r w:rsidRPr="00B00C50">
        <w:rPr>
          <w:b/>
          <w:sz w:val="26"/>
          <w:szCs w:val="28"/>
          <w:lang w:val="vi-VN"/>
        </w:rPr>
        <w:t xml:space="preserve"> lớp 7</w:t>
      </w:r>
      <w:r w:rsidRPr="00B00C50">
        <w:rPr>
          <w:b/>
          <w:sz w:val="26"/>
          <w:szCs w:val="28"/>
        </w:rPr>
        <w:t>:</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1653"/>
        <w:gridCol w:w="1382"/>
        <w:gridCol w:w="3135"/>
        <w:gridCol w:w="2756"/>
      </w:tblGrid>
      <w:tr w:rsidR="00FA0A2D" w:rsidRPr="00B00C50" w14:paraId="1FA6759D" w14:textId="77777777" w:rsidTr="00A230EE">
        <w:trPr>
          <w:trHeight w:val="321"/>
        </w:trPr>
        <w:tc>
          <w:tcPr>
            <w:tcW w:w="812" w:type="dxa"/>
            <w:vAlign w:val="center"/>
          </w:tcPr>
          <w:p w14:paraId="12B22A0D" w14:textId="77777777" w:rsidR="00FA0A2D" w:rsidRPr="00B00C50" w:rsidRDefault="00FA0A2D" w:rsidP="00271DC9">
            <w:pPr>
              <w:spacing w:line="276" w:lineRule="auto"/>
              <w:jc w:val="center"/>
              <w:rPr>
                <w:b/>
                <w:sz w:val="26"/>
                <w:szCs w:val="28"/>
              </w:rPr>
            </w:pPr>
            <w:r w:rsidRPr="00B00C50">
              <w:rPr>
                <w:b/>
                <w:sz w:val="26"/>
                <w:szCs w:val="28"/>
              </w:rPr>
              <w:t>STT</w:t>
            </w:r>
          </w:p>
        </w:tc>
        <w:tc>
          <w:tcPr>
            <w:tcW w:w="1653" w:type="dxa"/>
            <w:vAlign w:val="center"/>
          </w:tcPr>
          <w:p w14:paraId="5803E739" w14:textId="77777777" w:rsidR="00FA0A2D" w:rsidRPr="00B00C50" w:rsidRDefault="00FA0A2D" w:rsidP="00271DC9">
            <w:pPr>
              <w:spacing w:line="276" w:lineRule="auto"/>
              <w:jc w:val="center"/>
              <w:rPr>
                <w:b/>
                <w:sz w:val="26"/>
                <w:szCs w:val="28"/>
              </w:rPr>
            </w:pPr>
            <w:r w:rsidRPr="00B00C50">
              <w:rPr>
                <w:b/>
                <w:sz w:val="26"/>
                <w:szCs w:val="28"/>
              </w:rPr>
              <w:t>Môn</w:t>
            </w:r>
          </w:p>
        </w:tc>
        <w:tc>
          <w:tcPr>
            <w:tcW w:w="1382" w:type="dxa"/>
            <w:vAlign w:val="center"/>
          </w:tcPr>
          <w:p w14:paraId="28CA5FE2" w14:textId="77777777" w:rsidR="00FA0A2D" w:rsidRPr="00B00C50" w:rsidRDefault="00FA0A2D" w:rsidP="00271DC9">
            <w:pPr>
              <w:spacing w:line="276" w:lineRule="auto"/>
              <w:jc w:val="center"/>
              <w:rPr>
                <w:b/>
                <w:sz w:val="26"/>
                <w:szCs w:val="28"/>
              </w:rPr>
            </w:pPr>
            <w:r w:rsidRPr="00B00C50">
              <w:rPr>
                <w:b/>
                <w:sz w:val="26"/>
                <w:szCs w:val="28"/>
              </w:rPr>
              <w:t>Khối lớp</w:t>
            </w:r>
          </w:p>
        </w:tc>
        <w:tc>
          <w:tcPr>
            <w:tcW w:w="3135" w:type="dxa"/>
            <w:vAlign w:val="center"/>
          </w:tcPr>
          <w:p w14:paraId="76CD2356" w14:textId="77777777" w:rsidR="00FA0A2D" w:rsidRPr="00B00C50" w:rsidRDefault="00FA0A2D" w:rsidP="00271DC9">
            <w:pPr>
              <w:spacing w:line="276" w:lineRule="auto"/>
              <w:jc w:val="center"/>
              <w:rPr>
                <w:b/>
                <w:sz w:val="26"/>
                <w:szCs w:val="28"/>
              </w:rPr>
            </w:pPr>
            <w:r w:rsidRPr="00B00C50">
              <w:rPr>
                <w:b/>
                <w:sz w:val="26"/>
                <w:szCs w:val="28"/>
              </w:rPr>
              <w:t>GV phụ trách</w:t>
            </w:r>
          </w:p>
        </w:tc>
        <w:tc>
          <w:tcPr>
            <w:tcW w:w="2756" w:type="dxa"/>
            <w:vAlign w:val="center"/>
          </w:tcPr>
          <w:p w14:paraId="36D189F6" w14:textId="77777777" w:rsidR="00FA0A2D" w:rsidRPr="00B00C50" w:rsidRDefault="00FA0A2D" w:rsidP="00271DC9">
            <w:pPr>
              <w:spacing w:line="276" w:lineRule="auto"/>
              <w:jc w:val="center"/>
              <w:rPr>
                <w:b/>
                <w:sz w:val="26"/>
                <w:szCs w:val="28"/>
              </w:rPr>
            </w:pPr>
            <w:r w:rsidRPr="00B00C50">
              <w:rPr>
                <w:b/>
                <w:sz w:val="26"/>
                <w:szCs w:val="28"/>
              </w:rPr>
              <w:t>Ghi chú</w:t>
            </w:r>
          </w:p>
        </w:tc>
      </w:tr>
      <w:tr w:rsidR="00FA0A2D" w:rsidRPr="00B00C50" w14:paraId="1D094799" w14:textId="77777777" w:rsidTr="00A230EE">
        <w:trPr>
          <w:trHeight w:val="355"/>
        </w:trPr>
        <w:tc>
          <w:tcPr>
            <w:tcW w:w="812" w:type="dxa"/>
          </w:tcPr>
          <w:p w14:paraId="4FFADA4E" w14:textId="77777777" w:rsidR="00FA0A2D" w:rsidRPr="00B00C50" w:rsidRDefault="00FA0A2D" w:rsidP="00271DC9">
            <w:pPr>
              <w:spacing w:line="276" w:lineRule="auto"/>
              <w:jc w:val="center"/>
              <w:rPr>
                <w:sz w:val="26"/>
                <w:szCs w:val="28"/>
                <w:lang w:val="vi-VN"/>
              </w:rPr>
            </w:pPr>
            <w:r w:rsidRPr="00B00C50">
              <w:rPr>
                <w:sz w:val="26"/>
                <w:szCs w:val="28"/>
                <w:lang w:val="vi-VN"/>
              </w:rPr>
              <w:t>1</w:t>
            </w:r>
          </w:p>
        </w:tc>
        <w:tc>
          <w:tcPr>
            <w:tcW w:w="1653" w:type="dxa"/>
          </w:tcPr>
          <w:p w14:paraId="6595CD1B" w14:textId="77777777" w:rsidR="00FA0A2D" w:rsidRPr="00B00C50" w:rsidRDefault="00FA0A2D" w:rsidP="00271DC9">
            <w:pPr>
              <w:spacing w:line="276" w:lineRule="auto"/>
              <w:jc w:val="center"/>
              <w:rPr>
                <w:sz w:val="26"/>
                <w:szCs w:val="28"/>
              </w:rPr>
            </w:pPr>
            <w:r w:rsidRPr="00B00C50">
              <w:rPr>
                <w:sz w:val="26"/>
                <w:szCs w:val="28"/>
              </w:rPr>
              <w:t>Toán</w:t>
            </w:r>
          </w:p>
        </w:tc>
        <w:tc>
          <w:tcPr>
            <w:tcW w:w="1382" w:type="dxa"/>
          </w:tcPr>
          <w:p w14:paraId="3EEA7ECB" w14:textId="77777777" w:rsidR="00FA0A2D" w:rsidRPr="00B00C50" w:rsidRDefault="00FA0A2D" w:rsidP="00271DC9">
            <w:pPr>
              <w:spacing w:line="276" w:lineRule="auto"/>
              <w:jc w:val="center"/>
              <w:rPr>
                <w:sz w:val="26"/>
                <w:szCs w:val="28"/>
                <w:lang w:val="vi-VN"/>
              </w:rPr>
            </w:pPr>
            <w:r w:rsidRPr="00B00C50">
              <w:rPr>
                <w:sz w:val="26"/>
                <w:szCs w:val="28"/>
                <w:lang w:val="vi-VN"/>
              </w:rPr>
              <w:t>7</w:t>
            </w:r>
          </w:p>
        </w:tc>
        <w:tc>
          <w:tcPr>
            <w:tcW w:w="3135" w:type="dxa"/>
          </w:tcPr>
          <w:p w14:paraId="450F007F" w14:textId="74CAE149" w:rsidR="00FA0A2D" w:rsidRPr="00B00C50" w:rsidRDefault="00550786" w:rsidP="00271DC9">
            <w:pPr>
              <w:spacing w:line="276" w:lineRule="auto"/>
              <w:jc w:val="center"/>
              <w:rPr>
                <w:sz w:val="26"/>
                <w:szCs w:val="28"/>
                <w:lang w:val="vi-VN"/>
              </w:rPr>
            </w:pPr>
            <w:r w:rsidRPr="00B00C50">
              <w:rPr>
                <w:sz w:val="26"/>
                <w:szCs w:val="28"/>
              </w:rPr>
              <w:t>Nguyễn Thị Thôi</w:t>
            </w:r>
          </w:p>
        </w:tc>
        <w:tc>
          <w:tcPr>
            <w:tcW w:w="2756" w:type="dxa"/>
            <w:vMerge w:val="restart"/>
            <w:vAlign w:val="center"/>
          </w:tcPr>
          <w:p w14:paraId="6B92DE4D" w14:textId="77777777" w:rsidR="00FA0A2D" w:rsidRPr="00B00C50" w:rsidRDefault="00FA0A2D" w:rsidP="00271DC9">
            <w:pPr>
              <w:spacing w:line="276" w:lineRule="auto"/>
              <w:jc w:val="center"/>
              <w:rPr>
                <w:sz w:val="26"/>
                <w:szCs w:val="28"/>
                <w:lang w:val="vi-VN"/>
              </w:rPr>
            </w:pPr>
            <w:r w:rsidRPr="00B00C50">
              <w:rPr>
                <w:sz w:val="26"/>
                <w:szCs w:val="28"/>
                <w:lang w:val="vi-VN"/>
              </w:rPr>
              <w:t xml:space="preserve">Thời gian bồi dưỡng: </w:t>
            </w:r>
          </w:p>
          <w:p w14:paraId="7C672BD3" w14:textId="356476ED" w:rsidR="00FA0A2D" w:rsidRPr="00B00C50" w:rsidRDefault="00C51092" w:rsidP="00271DC9">
            <w:pPr>
              <w:spacing w:line="276" w:lineRule="auto"/>
              <w:jc w:val="center"/>
              <w:rPr>
                <w:sz w:val="26"/>
                <w:szCs w:val="28"/>
                <w:lang w:val="vi-VN"/>
              </w:rPr>
            </w:pPr>
            <w:r w:rsidRPr="00B00C50">
              <w:rPr>
                <w:sz w:val="26"/>
                <w:szCs w:val="28"/>
              </w:rPr>
              <w:t>2 tiết</w:t>
            </w:r>
            <w:r w:rsidR="00FA0A2D" w:rsidRPr="00B00C50">
              <w:rPr>
                <w:sz w:val="26"/>
                <w:szCs w:val="28"/>
                <w:lang w:val="vi-VN"/>
              </w:rPr>
              <w:t>/môn/tuần</w:t>
            </w:r>
          </w:p>
        </w:tc>
      </w:tr>
      <w:tr w:rsidR="00FA0A2D" w:rsidRPr="00B00C50" w14:paraId="73B8995B" w14:textId="77777777" w:rsidTr="00A230EE">
        <w:trPr>
          <w:trHeight w:val="355"/>
        </w:trPr>
        <w:tc>
          <w:tcPr>
            <w:tcW w:w="812" w:type="dxa"/>
          </w:tcPr>
          <w:p w14:paraId="080C7B7F" w14:textId="77777777" w:rsidR="00FA0A2D" w:rsidRPr="00B00C50" w:rsidRDefault="00FA0A2D" w:rsidP="00271DC9">
            <w:pPr>
              <w:spacing w:line="276" w:lineRule="auto"/>
              <w:jc w:val="center"/>
              <w:rPr>
                <w:sz w:val="26"/>
                <w:szCs w:val="28"/>
                <w:lang w:val="vi-VN"/>
              </w:rPr>
            </w:pPr>
            <w:r w:rsidRPr="00B00C50">
              <w:rPr>
                <w:sz w:val="26"/>
                <w:szCs w:val="28"/>
                <w:lang w:val="vi-VN"/>
              </w:rPr>
              <w:t>2</w:t>
            </w:r>
          </w:p>
        </w:tc>
        <w:tc>
          <w:tcPr>
            <w:tcW w:w="1653" w:type="dxa"/>
          </w:tcPr>
          <w:p w14:paraId="61EA727A" w14:textId="77777777" w:rsidR="00FA0A2D" w:rsidRPr="00B00C50" w:rsidRDefault="00FA0A2D" w:rsidP="00271DC9">
            <w:pPr>
              <w:spacing w:line="276" w:lineRule="auto"/>
              <w:jc w:val="center"/>
              <w:rPr>
                <w:sz w:val="26"/>
                <w:szCs w:val="28"/>
                <w:lang w:val="vi-VN"/>
              </w:rPr>
            </w:pPr>
            <w:r w:rsidRPr="00B00C50">
              <w:rPr>
                <w:sz w:val="26"/>
                <w:szCs w:val="28"/>
                <w:lang w:val="vi-VN"/>
              </w:rPr>
              <w:t>Ngữ văn</w:t>
            </w:r>
          </w:p>
        </w:tc>
        <w:tc>
          <w:tcPr>
            <w:tcW w:w="1382" w:type="dxa"/>
          </w:tcPr>
          <w:p w14:paraId="7A36AD20" w14:textId="77777777" w:rsidR="00FA0A2D" w:rsidRPr="00B00C50" w:rsidRDefault="00FA0A2D" w:rsidP="00271DC9">
            <w:pPr>
              <w:spacing w:line="276" w:lineRule="auto"/>
              <w:jc w:val="center"/>
              <w:rPr>
                <w:sz w:val="26"/>
                <w:szCs w:val="28"/>
                <w:lang w:val="vi-VN"/>
              </w:rPr>
            </w:pPr>
            <w:r w:rsidRPr="00B00C50">
              <w:rPr>
                <w:sz w:val="26"/>
                <w:szCs w:val="28"/>
                <w:lang w:val="vi-VN"/>
              </w:rPr>
              <w:t>7</w:t>
            </w:r>
          </w:p>
        </w:tc>
        <w:tc>
          <w:tcPr>
            <w:tcW w:w="3135" w:type="dxa"/>
          </w:tcPr>
          <w:p w14:paraId="1E9C99AA" w14:textId="3E765C09" w:rsidR="00FA0A2D" w:rsidRPr="00B00C50" w:rsidRDefault="00550786" w:rsidP="00271DC9">
            <w:pPr>
              <w:spacing w:line="276" w:lineRule="auto"/>
              <w:jc w:val="center"/>
              <w:rPr>
                <w:sz w:val="26"/>
                <w:szCs w:val="28"/>
                <w:lang w:val="vi-VN"/>
              </w:rPr>
            </w:pPr>
            <w:r w:rsidRPr="00B00C50">
              <w:rPr>
                <w:sz w:val="26"/>
                <w:szCs w:val="28"/>
              </w:rPr>
              <w:t>Lê Văn Phúc</w:t>
            </w:r>
          </w:p>
        </w:tc>
        <w:tc>
          <w:tcPr>
            <w:tcW w:w="2756" w:type="dxa"/>
            <w:vMerge/>
          </w:tcPr>
          <w:p w14:paraId="78BFDE1B" w14:textId="77777777" w:rsidR="00FA0A2D" w:rsidRPr="00B00C50" w:rsidRDefault="00FA0A2D" w:rsidP="00271DC9">
            <w:pPr>
              <w:spacing w:line="276" w:lineRule="auto"/>
              <w:jc w:val="center"/>
              <w:rPr>
                <w:sz w:val="26"/>
                <w:szCs w:val="28"/>
              </w:rPr>
            </w:pPr>
          </w:p>
        </w:tc>
      </w:tr>
      <w:tr w:rsidR="00FA0A2D" w:rsidRPr="00B00C50" w14:paraId="52D044E7" w14:textId="77777777" w:rsidTr="00A230EE">
        <w:trPr>
          <w:trHeight w:val="372"/>
        </w:trPr>
        <w:tc>
          <w:tcPr>
            <w:tcW w:w="812" w:type="dxa"/>
          </w:tcPr>
          <w:p w14:paraId="0BE03977" w14:textId="77777777" w:rsidR="00FA0A2D" w:rsidRPr="00B00C50" w:rsidRDefault="00FA0A2D" w:rsidP="00271DC9">
            <w:pPr>
              <w:spacing w:line="276" w:lineRule="auto"/>
              <w:jc w:val="center"/>
              <w:rPr>
                <w:sz w:val="26"/>
                <w:szCs w:val="28"/>
                <w:lang w:val="vi-VN"/>
              </w:rPr>
            </w:pPr>
            <w:r w:rsidRPr="00B00C50">
              <w:rPr>
                <w:sz w:val="26"/>
                <w:szCs w:val="28"/>
                <w:lang w:val="vi-VN"/>
              </w:rPr>
              <w:t>3</w:t>
            </w:r>
          </w:p>
        </w:tc>
        <w:tc>
          <w:tcPr>
            <w:tcW w:w="1653" w:type="dxa"/>
          </w:tcPr>
          <w:p w14:paraId="34093205" w14:textId="77777777" w:rsidR="00FA0A2D" w:rsidRPr="00B00C50" w:rsidRDefault="00FA0A2D" w:rsidP="00271DC9">
            <w:pPr>
              <w:spacing w:line="276" w:lineRule="auto"/>
              <w:jc w:val="center"/>
              <w:rPr>
                <w:sz w:val="26"/>
                <w:szCs w:val="28"/>
                <w:lang w:val="vi-VN"/>
              </w:rPr>
            </w:pPr>
            <w:r w:rsidRPr="00B00C50">
              <w:rPr>
                <w:sz w:val="26"/>
                <w:szCs w:val="28"/>
                <w:lang w:val="vi-VN"/>
              </w:rPr>
              <w:t>Tiếng Anh</w:t>
            </w:r>
          </w:p>
        </w:tc>
        <w:tc>
          <w:tcPr>
            <w:tcW w:w="1382" w:type="dxa"/>
          </w:tcPr>
          <w:p w14:paraId="5FD0AE99" w14:textId="77777777" w:rsidR="00FA0A2D" w:rsidRPr="00B00C50" w:rsidRDefault="00FA0A2D" w:rsidP="00271DC9">
            <w:pPr>
              <w:spacing w:line="276" w:lineRule="auto"/>
              <w:jc w:val="center"/>
              <w:rPr>
                <w:sz w:val="26"/>
                <w:szCs w:val="28"/>
                <w:lang w:val="vi-VN"/>
              </w:rPr>
            </w:pPr>
            <w:r w:rsidRPr="00B00C50">
              <w:rPr>
                <w:sz w:val="26"/>
                <w:szCs w:val="28"/>
                <w:lang w:val="vi-VN"/>
              </w:rPr>
              <w:t>7</w:t>
            </w:r>
          </w:p>
        </w:tc>
        <w:tc>
          <w:tcPr>
            <w:tcW w:w="3135" w:type="dxa"/>
          </w:tcPr>
          <w:p w14:paraId="63C71A0B" w14:textId="397D16F2" w:rsidR="00FA0A2D" w:rsidRPr="00B00C50" w:rsidRDefault="00550786" w:rsidP="00271DC9">
            <w:pPr>
              <w:spacing w:line="276" w:lineRule="auto"/>
              <w:jc w:val="center"/>
              <w:rPr>
                <w:sz w:val="26"/>
                <w:szCs w:val="28"/>
              </w:rPr>
            </w:pPr>
            <w:r w:rsidRPr="00B00C50">
              <w:rPr>
                <w:sz w:val="26"/>
                <w:szCs w:val="28"/>
              </w:rPr>
              <w:t>Lê Thị Kiều Ly</w:t>
            </w:r>
          </w:p>
        </w:tc>
        <w:tc>
          <w:tcPr>
            <w:tcW w:w="2756" w:type="dxa"/>
            <w:vMerge/>
          </w:tcPr>
          <w:p w14:paraId="683EF880" w14:textId="77777777" w:rsidR="00FA0A2D" w:rsidRPr="00B00C50" w:rsidRDefault="00FA0A2D" w:rsidP="00271DC9">
            <w:pPr>
              <w:spacing w:line="276" w:lineRule="auto"/>
              <w:jc w:val="center"/>
              <w:rPr>
                <w:sz w:val="26"/>
                <w:szCs w:val="28"/>
              </w:rPr>
            </w:pPr>
          </w:p>
        </w:tc>
      </w:tr>
    </w:tbl>
    <w:p w14:paraId="1AF03C2B" w14:textId="20C364A7" w:rsidR="00FA0A2D" w:rsidRPr="00B00C50" w:rsidRDefault="00FA0A2D" w:rsidP="00271DC9">
      <w:pPr>
        <w:spacing w:line="276" w:lineRule="auto"/>
        <w:jc w:val="center"/>
        <w:rPr>
          <w:b/>
          <w:sz w:val="26"/>
          <w:szCs w:val="28"/>
        </w:rPr>
      </w:pPr>
      <w:r w:rsidRPr="00B00C50">
        <w:rPr>
          <w:b/>
          <w:sz w:val="26"/>
          <w:szCs w:val="28"/>
          <w:lang w:val="vi-VN"/>
        </w:rPr>
        <w:t xml:space="preserve">* </w:t>
      </w:r>
      <w:r w:rsidRPr="00B00C50">
        <w:rPr>
          <w:b/>
          <w:sz w:val="26"/>
          <w:szCs w:val="28"/>
        </w:rPr>
        <w:t>Bảng phân công giáo viên tham gia bồi dưỡng học sinh giỏi</w:t>
      </w:r>
      <w:r w:rsidRPr="00B00C50">
        <w:rPr>
          <w:b/>
          <w:sz w:val="26"/>
          <w:szCs w:val="28"/>
          <w:lang w:val="vi-VN"/>
        </w:rPr>
        <w:t xml:space="preserve"> lớp 8</w:t>
      </w:r>
      <w:r w:rsidRPr="00B00C50">
        <w:rPr>
          <w:b/>
          <w:sz w:val="26"/>
          <w:szCs w:val="28"/>
        </w:rPr>
        <w:t>:</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1653"/>
        <w:gridCol w:w="1382"/>
        <w:gridCol w:w="3135"/>
        <w:gridCol w:w="2756"/>
      </w:tblGrid>
      <w:tr w:rsidR="005F7FEE" w:rsidRPr="00B00C50" w14:paraId="57ABCCC9" w14:textId="77777777" w:rsidTr="00A230EE">
        <w:trPr>
          <w:trHeight w:val="321"/>
        </w:trPr>
        <w:tc>
          <w:tcPr>
            <w:tcW w:w="812" w:type="dxa"/>
            <w:vAlign w:val="center"/>
          </w:tcPr>
          <w:p w14:paraId="25A1D1FE" w14:textId="77777777" w:rsidR="005F7FEE" w:rsidRPr="00B00C50" w:rsidRDefault="005F7FEE" w:rsidP="00271DC9">
            <w:pPr>
              <w:spacing w:line="276" w:lineRule="auto"/>
              <w:jc w:val="center"/>
              <w:rPr>
                <w:b/>
                <w:sz w:val="26"/>
                <w:szCs w:val="28"/>
              </w:rPr>
            </w:pPr>
            <w:r w:rsidRPr="00B00C50">
              <w:rPr>
                <w:b/>
                <w:sz w:val="26"/>
                <w:szCs w:val="28"/>
              </w:rPr>
              <w:t>STT</w:t>
            </w:r>
          </w:p>
        </w:tc>
        <w:tc>
          <w:tcPr>
            <w:tcW w:w="1653" w:type="dxa"/>
            <w:vAlign w:val="center"/>
          </w:tcPr>
          <w:p w14:paraId="4C01C0B5" w14:textId="77777777" w:rsidR="005F7FEE" w:rsidRPr="00B00C50" w:rsidRDefault="005F7FEE" w:rsidP="00271DC9">
            <w:pPr>
              <w:spacing w:line="276" w:lineRule="auto"/>
              <w:jc w:val="center"/>
              <w:rPr>
                <w:b/>
                <w:sz w:val="26"/>
                <w:szCs w:val="28"/>
              </w:rPr>
            </w:pPr>
            <w:r w:rsidRPr="00B00C50">
              <w:rPr>
                <w:b/>
                <w:sz w:val="26"/>
                <w:szCs w:val="28"/>
              </w:rPr>
              <w:t>Môn</w:t>
            </w:r>
          </w:p>
        </w:tc>
        <w:tc>
          <w:tcPr>
            <w:tcW w:w="1382" w:type="dxa"/>
            <w:vAlign w:val="center"/>
          </w:tcPr>
          <w:p w14:paraId="7A4ACBDF" w14:textId="77777777" w:rsidR="005F7FEE" w:rsidRPr="00B00C50" w:rsidRDefault="005F7FEE" w:rsidP="00271DC9">
            <w:pPr>
              <w:spacing w:line="276" w:lineRule="auto"/>
              <w:jc w:val="center"/>
              <w:rPr>
                <w:b/>
                <w:sz w:val="26"/>
                <w:szCs w:val="28"/>
              </w:rPr>
            </w:pPr>
            <w:r w:rsidRPr="00B00C50">
              <w:rPr>
                <w:b/>
                <w:sz w:val="26"/>
                <w:szCs w:val="28"/>
              </w:rPr>
              <w:t>Khối lớp</w:t>
            </w:r>
          </w:p>
        </w:tc>
        <w:tc>
          <w:tcPr>
            <w:tcW w:w="3135" w:type="dxa"/>
            <w:vAlign w:val="center"/>
          </w:tcPr>
          <w:p w14:paraId="227C2E56" w14:textId="77777777" w:rsidR="005F7FEE" w:rsidRPr="00B00C50" w:rsidRDefault="005F7FEE" w:rsidP="00271DC9">
            <w:pPr>
              <w:spacing w:line="276" w:lineRule="auto"/>
              <w:jc w:val="center"/>
              <w:rPr>
                <w:b/>
                <w:sz w:val="26"/>
                <w:szCs w:val="28"/>
              </w:rPr>
            </w:pPr>
            <w:r w:rsidRPr="00B00C50">
              <w:rPr>
                <w:b/>
                <w:sz w:val="26"/>
                <w:szCs w:val="28"/>
              </w:rPr>
              <w:t>GV phụ trách</w:t>
            </w:r>
          </w:p>
        </w:tc>
        <w:tc>
          <w:tcPr>
            <w:tcW w:w="2756" w:type="dxa"/>
            <w:vAlign w:val="center"/>
          </w:tcPr>
          <w:p w14:paraId="110A6AB1" w14:textId="77777777" w:rsidR="005F7FEE" w:rsidRPr="00B00C50" w:rsidRDefault="005F7FEE" w:rsidP="00271DC9">
            <w:pPr>
              <w:spacing w:line="276" w:lineRule="auto"/>
              <w:jc w:val="center"/>
              <w:rPr>
                <w:b/>
                <w:sz w:val="26"/>
                <w:szCs w:val="28"/>
              </w:rPr>
            </w:pPr>
            <w:r w:rsidRPr="00B00C50">
              <w:rPr>
                <w:b/>
                <w:sz w:val="26"/>
                <w:szCs w:val="28"/>
              </w:rPr>
              <w:t>Ghi chú</w:t>
            </w:r>
          </w:p>
        </w:tc>
      </w:tr>
      <w:tr w:rsidR="005F7FEE" w:rsidRPr="00B00C50" w14:paraId="5B5F5346" w14:textId="77777777" w:rsidTr="00A230EE">
        <w:trPr>
          <w:trHeight w:val="355"/>
        </w:trPr>
        <w:tc>
          <w:tcPr>
            <w:tcW w:w="812" w:type="dxa"/>
          </w:tcPr>
          <w:p w14:paraId="74DC159B" w14:textId="77777777" w:rsidR="005F7FEE" w:rsidRPr="00B00C50" w:rsidRDefault="005F7FEE" w:rsidP="00271DC9">
            <w:pPr>
              <w:spacing w:line="276" w:lineRule="auto"/>
              <w:jc w:val="center"/>
              <w:rPr>
                <w:sz w:val="26"/>
                <w:szCs w:val="28"/>
                <w:lang w:val="vi-VN"/>
              </w:rPr>
            </w:pPr>
            <w:r w:rsidRPr="00B00C50">
              <w:rPr>
                <w:sz w:val="26"/>
                <w:szCs w:val="28"/>
                <w:lang w:val="vi-VN"/>
              </w:rPr>
              <w:t>1</w:t>
            </w:r>
          </w:p>
        </w:tc>
        <w:tc>
          <w:tcPr>
            <w:tcW w:w="1653" w:type="dxa"/>
          </w:tcPr>
          <w:p w14:paraId="3A35CC4D" w14:textId="77777777" w:rsidR="005F7FEE" w:rsidRPr="00B00C50" w:rsidRDefault="005F7FEE" w:rsidP="00271DC9">
            <w:pPr>
              <w:spacing w:line="276" w:lineRule="auto"/>
              <w:jc w:val="center"/>
              <w:rPr>
                <w:sz w:val="26"/>
                <w:szCs w:val="28"/>
              </w:rPr>
            </w:pPr>
            <w:r w:rsidRPr="00B00C50">
              <w:rPr>
                <w:sz w:val="26"/>
                <w:szCs w:val="28"/>
              </w:rPr>
              <w:t>Toán</w:t>
            </w:r>
          </w:p>
        </w:tc>
        <w:tc>
          <w:tcPr>
            <w:tcW w:w="1382" w:type="dxa"/>
          </w:tcPr>
          <w:p w14:paraId="3CEB7C84" w14:textId="1667FA82" w:rsidR="005F7FEE" w:rsidRPr="00B00C50" w:rsidRDefault="00094B5A" w:rsidP="00271DC9">
            <w:pPr>
              <w:spacing w:line="276" w:lineRule="auto"/>
              <w:jc w:val="center"/>
              <w:rPr>
                <w:sz w:val="26"/>
                <w:szCs w:val="28"/>
              </w:rPr>
            </w:pPr>
            <w:r w:rsidRPr="00B00C50">
              <w:rPr>
                <w:sz w:val="26"/>
                <w:szCs w:val="28"/>
              </w:rPr>
              <w:t>8</w:t>
            </w:r>
          </w:p>
        </w:tc>
        <w:tc>
          <w:tcPr>
            <w:tcW w:w="3135" w:type="dxa"/>
          </w:tcPr>
          <w:p w14:paraId="3114A5ED" w14:textId="1828142D" w:rsidR="005F7FEE" w:rsidRPr="00B00C50" w:rsidRDefault="005F7FEE" w:rsidP="00271DC9">
            <w:pPr>
              <w:spacing w:line="276" w:lineRule="auto"/>
              <w:jc w:val="center"/>
              <w:rPr>
                <w:sz w:val="26"/>
                <w:szCs w:val="28"/>
                <w:lang w:val="vi-VN"/>
              </w:rPr>
            </w:pPr>
            <w:r w:rsidRPr="00B00C50">
              <w:rPr>
                <w:sz w:val="26"/>
                <w:szCs w:val="28"/>
              </w:rPr>
              <w:t>Đoàn Thị Hạnh</w:t>
            </w:r>
          </w:p>
        </w:tc>
        <w:tc>
          <w:tcPr>
            <w:tcW w:w="2756" w:type="dxa"/>
            <w:vMerge w:val="restart"/>
            <w:vAlign w:val="center"/>
          </w:tcPr>
          <w:p w14:paraId="36836C34" w14:textId="77777777" w:rsidR="007137E3" w:rsidRPr="00B00C50" w:rsidRDefault="007137E3" w:rsidP="00271DC9">
            <w:pPr>
              <w:spacing w:line="276" w:lineRule="auto"/>
              <w:jc w:val="center"/>
              <w:rPr>
                <w:sz w:val="26"/>
                <w:szCs w:val="28"/>
                <w:lang w:val="vi-VN"/>
              </w:rPr>
            </w:pPr>
            <w:r w:rsidRPr="00B00C50">
              <w:rPr>
                <w:sz w:val="26"/>
                <w:szCs w:val="28"/>
                <w:lang w:val="vi-VN"/>
              </w:rPr>
              <w:t xml:space="preserve">Thời gian bồi dưỡng: </w:t>
            </w:r>
          </w:p>
          <w:p w14:paraId="09F371BF" w14:textId="6ADACE98" w:rsidR="005F7FEE" w:rsidRPr="00B00C50" w:rsidRDefault="007137E3" w:rsidP="00271DC9">
            <w:pPr>
              <w:spacing w:line="276" w:lineRule="auto"/>
              <w:jc w:val="center"/>
              <w:rPr>
                <w:sz w:val="26"/>
                <w:szCs w:val="28"/>
                <w:lang w:val="vi-VN"/>
              </w:rPr>
            </w:pPr>
            <w:r w:rsidRPr="00B00C50">
              <w:rPr>
                <w:sz w:val="26"/>
                <w:szCs w:val="28"/>
              </w:rPr>
              <w:t>2 tiết</w:t>
            </w:r>
            <w:r w:rsidRPr="00B00C50">
              <w:rPr>
                <w:sz w:val="26"/>
                <w:szCs w:val="28"/>
                <w:lang w:val="vi-VN"/>
              </w:rPr>
              <w:t>/môn/tuần</w:t>
            </w:r>
          </w:p>
        </w:tc>
      </w:tr>
      <w:tr w:rsidR="005F7FEE" w:rsidRPr="00B00C50" w14:paraId="2CF889C1" w14:textId="77777777" w:rsidTr="00A230EE">
        <w:trPr>
          <w:trHeight w:val="355"/>
        </w:trPr>
        <w:tc>
          <w:tcPr>
            <w:tcW w:w="812" w:type="dxa"/>
          </w:tcPr>
          <w:p w14:paraId="730A970F" w14:textId="77777777" w:rsidR="005F7FEE" w:rsidRPr="00B00C50" w:rsidRDefault="005F7FEE" w:rsidP="00271DC9">
            <w:pPr>
              <w:spacing w:line="276" w:lineRule="auto"/>
              <w:jc w:val="center"/>
              <w:rPr>
                <w:sz w:val="26"/>
                <w:szCs w:val="28"/>
                <w:lang w:val="vi-VN"/>
              </w:rPr>
            </w:pPr>
            <w:r w:rsidRPr="00B00C50">
              <w:rPr>
                <w:sz w:val="26"/>
                <w:szCs w:val="28"/>
                <w:lang w:val="vi-VN"/>
              </w:rPr>
              <w:t>2</w:t>
            </w:r>
          </w:p>
        </w:tc>
        <w:tc>
          <w:tcPr>
            <w:tcW w:w="1653" w:type="dxa"/>
          </w:tcPr>
          <w:p w14:paraId="785207EB" w14:textId="77777777" w:rsidR="005F7FEE" w:rsidRPr="00B00C50" w:rsidRDefault="005F7FEE" w:rsidP="00271DC9">
            <w:pPr>
              <w:spacing w:line="276" w:lineRule="auto"/>
              <w:jc w:val="center"/>
              <w:rPr>
                <w:sz w:val="26"/>
                <w:szCs w:val="28"/>
                <w:lang w:val="vi-VN"/>
              </w:rPr>
            </w:pPr>
            <w:r w:rsidRPr="00B00C50">
              <w:rPr>
                <w:sz w:val="26"/>
                <w:szCs w:val="28"/>
                <w:lang w:val="vi-VN"/>
              </w:rPr>
              <w:t>Ngữ văn</w:t>
            </w:r>
          </w:p>
        </w:tc>
        <w:tc>
          <w:tcPr>
            <w:tcW w:w="1382" w:type="dxa"/>
          </w:tcPr>
          <w:p w14:paraId="7E06AABE" w14:textId="4E207BF8" w:rsidR="005F7FEE" w:rsidRPr="00B00C50" w:rsidRDefault="00094B5A" w:rsidP="00271DC9">
            <w:pPr>
              <w:spacing w:line="276" w:lineRule="auto"/>
              <w:jc w:val="center"/>
              <w:rPr>
                <w:sz w:val="26"/>
                <w:szCs w:val="28"/>
                <w:lang w:val="vi-VN"/>
              </w:rPr>
            </w:pPr>
            <w:r w:rsidRPr="00B00C50">
              <w:rPr>
                <w:sz w:val="26"/>
                <w:szCs w:val="28"/>
                <w:lang w:val="vi-VN"/>
              </w:rPr>
              <w:t>8</w:t>
            </w:r>
          </w:p>
        </w:tc>
        <w:tc>
          <w:tcPr>
            <w:tcW w:w="3135" w:type="dxa"/>
          </w:tcPr>
          <w:p w14:paraId="60D13C46" w14:textId="057A4527" w:rsidR="005F7FEE" w:rsidRPr="00B00C50" w:rsidRDefault="005F7FEE" w:rsidP="00271DC9">
            <w:pPr>
              <w:spacing w:line="276" w:lineRule="auto"/>
              <w:jc w:val="center"/>
              <w:rPr>
                <w:sz w:val="26"/>
                <w:szCs w:val="28"/>
                <w:lang w:val="vi-VN"/>
              </w:rPr>
            </w:pPr>
            <w:r w:rsidRPr="00B00C50">
              <w:rPr>
                <w:sz w:val="26"/>
                <w:szCs w:val="28"/>
              </w:rPr>
              <w:t>Kim Duy Thăng</w:t>
            </w:r>
          </w:p>
        </w:tc>
        <w:tc>
          <w:tcPr>
            <w:tcW w:w="2756" w:type="dxa"/>
            <w:vMerge/>
          </w:tcPr>
          <w:p w14:paraId="56023001" w14:textId="77777777" w:rsidR="005F7FEE" w:rsidRPr="00B00C50" w:rsidRDefault="005F7FEE" w:rsidP="00271DC9">
            <w:pPr>
              <w:spacing w:line="276" w:lineRule="auto"/>
              <w:jc w:val="center"/>
              <w:rPr>
                <w:sz w:val="26"/>
                <w:szCs w:val="28"/>
              </w:rPr>
            </w:pPr>
          </w:p>
        </w:tc>
      </w:tr>
      <w:tr w:rsidR="005F7FEE" w:rsidRPr="00B00C50" w14:paraId="18E831FF" w14:textId="77777777" w:rsidTr="00A230EE">
        <w:trPr>
          <w:trHeight w:val="372"/>
        </w:trPr>
        <w:tc>
          <w:tcPr>
            <w:tcW w:w="812" w:type="dxa"/>
          </w:tcPr>
          <w:p w14:paraId="55C98076" w14:textId="77777777" w:rsidR="005F7FEE" w:rsidRPr="00B00C50" w:rsidRDefault="005F7FEE" w:rsidP="00271DC9">
            <w:pPr>
              <w:spacing w:line="276" w:lineRule="auto"/>
              <w:jc w:val="center"/>
              <w:rPr>
                <w:sz w:val="26"/>
                <w:szCs w:val="28"/>
                <w:lang w:val="vi-VN"/>
              </w:rPr>
            </w:pPr>
            <w:r w:rsidRPr="00B00C50">
              <w:rPr>
                <w:sz w:val="26"/>
                <w:szCs w:val="28"/>
                <w:lang w:val="vi-VN"/>
              </w:rPr>
              <w:t>3</w:t>
            </w:r>
          </w:p>
        </w:tc>
        <w:tc>
          <w:tcPr>
            <w:tcW w:w="1653" w:type="dxa"/>
          </w:tcPr>
          <w:p w14:paraId="2E52166B" w14:textId="77777777" w:rsidR="005F7FEE" w:rsidRPr="00B00C50" w:rsidRDefault="005F7FEE" w:rsidP="00271DC9">
            <w:pPr>
              <w:spacing w:line="276" w:lineRule="auto"/>
              <w:jc w:val="center"/>
              <w:rPr>
                <w:sz w:val="26"/>
                <w:szCs w:val="28"/>
                <w:lang w:val="vi-VN"/>
              </w:rPr>
            </w:pPr>
            <w:r w:rsidRPr="00B00C50">
              <w:rPr>
                <w:sz w:val="26"/>
                <w:szCs w:val="28"/>
                <w:lang w:val="vi-VN"/>
              </w:rPr>
              <w:t>Tiếng Anh</w:t>
            </w:r>
          </w:p>
        </w:tc>
        <w:tc>
          <w:tcPr>
            <w:tcW w:w="1382" w:type="dxa"/>
          </w:tcPr>
          <w:p w14:paraId="1E32E1C3" w14:textId="52C35E93" w:rsidR="005F7FEE" w:rsidRPr="00B00C50" w:rsidRDefault="00094B5A" w:rsidP="00271DC9">
            <w:pPr>
              <w:spacing w:line="276" w:lineRule="auto"/>
              <w:jc w:val="center"/>
              <w:rPr>
                <w:sz w:val="26"/>
                <w:szCs w:val="28"/>
                <w:lang w:val="vi-VN"/>
              </w:rPr>
            </w:pPr>
            <w:r w:rsidRPr="00B00C50">
              <w:rPr>
                <w:sz w:val="26"/>
                <w:szCs w:val="28"/>
                <w:lang w:val="vi-VN"/>
              </w:rPr>
              <w:t>8</w:t>
            </w:r>
          </w:p>
        </w:tc>
        <w:tc>
          <w:tcPr>
            <w:tcW w:w="3135" w:type="dxa"/>
          </w:tcPr>
          <w:p w14:paraId="210BB5FB" w14:textId="77777777" w:rsidR="005F7FEE" w:rsidRPr="00B00C50" w:rsidRDefault="005F7FEE" w:rsidP="00271DC9">
            <w:pPr>
              <w:spacing w:line="276" w:lineRule="auto"/>
              <w:jc w:val="center"/>
              <w:rPr>
                <w:sz w:val="26"/>
                <w:szCs w:val="28"/>
              </w:rPr>
            </w:pPr>
            <w:r w:rsidRPr="00B00C50">
              <w:rPr>
                <w:sz w:val="26"/>
                <w:szCs w:val="28"/>
              </w:rPr>
              <w:t>Lê Thị Kiều Ly</w:t>
            </w:r>
          </w:p>
        </w:tc>
        <w:tc>
          <w:tcPr>
            <w:tcW w:w="2756" w:type="dxa"/>
            <w:vMerge/>
          </w:tcPr>
          <w:p w14:paraId="5951243E" w14:textId="77777777" w:rsidR="005F7FEE" w:rsidRPr="00B00C50" w:rsidRDefault="005F7FEE" w:rsidP="00271DC9">
            <w:pPr>
              <w:spacing w:line="276" w:lineRule="auto"/>
              <w:jc w:val="center"/>
              <w:rPr>
                <w:sz w:val="26"/>
                <w:szCs w:val="28"/>
              </w:rPr>
            </w:pPr>
          </w:p>
        </w:tc>
      </w:tr>
    </w:tbl>
    <w:p w14:paraId="70CBBAD2" w14:textId="77777777" w:rsidR="00FA0A2D" w:rsidRPr="00B00C50" w:rsidRDefault="00FA0A2D" w:rsidP="00271DC9">
      <w:pPr>
        <w:spacing w:line="276" w:lineRule="auto"/>
        <w:jc w:val="center"/>
        <w:rPr>
          <w:b/>
          <w:sz w:val="26"/>
          <w:szCs w:val="28"/>
          <w:lang w:val="vi-VN"/>
        </w:rPr>
      </w:pPr>
      <w:r w:rsidRPr="00B00C50">
        <w:rPr>
          <w:b/>
          <w:sz w:val="26"/>
          <w:szCs w:val="28"/>
          <w:lang w:val="vi-VN"/>
        </w:rPr>
        <w:t xml:space="preserve">* </w:t>
      </w:r>
      <w:r w:rsidRPr="00B00C50">
        <w:rPr>
          <w:b/>
          <w:sz w:val="26"/>
          <w:szCs w:val="28"/>
        </w:rPr>
        <w:t>Bảng phân công giáo viên tham gia bồi dưỡng học sinh giỏi</w:t>
      </w:r>
      <w:r w:rsidRPr="00B00C50">
        <w:rPr>
          <w:b/>
          <w:sz w:val="26"/>
          <w:szCs w:val="28"/>
          <w:lang w:val="vi-VN"/>
        </w:rPr>
        <w:t xml:space="preserve"> lớp 9</w:t>
      </w:r>
      <w:r w:rsidRPr="00B00C50">
        <w:rPr>
          <w:b/>
          <w:sz w:val="26"/>
          <w:szCs w:val="28"/>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1653"/>
        <w:gridCol w:w="1382"/>
        <w:gridCol w:w="3135"/>
        <w:gridCol w:w="2794"/>
      </w:tblGrid>
      <w:tr w:rsidR="00FA0A2D" w:rsidRPr="00B00C50" w14:paraId="4A02FCF5" w14:textId="77777777" w:rsidTr="007B16BB">
        <w:trPr>
          <w:trHeight w:val="303"/>
        </w:trPr>
        <w:tc>
          <w:tcPr>
            <w:tcW w:w="812" w:type="dxa"/>
            <w:vAlign w:val="center"/>
          </w:tcPr>
          <w:p w14:paraId="52CAFFA0" w14:textId="77777777" w:rsidR="00FA0A2D" w:rsidRPr="00B00C50" w:rsidRDefault="00FA0A2D" w:rsidP="00271DC9">
            <w:pPr>
              <w:spacing w:line="276" w:lineRule="auto"/>
              <w:jc w:val="center"/>
              <w:rPr>
                <w:b/>
                <w:sz w:val="26"/>
                <w:szCs w:val="28"/>
              </w:rPr>
            </w:pPr>
            <w:r w:rsidRPr="00B00C50">
              <w:rPr>
                <w:b/>
                <w:sz w:val="26"/>
                <w:szCs w:val="28"/>
              </w:rPr>
              <w:t>STT</w:t>
            </w:r>
          </w:p>
        </w:tc>
        <w:tc>
          <w:tcPr>
            <w:tcW w:w="1653" w:type="dxa"/>
            <w:vAlign w:val="center"/>
          </w:tcPr>
          <w:p w14:paraId="50BD8859" w14:textId="77777777" w:rsidR="00FA0A2D" w:rsidRPr="00B00C50" w:rsidRDefault="00FA0A2D" w:rsidP="00271DC9">
            <w:pPr>
              <w:spacing w:line="276" w:lineRule="auto"/>
              <w:jc w:val="center"/>
              <w:rPr>
                <w:b/>
                <w:sz w:val="26"/>
                <w:szCs w:val="28"/>
              </w:rPr>
            </w:pPr>
            <w:r w:rsidRPr="00B00C50">
              <w:rPr>
                <w:b/>
                <w:sz w:val="26"/>
                <w:szCs w:val="28"/>
              </w:rPr>
              <w:t>Môn</w:t>
            </w:r>
          </w:p>
        </w:tc>
        <w:tc>
          <w:tcPr>
            <w:tcW w:w="1382" w:type="dxa"/>
            <w:vAlign w:val="center"/>
          </w:tcPr>
          <w:p w14:paraId="12249567" w14:textId="77777777" w:rsidR="00FA0A2D" w:rsidRPr="00B00C50" w:rsidRDefault="00FA0A2D" w:rsidP="00271DC9">
            <w:pPr>
              <w:spacing w:line="276" w:lineRule="auto"/>
              <w:jc w:val="center"/>
              <w:rPr>
                <w:b/>
                <w:sz w:val="26"/>
                <w:szCs w:val="28"/>
              </w:rPr>
            </w:pPr>
            <w:r w:rsidRPr="00B00C50">
              <w:rPr>
                <w:b/>
                <w:sz w:val="26"/>
                <w:szCs w:val="28"/>
              </w:rPr>
              <w:t>Khối lớp</w:t>
            </w:r>
          </w:p>
        </w:tc>
        <w:tc>
          <w:tcPr>
            <w:tcW w:w="3135" w:type="dxa"/>
            <w:vAlign w:val="center"/>
          </w:tcPr>
          <w:p w14:paraId="20844672" w14:textId="77777777" w:rsidR="00FA0A2D" w:rsidRPr="00B00C50" w:rsidRDefault="00FA0A2D" w:rsidP="00271DC9">
            <w:pPr>
              <w:spacing w:line="276" w:lineRule="auto"/>
              <w:jc w:val="center"/>
              <w:rPr>
                <w:b/>
                <w:sz w:val="26"/>
                <w:szCs w:val="28"/>
              </w:rPr>
            </w:pPr>
            <w:r w:rsidRPr="00B00C50">
              <w:rPr>
                <w:b/>
                <w:sz w:val="26"/>
                <w:szCs w:val="28"/>
              </w:rPr>
              <w:t>GV phụ trách</w:t>
            </w:r>
          </w:p>
        </w:tc>
        <w:tc>
          <w:tcPr>
            <w:tcW w:w="2794" w:type="dxa"/>
            <w:vAlign w:val="center"/>
          </w:tcPr>
          <w:p w14:paraId="0D8F3578" w14:textId="77777777" w:rsidR="00FA0A2D" w:rsidRPr="00B00C50" w:rsidRDefault="00FA0A2D" w:rsidP="00271DC9">
            <w:pPr>
              <w:spacing w:line="276" w:lineRule="auto"/>
              <w:jc w:val="center"/>
              <w:rPr>
                <w:b/>
                <w:sz w:val="26"/>
                <w:szCs w:val="28"/>
              </w:rPr>
            </w:pPr>
            <w:r w:rsidRPr="00B00C50">
              <w:rPr>
                <w:b/>
                <w:sz w:val="26"/>
                <w:szCs w:val="28"/>
              </w:rPr>
              <w:t>Ghi chú</w:t>
            </w:r>
          </w:p>
        </w:tc>
      </w:tr>
      <w:tr w:rsidR="00FA0A2D" w:rsidRPr="00B00C50" w14:paraId="37DEEB53" w14:textId="77777777" w:rsidTr="007B16BB">
        <w:trPr>
          <w:trHeight w:val="351"/>
        </w:trPr>
        <w:tc>
          <w:tcPr>
            <w:tcW w:w="812" w:type="dxa"/>
          </w:tcPr>
          <w:p w14:paraId="6FAF1DF7" w14:textId="77777777" w:rsidR="00FA0A2D" w:rsidRPr="00B00C50" w:rsidRDefault="00FA0A2D" w:rsidP="00271DC9">
            <w:pPr>
              <w:spacing w:line="276" w:lineRule="auto"/>
              <w:jc w:val="center"/>
              <w:rPr>
                <w:sz w:val="26"/>
                <w:szCs w:val="28"/>
              </w:rPr>
            </w:pPr>
            <w:r w:rsidRPr="00B00C50">
              <w:rPr>
                <w:sz w:val="26"/>
                <w:szCs w:val="28"/>
              </w:rPr>
              <w:t>1</w:t>
            </w:r>
          </w:p>
        </w:tc>
        <w:tc>
          <w:tcPr>
            <w:tcW w:w="1653" w:type="dxa"/>
          </w:tcPr>
          <w:p w14:paraId="2C1D7A34" w14:textId="77777777" w:rsidR="00FA0A2D" w:rsidRPr="00B00C50" w:rsidRDefault="00FA0A2D" w:rsidP="00271DC9">
            <w:pPr>
              <w:spacing w:line="276" w:lineRule="auto"/>
              <w:jc w:val="center"/>
              <w:rPr>
                <w:sz w:val="26"/>
                <w:szCs w:val="28"/>
              </w:rPr>
            </w:pPr>
            <w:r w:rsidRPr="00B00C50">
              <w:rPr>
                <w:sz w:val="26"/>
                <w:szCs w:val="28"/>
              </w:rPr>
              <w:t>Toán</w:t>
            </w:r>
          </w:p>
        </w:tc>
        <w:tc>
          <w:tcPr>
            <w:tcW w:w="1382" w:type="dxa"/>
          </w:tcPr>
          <w:p w14:paraId="01E5DEE8" w14:textId="77777777" w:rsidR="00FA0A2D" w:rsidRPr="00B00C50" w:rsidRDefault="00FA0A2D" w:rsidP="00271DC9">
            <w:pPr>
              <w:spacing w:line="276" w:lineRule="auto"/>
              <w:jc w:val="center"/>
              <w:rPr>
                <w:sz w:val="26"/>
                <w:szCs w:val="28"/>
              </w:rPr>
            </w:pPr>
            <w:r w:rsidRPr="00B00C50">
              <w:rPr>
                <w:sz w:val="26"/>
                <w:szCs w:val="28"/>
              </w:rPr>
              <w:t>9</w:t>
            </w:r>
          </w:p>
        </w:tc>
        <w:tc>
          <w:tcPr>
            <w:tcW w:w="3135" w:type="dxa"/>
            <w:vAlign w:val="center"/>
          </w:tcPr>
          <w:p w14:paraId="6AA51EBB" w14:textId="3BB6D5DC" w:rsidR="00FA0A2D" w:rsidRPr="00B00C50" w:rsidRDefault="007D622C" w:rsidP="00271DC9">
            <w:pPr>
              <w:spacing w:line="276" w:lineRule="auto"/>
              <w:jc w:val="center"/>
              <w:rPr>
                <w:sz w:val="26"/>
                <w:szCs w:val="28"/>
              </w:rPr>
            </w:pPr>
            <w:r w:rsidRPr="00B00C50">
              <w:rPr>
                <w:sz w:val="26"/>
                <w:szCs w:val="28"/>
              </w:rPr>
              <w:t>Đoàn Thị Hạnh</w:t>
            </w:r>
          </w:p>
        </w:tc>
        <w:tc>
          <w:tcPr>
            <w:tcW w:w="2794" w:type="dxa"/>
            <w:vMerge w:val="restart"/>
            <w:vAlign w:val="center"/>
          </w:tcPr>
          <w:p w14:paraId="3E2F6290" w14:textId="77777777" w:rsidR="006214AD" w:rsidRPr="00B00C50" w:rsidRDefault="006214AD" w:rsidP="00271DC9">
            <w:pPr>
              <w:spacing w:line="276" w:lineRule="auto"/>
              <w:jc w:val="center"/>
              <w:rPr>
                <w:sz w:val="26"/>
                <w:szCs w:val="28"/>
                <w:lang w:val="vi-VN"/>
              </w:rPr>
            </w:pPr>
            <w:r w:rsidRPr="00B00C50">
              <w:rPr>
                <w:sz w:val="26"/>
                <w:szCs w:val="28"/>
                <w:lang w:val="vi-VN"/>
              </w:rPr>
              <w:t xml:space="preserve">Thời gian bồi dưỡng: </w:t>
            </w:r>
          </w:p>
          <w:p w14:paraId="0FC29BC7" w14:textId="3AE510B2" w:rsidR="00FA0A2D" w:rsidRPr="00B00C50" w:rsidRDefault="006214AD" w:rsidP="00271DC9">
            <w:pPr>
              <w:spacing w:line="276" w:lineRule="auto"/>
              <w:jc w:val="center"/>
              <w:rPr>
                <w:sz w:val="26"/>
                <w:szCs w:val="28"/>
              </w:rPr>
            </w:pPr>
            <w:r w:rsidRPr="00B00C50">
              <w:rPr>
                <w:sz w:val="26"/>
                <w:szCs w:val="28"/>
              </w:rPr>
              <w:t>2 tiết</w:t>
            </w:r>
            <w:r w:rsidRPr="00B00C50">
              <w:rPr>
                <w:sz w:val="26"/>
                <w:szCs w:val="28"/>
                <w:lang w:val="vi-VN"/>
              </w:rPr>
              <w:t>/môn/tuần</w:t>
            </w:r>
          </w:p>
        </w:tc>
      </w:tr>
      <w:tr w:rsidR="00FA0A2D" w:rsidRPr="00B00C50" w14:paraId="6016B824" w14:textId="77777777" w:rsidTr="007B16BB">
        <w:trPr>
          <w:trHeight w:val="351"/>
        </w:trPr>
        <w:tc>
          <w:tcPr>
            <w:tcW w:w="812" w:type="dxa"/>
          </w:tcPr>
          <w:p w14:paraId="7DF6944F" w14:textId="77777777" w:rsidR="00FA0A2D" w:rsidRPr="00B00C50" w:rsidRDefault="00FA0A2D" w:rsidP="00271DC9">
            <w:pPr>
              <w:spacing w:line="276" w:lineRule="auto"/>
              <w:jc w:val="center"/>
              <w:rPr>
                <w:sz w:val="26"/>
                <w:szCs w:val="28"/>
              </w:rPr>
            </w:pPr>
            <w:r w:rsidRPr="00B00C50">
              <w:rPr>
                <w:sz w:val="26"/>
                <w:szCs w:val="28"/>
              </w:rPr>
              <w:t>2</w:t>
            </w:r>
          </w:p>
        </w:tc>
        <w:tc>
          <w:tcPr>
            <w:tcW w:w="1653" w:type="dxa"/>
          </w:tcPr>
          <w:p w14:paraId="77A48DA3" w14:textId="77777777" w:rsidR="00FA0A2D" w:rsidRPr="00B00C50" w:rsidRDefault="00FA0A2D" w:rsidP="00271DC9">
            <w:pPr>
              <w:spacing w:line="276" w:lineRule="auto"/>
              <w:jc w:val="center"/>
              <w:rPr>
                <w:sz w:val="26"/>
                <w:szCs w:val="28"/>
              </w:rPr>
            </w:pPr>
            <w:r w:rsidRPr="00B00C50">
              <w:rPr>
                <w:sz w:val="26"/>
                <w:szCs w:val="28"/>
              </w:rPr>
              <w:t>Vật lý</w:t>
            </w:r>
          </w:p>
        </w:tc>
        <w:tc>
          <w:tcPr>
            <w:tcW w:w="1382" w:type="dxa"/>
          </w:tcPr>
          <w:p w14:paraId="7EDA98A0" w14:textId="77777777" w:rsidR="00FA0A2D" w:rsidRPr="00B00C50" w:rsidRDefault="00FA0A2D" w:rsidP="00271DC9">
            <w:pPr>
              <w:spacing w:line="276" w:lineRule="auto"/>
              <w:jc w:val="center"/>
              <w:rPr>
                <w:sz w:val="26"/>
                <w:szCs w:val="28"/>
              </w:rPr>
            </w:pPr>
            <w:r w:rsidRPr="00B00C50">
              <w:rPr>
                <w:sz w:val="26"/>
                <w:szCs w:val="28"/>
              </w:rPr>
              <w:t>9</w:t>
            </w:r>
          </w:p>
        </w:tc>
        <w:tc>
          <w:tcPr>
            <w:tcW w:w="3135" w:type="dxa"/>
          </w:tcPr>
          <w:p w14:paraId="231E406A" w14:textId="103B04E9" w:rsidR="00FA0A2D" w:rsidRPr="00B00C50" w:rsidRDefault="007D622C" w:rsidP="00271DC9">
            <w:pPr>
              <w:spacing w:line="276" w:lineRule="auto"/>
              <w:jc w:val="center"/>
              <w:rPr>
                <w:sz w:val="26"/>
                <w:szCs w:val="28"/>
              </w:rPr>
            </w:pPr>
            <w:r w:rsidRPr="00B00C50">
              <w:rPr>
                <w:sz w:val="26"/>
                <w:szCs w:val="28"/>
              </w:rPr>
              <w:t>Nguyễn Thị Thuỳ Linh</w:t>
            </w:r>
          </w:p>
        </w:tc>
        <w:tc>
          <w:tcPr>
            <w:tcW w:w="2794" w:type="dxa"/>
            <w:vMerge/>
          </w:tcPr>
          <w:p w14:paraId="5A99F9F3" w14:textId="77777777" w:rsidR="00FA0A2D" w:rsidRPr="00B00C50" w:rsidRDefault="00FA0A2D" w:rsidP="00271DC9">
            <w:pPr>
              <w:spacing w:line="276" w:lineRule="auto"/>
              <w:jc w:val="center"/>
              <w:rPr>
                <w:sz w:val="26"/>
                <w:szCs w:val="28"/>
              </w:rPr>
            </w:pPr>
          </w:p>
        </w:tc>
      </w:tr>
      <w:tr w:rsidR="00FA0A2D" w:rsidRPr="00B00C50" w14:paraId="58FBBA2B" w14:textId="77777777" w:rsidTr="007B16BB">
        <w:trPr>
          <w:trHeight w:val="335"/>
        </w:trPr>
        <w:tc>
          <w:tcPr>
            <w:tcW w:w="812" w:type="dxa"/>
          </w:tcPr>
          <w:p w14:paraId="62A32740" w14:textId="77777777" w:rsidR="00FA0A2D" w:rsidRPr="00B00C50" w:rsidRDefault="00FA0A2D" w:rsidP="00271DC9">
            <w:pPr>
              <w:spacing w:line="276" w:lineRule="auto"/>
              <w:jc w:val="center"/>
              <w:rPr>
                <w:sz w:val="26"/>
                <w:szCs w:val="28"/>
              </w:rPr>
            </w:pPr>
            <w:r w:rsidRPr="00B00C50">
              <w:rPr>
                <w:sz w:val="26"/>
                <w:szCs w:val="28"/>
              </w:rPr>
              <w:t>3</w:t>
            </w:r>
          </w:p>
        </w:tc>
        <w:tc>
          <w:tcPr>
            <w:tcW w:w="1653" w:type="dxa"/>
          </w:tcPr>
          <w:p w14:paraId="2825AADA" w14:textId="77777777" w:rsidR="00FA0A2D" w:rsidRPr="00B00C50" w:rsidRDefault="00FA0A2D" w:rsidP="00271DC9">
            <w:pPr>
              <w:spacing w:line="276" w:lineRule="auto"/>
              <w:jc w:val="center"/>
              <w:rPr>
                <w:sz w:val="26"/>
                <w:szCs w:val="28"/>
              </w:rPr>
            </w:pPr>
            <w:r w:rsidRPr="00B00C50">
              <w:rPr>
                <w:sz w:val="26"/>
                <w:szCs w:val="28"/>
              </w:rPr>
              <w:t>Hóa học</w:t>
            </w:r>
          </w:p>
        </w:tc>
        <w:tc>
          <w:tcPr>
            <w:tcW w:w="1382" w:type="dxa"/>
          </w:tcPr>
          <w:p w14:paraId="4818368D" w14:textId="77777777" w:rsidR="00FA0A2D" w:rsidRPr="00B00C50" w:rsidRDefault="00FA0A2D" w:rsidP="00271DC9">
            <w:pPr>
              <w:spacing w:line="276" w:lineRule="auto"/>
              <w:jc w:val="center"/>
              <w:rPr>
                <w:sz w:val="26"/>
                <w:szCs w:val="28"/>
              </w:rPr>
            </w:pPr>
            <w:r w:rsidRPr="00B00C50">
              <w:rPr>
                <w:sz w:val="26"/>
                <w:szCs w:val="28"/>
              </w:rPr>
              <w:t>9</w:t>
            </w:r>
          </w:p>
        </w:tc>
        <w:tc>
          <w:tcPr>
            <w:tcW w:w="3135" w:type="dxa"/>
          </w:tcPr>
          <w:p w14:paraId="63F19264" w14:textId="75FA0C49" w:rsidR="00FA0A2D" w:rsidRPr="00B00C50" w:rsidRDefault="007D622C" w:rsidP="00271DC9">
            <w:pPr>
              <w:spacing w:line="276" w:lineRule="auto"/>
              <w:jc w:val="center"/>
              <w:rPr>
                <w:sz w:val="26"/>
                <w:szCs w:val="28"/>
              </w:rPr>
            </w:pPr>
            <w:r w:rsidRPr="00B00C50">
              <w:rPr>
                <w:sz w:val="26"/>
                <w:szCs w:val="28"/>
              </w:rPr>
              <w:t>Huỳnh Thị Lài</w:t>
            </w:r>
          </w:p>
        </w:tc>
        <w:tc>
          <w:tcPr>
            <w:tcW w:w="2794" w:type="dxa"/>
            <w:vMerge/>
          </w:tcPr>
          <w:p w14:paraId="4589F7FF" w14:textId="77777777" w:rsidR="00FA0A2D" w:rsidRPr="00B00C50" w:rsidRDefault="00FA0A2D" w:rsidP="00271DC9">
            <w:pPr>
              <w:spacing w:line="276" w:lineRule="auto"/>
              <w:jc w:val="center"/>
              <w:rPr>
                <w:sz w:val="26"/>
                <w:szCs w:val="28"/>
              </w:rPr>
            </w:pPr>
          </w:p>
        </w:tc>
      </w:tr>
      <w:tr w:rsidR="00FA0A2D" w:rsidRPr="00B00C50" w14:paraId="5065A37B" w14:textId="77777777" w:rsidTr="007B16BB">
        <w:trPr>
          <w:trHeight w:val="335"/>
        </w:trPr>
        <w:tc>
          <w:tcPr>
            <w:tcW w:w="812" w:type="dxa"/>
          </w:tcPr>
          <w:p w14:paraId="4C21D6DE" w14:textId="77777777" w:rsidR="00FA0A2D" w:rsidRPr="00B00C50" w:rsidRDefault="00FA0A2D" w:rsidP="00271DC9">
            <w:pPr>
              <w:spacing w:line="276" w:lineRule="auto"/>
              <w:jc w:val="center"/>
              <w:rPr>
                <w:sz w:val="26"/>
                <w:szCs w:val="28"/>
              </w:rPr>
            </w:pPr>
            <w:r w:rsidRPr="00B00C50">
              <w:rPr>
                <w:sz w:val="26"/>
                <w:szCs w:val="28"/>
              </w:rPr>
              <w:t>4</w:t>
            </w:r>
          </w:p>
        </w:tc>
        <w:tc>
          <w:tcPr>
            <w:tcW w:w="1653" w:type="dxa"/>
          </w:tcPr>
          <w:p w14:paraId="493CD4EB" w14:textId="77777777" w:rsidR="00FA0A2D" w:rsidRPr="00B00C50" w:rsidRDefault="00FA0A2D" w:rsidP="00271DC9">
            <w:pPr>
              <w:spacing w:line="276" w:lineRule="auto"/>
              <w:jc w:val="center"/>
              <w:rPr>
                <w:sz w:val="26"/>
                <w:szCs w:val="28"/>
              </w:rPr>
            </w:pPr>
            <w:r w:rsidRPr="00B00C50">
              <w:rPr>
                <w:sz w:val="26"/>
                <w:szCs w:val="28"/>
              </w:rPr>
              <w:t>Sinh học</w:t>
            </w:r>
          </w:p>
        </w:tc>
        <w:tc>
          <w:tcPr>
            <w:tcW w:w="1382" w:type="dxa"/>
          </w:tcPr>
          <w:p w14:paraId="3DC12625" w14:textId="77777777" w:rsidR="00FA0A2D" w:rsidRPr="00B00C50" w:rsidRDefault="00FA0A2D" w:rsidP="00271DC9">
            <w:pPr>
              <w:spacing w:line="276" w:lineRule="auto"/>
              <w:jc w:val="center"/>
              <w:rPr>
                <w:sz w:val="26"/>
                <w:szCs w:val="28"/>
              </w:rPr>
            </w:pPr>
            <w:r w:rsidRPr="00B00C50">
              <w:rPr>
                <w:sz w:val="26"/>
                <w:szCs w:val="28"/>
              </w:rPr>
              <w:t>9</w:t>
            </w:r>
          </w:p>
        </w:tc>
        <w:tc>
          <w:tcPr>
            <w:tcW w:w="3135" w:type="dxa"/>
          </w:tcPr>
          <w:p w14:paraId="35E12D10" w14:textId="3B765645" w:rsidR="00FA0A2D" w:rsidRPr="00B00C50" w:rsidRDefault="007D622C" w:rsidP="00271DC9">
            <w:pPr>
              <w:spacing w:line="276" w:lineRule="auto"/>
              <w:jc w:val="center"/>
              <w:rPr>
                <w:sz w:val="26"/>
                <w:szCs w:val="28"/>
              </w:rPr>
            </w:pPr>
            <w:r w:rsidRPr="00B00C50">
              <w:rPr>
                <w:sz w:val="26"/>
                <w:szCs w:val="28"/>
              </w:rPr>
              <w:t>Nguyễn Thế Thìn</w:t>
            </w:r>
          </w:p>
        </w:tc>
        <w:tc>
          <w:tcPr>
            <w:tcW w:w="2794" w:type="dxa"/>
            <w:vMerge/>
          </w:tcPr>
          <w:p w14:paraId="1A8A8D91" w14:textId="77777777" w:rsidR="00FA0A2D" w:rsidRPr="00B00C50" w:rsidRDefault="00FA0A2D" w:rsidP="00271DC9">
            <w:pPr>
              <w:spacing w:line="276" w:lineRule="auto"/>
              <w:jc w:val="center"/>
              <w:rPr>
                <w:sz w:val="26"/>
                <w:szCs w:val="28"/>
              </w:rPr>
            </w:pPr>
          </w:p>
        </w:tc>
      </w:tr>
      <w:tr w:rsidR="00FA0A2D" w:rsidRPr="00B00C50" w14:paraId="79DA437C" w14:textId="77777777" w:rsidTr="007B16BB">
        <w:trPr>
          <w:trHeight w:val="335"/>
        </w:trPr>
        <w:tc>
          <w:tcPr>
            <w:tcW w:w="812" w:type="dxa"/>
          </w:tcPr>
          <w:p w14:paraId="663D7B2D" w14:textId="77777777" w:rsidR="00FA0A2D" w:rsidRPr="00B00C50" w:rsidRDefault="00FA0A2D" w:rsidP="00271DC9">
            <w:pPr>
              <w:spacing w:line="276" w:lineRule="auto"/>
              <w:jc w:val="center"/>
              <w:rPr>
                <w:sz w:val="26"/>
                <w:szCs w:val="28"/>
              </w:rPr>
            </w:pPr>
            <w:r w:rsidRPr="00B00C50">
              <w:rPr>
                <w:sz w:val="26"/>
                <w:szCs w:val="28"/>
              </w:rPr>
              <w:t>5</w:t>
            </w:r>
          </w:p>
        </w:tc>
        <w:tc>
          <w:tcPr>
            <w:tcW w:w="1653" w:type="dxa"/>
          </w:tcPr>
          <w:p w14:paraId="5FAB50DA" w14:textId="77777777" w:rsidR="00FA0A2D" w:rsidRPr="00B00C50" w:rsidRDefault="00FA0A2D" w:rsidP="00271DC9">
            <w:pPr>
              <w:spacing w:line="276" w:lineRule="auto"/>
              <w:jc w:val="center"/>
              <w:rPr>
                <w:sz w:val="26"/>
                <w:szCs w:val="28"/>
              </w:rPr>
            </w:pPr>
            <w:r w:rsidRPr="00B00C50">
              <w:rPr>
                <w:sz w:val="26"/>
                <w:szCs w:val="28"/>
              </w:rPr>
              <w:t>Ngữ văn</w:t>
            </w:r>
          </w:p>
        </w:tc>
        <w:tc>
          <w:tcPr>
            <w:tcW w:w="1382" w:type="dxa"/>
          </w:tcPr>
          <w:p w14:paraId="4A499D6D" w14:textId="77777777" w:rsidR="00FA0A2D" w:rsidRPr="00B00C50" w:rsidRDefault="00FA0A2D" w:rsidP="00271DC9">
            <w:pPr>
              <w:spacing w:line="276" w:lineRule="auto"/>
              <w:jc w:val="center"/>
              <w:rPr>
                <w:sz w:val="26"/>
                <w:szCs w:val="28"/>
              </w:rPr>
            </w:pPr>
            <w:r w:rsidRPr="00B00C50">
              <w:rPr>
                <w:sz w:val="26"/>
                <w:szCs w:val="28"/>
              </w:rPr>
              <w:t>9</w:t>
            </w:r>
          </w:p>
        </w:tc>
        <w:tc>
          <w:tcPr>
            <w:tcW w:w="3135" w:type="dxa"/>
          </w:tcPr>
          <w:p w14:paraId="7D2EC42F" w14:textId="77777777" w:rsidR="00FA0A2D" w:rsidRPr="00B00C50" w:rsidRDefault="007D622C" w:rsidP="00271DC9">
            <w:pPr>
              <w:spacing w:line="276" w:lineRule="auto"/>
              <w:jc w:val="center"/>
              <w:rPr>
                <w:sz w:val="26"/>
                <w:szCs w:val="28"/>
              </w:rPr>
            </w:pPr>
            <w:r w:rsidRPr="00B00C50">
              <w:rPr>
                <w:sz w:val="26"/>
                <w:szCs w:val="28"/>
              </w:rPr>
              <w:t>Kim Duy Thắng</w:t>
            </w:r>
          </w:p>
          <w:p w14:paraId="05293D76" w14:textId="551769FF" w:rsidR="007D622C" w:rsidRPr="00B00C50" w:rsidRDefault="007D622C" w:rsidP="00271DC9">
            <w:pPr>
              <w:spacing w:line="276" w:lineRule="auto"/>
              <w:jc w:val="center"/>
              <w:rPr>
                <w:sz w:val="26"/>
                <w:szCs w:val="28"/>
              </w:rPr>
            </w:pPr>
            <w:r w:rsidRPr="00B00C50">
              <w:rPr>
                <w:sz w:val="26"/>
                <w:szCs w:val="28"/>
              </w:rPr>
              <w:t>Trần Văn Thiên</w:t>
            </w:r>
          </w:p>
        </w:tc>
        <w:tc>
          <w:tcPr>
            <w:tcW w:w="2794" w:type="dxa"/>
            <w:vMerge/>
          </w:tcPr>
          <w:p w14:paraId="1A2789B2" w14:textId="77777777" w:rsidR="00FA0A2D" w:rsidRPr="00B00C50" w:rsidRDefault="00FA0A2D" w:rsidP="00271DC9">
            <w:pPr>
              <w:spacing w:line="276" w:lineRule="auto"/>
              <w:jc w:val="center"/>
              <w:rPr>
                <w:sz w:val="26"/>
                <w:szCs w:val="28"/>
              </w:rPr>
            </w:pPr>
          </w:p>
        </w:tc>
      </w:tr>
      <w:tr w:rsidR="007D622C" w:rsidRPr="00B00C50" w14:paraId="67039277" w14:textId="77777777" w:rsidTr="007B16BB">
        <w:trPr>
          <w:trHeight w:val="335"/>
        </w:trPr>
        <w:tc>
          <w:tcPr>
            <w:tcW w:w="812" w:type="dxa"/>
          </w:tcPr>
          <w:p w14:paraId="455BD35F" w14:textId="77777777" w:rsidR="007D622C" w:rsidRPr="00B00C50" w:rsidRDefault="007D622C" w:rsidP="00271DC9">
            <w:pPr>
              <w:spacing w:line="276" w:lineRule="auto"/>
              <w:jc w:val="center"/>
              <w:rPr>
                <w:sz w:val="26"/>
                <w:szCs w:val="28"/>
              </w:rPr>
            </w:pPr>
            <w:r w:rsidRPr="00B00C50">
              <w:rPr>
                <w:sz w:val="26"/>
                <w:szCs w:val="28"/>
              </w:rPr>
              <w:t>6</w:t>
            </w:r>
          </w:p>
        </w:tc>
        <w:tc>
          <w:tcPr>
            <w:tcW w:w="1653" w:type="dxa"/>
          </w:tcPr>
          <w:p w14:paraId="6EC8CFEE" w14:textId="77777777" w:rsidR="007D622C" w:rsidRPr="00B00C50" w:rsidRDefault="007D622C" w:rsidP="00271DC9">
            <w:pPr>
              <w:spacing w:line="276" w:lineRule="auto"/>
              <w:jc w:val="center"/>
              <w:rPr>
                <w:sz w:val="26"/>
                <w:szCs w:val="28"/>
              </w:rPr>
            </w:pPr>
            <w:r w:rsidRPr="00B00C50">
              <w:rPr>
                <w:sz w:val="26"/>
                <w:szCs w:val="28"/>
              </w:rPr>
              <w:t>Lịch sử</w:t>
            </w:r>
          </w:p>
        </w:tc>
        <w:tc>
          <w:tcPr>
            <w:tcW w:w="1382" w:type="dxa"/>
          </w:tcPr>
          <w:p w14:paraId="28DDD74C" w14:textId="77777777" w:rsidR="007D622C" w:rsidRPr="00B00C50" w:rsidRDefault="007D622C" w:rsidP="00271DC9">
            <w:pPr>
              <w:spacing w:line="276" w:lineRule="auto"/>
              <w:jc w:val="center"/>
              <w:rPr>
                <w:sz w:val="26"/>
                <w:szCs w:val="28"/>
              </w:rPr>
            </w:pPr>
            <w:r w:rsidRPr="00B00C50">
              <w:rPr>
                <w:sz w:val="26"/>
                <w:szCs w:val="28"/>
              </w:rPr>
              <w:t>9</w:t>
            </w:r>
          </w:p>
        </w:tc>
        <w:tc>
          <w:tcPr>
            <w:tcW w:w="3135" w:type="dxa"/>
            <w:vMerge w:val="restart"/>
            <w:vAlign w:val="center"/>
          </w:tcPr>
          <w:p w14:paraId="61993F92" w14:textId="385FBF9F" w:rsidR="007D622C" w:rsidRPr="00B00C50" w:rsidRDefault="007D622C" w:rsidP="00271DC9">
            <w:pPr>
              <w:spacing w:line="276" w:lineRule="auto"/>
              <w:jc w:val="center"/>
              <w:rPr>
                <w:sz w:val="26"/>
                <w:szCs w:val="28"/>
              </w:rPr>
            </w:pPr>
            <w:r w:rsidRPr="00B00C50">
              <w:rPr>
                <w:sz w:val="26"/>
                <w:szCs w:val="28"/>
              </w:rPr>
              <w:t>Nguyễn Thái Hoàng</w:t>
            </w:r>
          </w:p>
        </w:tc>
        <w:tc>
          <w:tcPr>
            <w:tcW w:w="2794" w:type="dxa"/>
            <w:vMerge/>
          </w:tcPr>
          <w:p w14:paraId="4F28B063" w14:textId="77777777" w:rsidR="007D622C" w:rsidRPr="00B00C50" w:rsidRDefault="007D622C" w:rsidP="00271DC9">
            <w:pPr>
              <w:spacing w:line="276" w:lineRule="auto"/>
              <w:jc w:val="center"/>
              <w:rPr>
                <w:sz w:val="26"/>
                <w:szCs w:val="28"/>
              </w:rPr>
            </w:pPr>
          </w:p>
        </w:tc>
      </w:tr>
      <w:tr w:rsidR="007D622C" w:rsidRPr="00B00C50" w14:paraId="232A3BA7" w14:textId="77777777" w:rsidTr="007B16BB">
        <w:trPr>
          <w:trHeight w:val="335"/>
        </w:trPr>
        <w:tc>
          <w:tcPr>
            <w:tcW w:w="812" w:type="dxa"/>
          </w:tcPr>
          <w:p w14:paraId="0F16CA88" w14:textId="77777777" w:rsidR="007D622C" w:rsidRPr="00B00C50" w:rsidRDefault="007D622C" w:rsidP="00271DC9">
            <w:pPr>
              <w:spacing w:line="276" w:lineRule="auto"/>
              <w:jc w:val="center"/>
              <w:rPr>
                <w:sz w:val="26"/>
                <w:szCs w:val="28"/>
              </w:rPr>
            </w:pPr>
            <w:r w:rsidRPr="00B00C50">
              <w:rPr>
                <w:sz w:val="26"/>
                <w:szCs w:val="28"/>
              </w:rPr>
              <w:t>7</w:t>
            </w:r>
          </w:p>
        </w:tc>
        <w:tc>
          <w:tcPr>
            <w:tcW w:w="1653" w:type="dxa"/>
          </w:tcPr>
          <w:p w14:paraId="78647B13" w14:textId="77777777" w:rsidR="007D622C" w:rsidRPr="00B00C50" w:rsidRDefault="007D622C" w:rsidP="00271DC9">
            <w:pPr>
              <w:spacing w:line="276" w:lineRule="auto"/>
              <w:jc w:val="center"/>
              <w:rPr>
                <w:sz w:val="26"/>
                <w:szCs w:val="28"/>
              </w:rPr>
            </w:pPr>
            <w:r w:rsidRPr="00B00C50">
              <w:rPr>
                <w:sz w:val="26"/>
                <w:szCs w:val="28"/>
              </w:rPr>
              <w:t>Địa lý</w:t>
            </w:r>
          </w:p>
        </w:tc>
        <w:tc>
          <w:tcPr>
            <w:tcW w:w="1382" w:type="dxa"/>
          </w:tcPr>
          <w:p w14:paraId="41D28688" w14:textId="77777777" w:rsidR="007D622C" w:rsidRPr="00B00C50" w:rsidRDefault="007D622C" w:rsidP="00271DC9">
            <w:pPr>
              <w:spacing w:line="276" w:lineRule="auto"/>
              <w:jc w:val="center"/>
              <w:rPr>
                <w:sz w:val="26"/>
                <w:szCs w:val="28"/>
              </w:rPr>
            </w:pPr>
            <w:r w:rsidRPr="00B00C50">
              <w:rPr>
                <w:sz w:val="26"/>
                <w:szCs w:val="28"/>
              </w:rPr>
              <w:t>9</w:t>
            </w:r>
          </w:p>
        </w:tc>
        <w:tc>
          <w:tcPr>
            <w:tcW w:w="3135" w:type="dxa"/>
            <w:vMerge/>
          </w:tcPr>
          <w:p w14:paraId="447FE859" w14:textId="6B1D8A96" w:rsidR="007D622C" w:rsidRPr="00B00C50" w:rsidRDefault="007D622C" w:rsidP="00271DC9">
            <w:pPr>
              <w:spacing w:line="276" w:lineRule="auto"/>
              <w:jc w:val="center"/>
              <w:rPr>
                <w:sz w:val="26"/>
                <w:szCs w:val="28"/>
              </w:rPr>
            </w:pPr>
          </w:p>
        </w:tc>
        <w:tc>
          <w:tcPr>
            <w:tcW w:w="2794" w:type="dxa"/>
            <w:vMerge/>
          </w:tcPr>
          <w:p w14:paraId="7A01691B" w14:textId="77777777" w:rsidR="007D622C" w:rsidRPr="00B00C50" w:rsidRDefault="007D622C" w:rsidP="00271DC9">
            <w:pPr>
              <w:spacing w:line="276" w:lineRule="auto"/>
              <w:jc w:val="center"/>
              <w:rPr>
                <w:sz w:val="26"/>
                <w:szCs w:val="28"/>
              </w:rPr>
            </w:pPr>
          </w:p>
        </w:tc>
      </w:tr>
      <w:tr w:rsidR="00FA0A2D" w:rsidRPr="00B00C50" w14:paraId="4B3C1A61" w14:textId="77777777" w:rsidTr="007B16BB">
        <w:trPr>
          <w:trHeight w:val="335"/>
        </w:trPr>
        <w:tc>
          <w:tcPr>
            <w:tcW w:w="812" w:type="dxa"/>
          </w:tcPr>
          <w:p w14:paraId="263F3F79" w14:textId="77777777" w:rsidR="00FA0A2D" w:rsidRPr="00B00C50" w:rsidRDefault="00FA0A2D" w:rsidP="00271DC9">
            <w:pPr>
              <w:spacing w:line="276" w:lineRule="auto"/>
              <w:jc w:val="center"/>
              <w:rPr>
                <w:sz w:val="26"/>
                <w:szCs w:val="28"/>
              </w:rPr>
            </w:pPr>
            <w:r w:rsidRPr="00B00C50">
              <w:rPr>
                <w:sz w:val="26"/>
                <w:szCs w:val="28"/>
              </w:rPr>
              <w:t>8</w:t>
            </w:r>
          </w:p>
        </w:tc>
        <w:tc>
          <w:tcPr>
            <w:tcW w:w="1653" w:type="dxa"/>
          </w:tcPr>
          <w:p w14:paraId="6372DB93" w14:textId="77777777" w:rsidR="00FA0A2D" w:rsidRPr="00B00C50" w:rsidRDefault="00FA0A2D" w:rsidP="00271DC9">
            <w:pPr>
              <w:spacing w:line="276" w:lineRule="auto"/>
              <w:jc w:val="center"/>
              <w:rPr>
                <w:sz w:val="26"/>
                <w:szCs w:val="28"/>
              </w:rPr>
            </w:pPr>
            <w:r w:rsidRPr="00B00C50">
              <w:rPr>
                <w:sz w:val="26"/>
                <w:szCs w:val="28"/>
              </w:rPr>
              <w:t>Tiếng Anh</w:t>
            </w:r>
          </w:p>
        </w:tc>
        <w:tc>
          <w:tcPr>
            <w:tcW w:w="1382" w:type="dxa"/>
          </w:tcPr>
          <w:p w14:paraId="485E6F58" w14:textId="77777777" w:rsidR="00FA0A2D" w:rsidRPr="00B00C50" w:rsidRDefault="00FA0A2D" w:rsidP="00271DC9">
            <w:pPr>
              <w:spacing w:line="276" w:lineRule="auto"/>
              <w:jc w:val="center"/>
              <w:rPr>
                <w:sz w:val="26"/>
                <w:szCs w:val="28"/>
              </w:rPr>
            </w:pPr>
            <w:r w:rsidRPr="00B00C50">
              <w:rPr>
                <w:sz w:val="26"/>
                <w:szCs w:val="28"/>
              </w:rPr>
              <w:t>9</w:t>
            </w:r>
          </w:p>
        </w:tc>
        <w:tc>
          <w:tcPr>
            <w:tcW w:w="3135" w:type="dxa"/>
          </w:tcPr>
          <w:p w14:paraId="69E24DBF" w14:textId="1AD18D2E" w:rsidR="00FA0A2D" w:rsidRPr="00B00C50" w:rsidRDefault="00EF22F3" w:rsidP="00271DC9">
            <w:pPr>
              <w:spacing w:line="276" w:lineRule="auto"/>
              <w:jc w:val="center"/>
              <w:rPr>
                <w:sz w:val="26"/>
                <w:szCs w:val="28"/>
                <w:lang w:val="vi-VN"/>
              </w:rPr>
            </w:pPr>
            <w:r w:rsidRPr="00B00C50">
              <w:rPr>
                <w:sz w:val="26"/>
                <w:szCs w:val="28"/>
              </w:rPr>
              <w:t>Lê Thị Kiều Ly</w:t>
            </w:r>
          </w:p>
        </w:tc>
        <w:tc>
          <w:tcPr>
            <w:tcW w:w="2794" w:type="dxa"/>
            <w:vMerge/>
          </w:tcPr>
          <w:p w14:paraId="29CD7CDE" w14:textId="77777777" w:rsidR="00FA0A2D" w:rsidRPr="00B00C50" w:rsidRDefault="00FA0A2D" w:rsidP="00271DC9">
            <w:pPr>
              <w:spacing w:line="276" w:lineRule="auto"/>
              <w:jc w:val="center"/>
              <w:rPr>
                <w:sz w:val="26"/>
                <w:szCs w:val="28"/>
              </w:rPr>
            </w:pPr>
          </w:p>
        </w:tc>
      </w:tr>
      <w:tr w:rsidR="00FA0A2D" w:rsidRPr="00B00C50" w14:paraId="37BC5D52" w14:textId="77777777" w:rsidTr="007B16BB">
        <w:trPr>
          <w:trHeight w:val="335"/>
        </w:trPr>
        <w:tc>
          <w:tcPr>
            <w:tcW w:w="812" w:type="dxa"/>
          </w:tcPr>
          <w:p w14:paraId="5BCCCAE3" w14:textId="77777777" w:rsidR="00FA0A2D" w:rsidRPr="00B00C50" w:rsidRDefault="00FA0A2D" w:rsidP="00271DC9">
            <w:pPr>
              <w:spacing w:line="276" w:lineRule="auto"/>
              <w:jc w:val="center"/>
              <w:rPr>
                <w:sz w:val="26"/>
                <w:szCs w:val="28"/>
              </w:rPr>
            </w:pPr>
            <w:r w:rsidRPr="00B00C50">
              <w:rPr>
                <w:sz w:val="26"/>
                <w:szCs w:val="28"/>
              </w:rPr>
              <w:t>9</w:t>
            </w:r>
          </w:p>
        </w:tc>
        <w:tc>
          <w:tcPr>
            <w:tcW w:w="1653" w:type="dxa"/>
          </w:tcPr>
          <w:p w14:paraId="5A904386" w14:textId="77777777" w:rsidR="00FA0A2D" w:rsidRPr="00B00C50" w:rsidRDefault="00FA0A2D" w:rsidP="00271DC9">
            <w:pPr>
              <w:spacing w:line="276" w:lineRule="auto"/>
              <w:jc w:val="center"/>
              <w:rPr>
                <w:sz w:val="26"/>
                <w:szCs w:val="28"/>
              </w:rPr>
            </w:pPr>
            <w:r w:rsidRPr="00B00C50">
              <w:rPr>
                <w:sz w:val="26"/>
                <w:szCs w:val="28"/>
              </w:rPr>
              <w:t>Tin học</w:t>
            </w:r>
          </w:p>
        </w:tc>
        <w:tc>
          <w:tcPr>
            <w:tcW w:w="1382" w:type="dxa"/>
          </w:tcPr>
          <w:p w14:paraId="6B7B5C72" w14:textId="77777777" w:rsidR="00FA0A2D" w:rsidRPr="00B00C50" w:rsidRDefault="00FA0A2D" w:rsidP="00271DC9">
            <w:pPr>
              <w:spacing w:line="276" w:lineRule="auto"/>
              <w:jc w:val="center"/>
              <w:rPr>
                <w:sz w:val="26"/>
                <w:szCs w:val="28"/>
              </w:rPr>
            </w:pPr>
            <w:r w:rsidRPr="00B00C50">
              <w:rPr>
                <w:sz w:val="26"/>
                <w:szCs w:val="28"/>
              </w:rPr>
              <w:t>9</w:t>
            </w:r>
          </w:p>
        </w:tc>
        <w:tc>
          <w:tcPr>
            <w:tcW w:w="3135" w:type="dxa"/>
          </w:tcPr>
          <w:p w14:paraId="76966969" w14:textId="40F736C1" w:rsidR="00FA0A2D" w:rsidRPr="00B00C50" w:rsidRDefault="00EF22F3" w:rsidP="00271DC9">
            <w:pPr>
              <w:spacing w:line="276" w:lineRule="auto"/>
              <w:jc w:val="center"/>
              <w:rPr>
                <w:sz w:val="26"/>
                <w:szCs w:val="28"/>
              </w:rPr>
            </w:pPr>
            <w:r w:rsidRPr="00B00C50">
              <w:rPr>
                <w:sz w:val="26"/>
                <w:szCs w:val="28"/>
              </w:rPr>
              <w:t>Nguyễn Minh Luận</w:t>
            </w:r>
          </w:p>
        </w:tc>
        <w:tc>
          <w:tcPr>
            <w:tcW w:w="2794" w:type="dxa"/>
            <w:vMerge/>
          </w:tcPr>
          <w:p w14:paraId="0356E5D9" w14:textId="77777777" w:rsidR="00FA0A2D" w:rsidRPr="00B00C50" w:rsidRDefault="00FA0A2D" w:rsidP="00271DC9">
            <w:pPr>
              <w:spacing w:line="276" w:lineRule="auto"/>
              <w:jc w:val="center"/>
              <w:rPr>
                <w:sz w:val="26"/>
                <w:szCs w:val="28"/>
              </w:rPr>
            </w:pPr>
          </w:p>
        </w:tc>
      </w:tr>
    </w:tbl>
    <w:p w14:paraId="5054E210" w14:textId="77777777" w:rsidR="00FA0A2D" w:rsidRPr="00B00C50" w:rsidRDefault="00FA0A2D" w:rsidP="00271DC9">
      <w:pPr>
        <w:spacing w:line="276" w:lineRule="auto"/>
        <w:ind w:firstLine="567"/>
        <w:jc w:val="both"/>
        <w:rPr>
          <w:i/>
          <w:sz w:val="26"/>
          <w:szCs w:val="28"/>
        </w:rPr>
      </w:pPr>
      <w:r w:rsidRPr="00B00C50">
        <w:rPr>
          <w:i/>
          <w:sz w:val="26"/>
          <w:szCs w:val="28"/>
        </w:rPr>
        <w:t>* Đối với Ban giám hiệu:</w:t>
      </w:r>
    </w:p>
    <w:p w14:paraId="63716065" w14:textId="77777777" w:rsidR="00FA0A2D" w:rsidRPr="00B00C50" w:rsidRDefault="00FA0A2D" w:rsidP="00271DC9">
      <w:pPr>
        <w:spacing w:line="276" w:lineRule="auto"/>
        <w:ind w:firstLine="567"/>
        <w:jc w:val="both"/>
        <w:rPr>
          <w:sz w:val="26"/>
          <w:szCs w:val="28"/>
        </w:rPr>
      </w:pPr>
      <w:r w:rsidRPr="00B00C50">
        <w:rPr>
          <w:sz w:val="26"/>
          <w:szCs w:val="28"/>
        </w:rPr>
        <w:t>- Giao cho đ/c Phó hiệu trưởng trực tiếp chỉ đạo công tác bồi dưỡng học sinh giỏi:</w:t>
      </w:r>
    </w:p>
    <w:p w14:paraId="0F8BE1B4" w14:textId="77777777" w:rsidR="00FA0A2D" w:rsidRPr="00B00C50" w:rsidRDefault="00FA0A2D" w:rsidP="00271DC9">
      <w:pPr>
        <w:spacing w:line="276" w:lineRule="auto"/>
        <w:ind w:firstLine="567"/>
        <w:jc w:val="both"/>
        <w:rPr>
          <w:sz w:val="26"/>
          <w:szCs w:val="28"/>
        </w:rPr>
      </w:pPr>
      <w:r w:rsidRPr="00B00C50">
        <w:rPr>
          <w:sz w:val="26"/>
          <w:szCs w:val="28"/>
        </w:rPr>
        <w:t>+ Xây dựng và triển khai thực hiện kế hoạch bồi dưỡng học sinh giỏi, phân công giáo viên dạy, lên thời khóa biểu, kiểm tra đề cương, giáo án giảng dạy của giáo viên.</w:t>
      </w:r>
    </w:p>
    <w:p w14:paraId="045E7629" w14:textId="77777777" w:rsidR="00FA0A2D" w:rsidRPr="00B00C50" w:rsidRDefault="00FA0A2D" w:rsidP="00271DC9">
      <w:pPr>
        <w:spacing w:line="276" w:lineRule="auto"/>
        <w:ind w:firstLine="567"/>
        <w:jc w:val="both"/>
        <w:rPr>
          <w:sz w:val="26"/>
          <w:szCs w:val="28"/>
        </w:rPr>
      </w:pPr>
      <w:r w:rsidRPr="00B00C50">
        <w:rPr>
          <w:sz w:val="26"/>
          <w:szCs w:val="28"/>
        </w:rPr>
        <w:t>+ Trực tiếp theo dõi, chỉ đạo công tác bồi dưỡng của tổ chuyên môn, giáo viên giảng dạy.</w:t>
      </w:r>
    </w:p>
    <w:p w14:paraId="36E7A61D" w14:textId="77777777" w:rsidR="00FA0A2D" w:rsidRPr="00B00C50" w:rsidRDefault="00FA0A2D" w:rsidP="00271DC9">
      <w:pPr>
        <w:spacing w:line="276" w:lineRule="auto"/>
        <w:ind w:firstLine="567"/>
        <w:jc w:val="both"/>
        <w:rPr>
          <w:sz w:val="26"/>
          <w:szCs w:val="28"/>
        </w:rPr>
      </w:pPr>
      <w:r w:rsidRPr="00B00C50">
        <w:rPr>
          <w:sz w:val="26"/>
          <w:szCs w:val="28"/>
        </w:rPr>
        <w:t>+ Cùng với tổ chuyên môn tham dự các buổi chuyên đề liên quan đến công tác bồi dưỡng học sinh giỏi.</w:t>
      </w:r>
    </w:p>
    <w:p w14:paraId="6FDC683F" w14:textId="77777777" w:rsidR="00FA0A2D" w:rsidRPr="00B00C50" w:rsidRDefault="00FA0A2D" w:rsidP="00271DC9">
      <w:pPr>
        <w:spacing w:line="276" w:lineRule="auto"/>
        <w:ind w:firstLine="567"/>
        <w:jc w:val="both"/>
        <w:rPr>
          <w:i/>
          <w:sz w:val="26"/>
          <w:szCs w:val="28"/>
        </w:rPr>
      </w:pPr>
      <w:r w:rsidRPr="00B00C50">
        <w:rPr>
          <w:i/>
          <w:sz w:val="26"/>
          <w:szCs w:val="28"/>
        </w:rPr>
        <w:t>* Đối với tổ chuyên môn:</w:t>
      </w:r>
    </w:p>
    <w:p w14:paraId="75981E30" w14:textId="77777777" w:rsidR="00FA0A2D" w:rsidRPr="00B00C50" w:rsidRDefault="00FA0A2D" w:rsidP="00271DC9">
      <w:pPr>
        <w:spacing w:line="276" w:lineRule="auto"/>
        <w:ind w:firstLine="567"/>
        <w:jc w:val="both"/>
        <w:rPr>
          <w:sz w:val="26"/>
          <w:szCs w:val="28"/>
        </w:rPr>
      </w:pPr>
      <w:r w:rsidRPr="00B00C50">
        <w:rPr>
          <w:sz w:val="26"/>
          <w:szCs w:val="28"/>
        </w:rPr>
        <w:lastRenderedPageBreak/>
        <w:t>- Chỉ đạo giáo viên xây dựng chương trình bồi dưỡng từng bộ môn của tổ và theo dõi tiến độ chương trình bồi dưỡng.</w:t>
      </w:r>
    </w:p>
    <w:p w14:paraId="67CB0774" w14:textId="77777777" w:rsidR="00FA0A2D" w:rsidRPr="00B00C50" w:rsidRDefault="00FA0A2D" w:rsidP="00271DC9">
      <w:pPr>
        <w:spacing w:line="276" w:lineRule="auto"/>
        <w:ind w:firstLine="567"/>
        <w:jc w:val="both"/>
        <w:rPr>
          <w:sz w:val="26"/>
          <w:szCs w:val="28"/>
          <w:lang w:val="vi-VN"/>
        </w:rPr>
      </w:pPr>
      <w:r w:rsidRPr="00B00C50">
        <w:rPr>
          <w:sz w:val="26"/>
          <w:szCs w:val="28"/>
        </w:rPr>
        <w:t>- Theo dõi chất lượng các lớp bồi dưỡng nhằm đảm bảo chất lượng đội tuyển, đánh giá đề xuất lựa chọn, bổ sung học sinh.</w:t>
      </w:r>
    </w:p>
    <w:p w14:paraId="72E9DC42" w14:textId="77777777" w:rsidR="00FA0A2D" w:rsidRPr="00B00C50" w:rsidRDefault="00FA0A2D" w:rsidP="00271DC9">
      <w:pPr>
        <w:spacing w:line="276" w:lineRule="auto"/>
        <w:ind w:firstLine="567"/>
        <w:jc w:val="both"/>
        <w:rPr>
          <w:i/>
          <w:sz w:val="26"/>
          <w:szCs w:val="28"/>
          <w:lang w:val="vi-VN"/>
        </w:rPr>
      </w:pPr>
      <w:r w:rsidRPr="00B00C50">
        <w:rPr>
          <w:i/>
          <w:sz w:val="26"/>
          <w:szCs w:val="28"/>
          <w:lang w:val="vi-VN"/>
        </w:rPr>
        <w:t>* Đối với giáo viên bồi dưỡng học sinh giỏi:</w:t>
      </w:r>
    </w:p>
    <w:p w14:paraId="10B3B821" w14:textId="77777777" w:rsidR="00FA0A2D" w:rsidRPr="00B00C50" w:rsidRDefault="00FA0A2D" w:rsidP="00271DC9">
      <w:pPr>
        <w:spacing w:line="276" w:lineRule="auto"/>
        <w:ind w:firstLine="567"/>
        <w:jc w:val="both"/>
        <w:rPr>
          <w:sz w:val="26"/>
          <w:szCs w:val="28"/>
          <w:lang w:val="vi-VN"/>
        </w:rPr>
      </w:pPr>
      <w:r w:rsidRPr="00B00C50">
        <w:rPr>
          <w:sz w:val="26"/>
          <w:szCs w:val="28"/>
          <w:lang w:val="vi-VN"/>
        </w:rPr>
        <w:t>- Lập danh sách đội tuyển theo các môn.</w:t>
      </w:r>
    </w:p>
    <w:p w14:paraId="59AB900C" w14:textId="77777777" w:rsidR="00FA0A2D" w:rsidRPr="00B00C50" w:rsidRDefault="00FA0A2D" w:rsidP="00271DC9">
      <w:pPr>
        <w:spacing w:line="276" w:lineRule="auto"/>
        <w:ind w:firstLine="567"/>
        <w:jc w:val="both"/>
        <w:rPr>
          <w:sz w:val="26"/>
          <w:szCs w:val="28"/>
          <w:lang w:val="vi-VN"/>
        </w:rPr>
      </w:pPr>
      <w:r w:rsidRPr="00B00C50">
        <w:rPr>
          <w:sz w:val="26"/>
          <w:szCs w:val="28"/>
          <w:lang w:val="vi-VN"/>
        </w:rPr>
        <w:t>- Thực hiện đúng theo thời khóa biểu đã phân công.</w:t>
      </w:r>
    </w:p>
    <w:p w14:paraId="25C1EFD5" w14:textId="7EC2272E" w:rsidR="00FA0A2D" w:rsidRPr="00B00C50" w:rsidRDefault="00FA0A2D" w:rsidP="00271DC9">
      <w:pPr>
        <w:spacing w:line="276" w:lineRule="auto"/>
        <w:ind w:firstLine="567"/>
        <w:jc w:val="both"/>
        <w:rPr>
          <w:sz w:val="26"/>
          <w:szCs w:val="28"/>
          <w:lang w:val="vi-VN"/>
        </w:rPr>
      </w:pPr>
      <w:r w:rsidRPr="00B00C50">
        <w:rPr>
          <w:sz w:val="26"/>
          <w:szCs w:val="28"/>
          <w:lang w:val="vi-VN"/>
        </w:rPr>
        <w:t>- Giáo viên cần lựa chọn nội dung, phương pháp bồi dưỡng tốt nhất để bồi dưỡng học sinh giỏi đạt kết quả cao nhất.</w:t>
      </w:r>
    </w:p>
    <w:p w14:paraId="1C1A7F32" w14:textId="5CA00EE9" w:rsidR="00FA0A2D" w:rsidRPr="00B00C50" w:rsidRDefault="00FA0A2D" w:rsidP="00271DC9">
      <w:pPr>
        <w:spacing w:line="276" w:lineRule="auto"/>
        <w:ind w:firstLine="567"/>
        <w:jc w:val="both"/>
        <w:rPr>
          <w:spacing w:val="-4"/>
          <w:sz w:val="26"/>
          <w:szCs w:val="28"/>
          <w:lang w:val="vi-VN"/>
        </w:rPr>
      </w:pPr>
      <w:r w:rsidRPr="00B00C50">
        <w:rPr>
          <w:spacing w:val="-4"/>
          <w:sz w:val="26"/>
          <w:szCs w:val="28"/>
          <w:lang w:val="vi-VN"/>
        </w:rPr>
        <w:t>- Đảm bảo chất lượng, chi tiêu đề ra</w:t>
      </w:r>
      <w:r w:rsidR="007D4B0E" w:rsidRPr="00B00C50">
        <w:rPr>
          <w:spacing w:val="-4"/>
          <w:sz w:val="26"/>
          <w:szCs w:val="28"/>
        </w:rPr>
        <w:t>.</w:t>
      </w:r>
    </w:p>
    <w:p w14:paraId="3F8E5936" w14:textId="77777777" w:rsidR="00FA0A2D" w:rsidRPr="00B00C50" w:rsidRDefault="00FA0A2D" w:rsidP="00271DC9">
      <w:pPr>
        <w:spacing w:line="276" w:lineRule="auto"/>
        <w:ind w:firstLine="567"/>
        <w:jc w:val="both"/>
        <w:rPr>
          <w:i/>
          <w:sz w:val="26"/>
          <w:szCs w:val="28"/>
          <w:lang w:val="vi-VN"/>
        </w:rPr>
      </w:pPr>
      <w:r w:rsidRPr="00B00C50">
        <w:rPr>
          <w:i/>
          <w:sz w:val="26"/>
          <w:szCs w:val="28"/>
          <w:lang w:val="vi-VN"/>
        </w:rPr>
        <w:t>* Thời gian thực hiện:</w:t>
      </w:r>
    </w:p>
    <w:p w14:paraId="5301415C" w14:textId="77777777" w:rsidR="00FA0A2D" w:rsidRPr="00B00C50" w:rsidRDefault="00FA0A2D" w:rsidP="00271DC9">
      <w:pPr>
        <w:spacing w:line="276" w:lineRule="auto"/>
        <w:ind w:firstLine="567"/>
        <w:jc w:val="both"/>
        <w:rPr>
          <w:sz w:val="26"/>
          <w:szCs w:val="28"/>
          <w:lang w:val="vi-VN"/>
        </w:rPr>
      </w:pPr>
      <w:r w:rsidRPr="00B00C50">
        <w:rPr>
          <w:sz w:val="26"/>
          <w:szCs w:val="28"/>
          <w:lang w:val="vi-VN"/>
        </w:rPr>
        <w:t>- Dạy theo lịch của nhà trường.</w:t>
      </w:r>
    </w:p>
    <w:p w14:paraId="084FC786" w14:textId="56F4311D" w:rsidR="00070013" w:rsidRPr="00B00C50" w:rsidRDefault="00070013" w:rsidP="00271DC9">
      <w:pPr>
        <w:spacing w:line="276" w:lineRule="auto"/>
        <w:ind w:firstLine="567"/>
        <w:jc w:val="both"/>
        <w:rPr>
          <w:b/>
          <w:sz w:val="26"/>
          <w:szCs w:val="28"/>
          <w:lang w:val="vi-VN"/>
        </w:rPr>
      </w:pPr>
      <w:r w:rsidRPr="00B00C50">
        <w:rPr>
          <w:b/>
          <w:sz w:val="26"/>
          <w:szCs w:val="28"/>
          <w:lang w:val="vi-VN"/>
        </w:rPr>
        <w:t>b) Phụ đạo học sinh yếu kém</w:t>
      </w:r>
    </w:p>
    <w:p w14:paraId="2235A093" w14:textId="77777777" w:rsidR="00070013" w:rsidRPr="00B00C50" w:rsidRDefault="00070013" w:rsidP="00271DC9">
      <w:pPr>
        <w:spacing w:line="276" w:lineRule="auto"/>
        <w:ind w:firstLine="567"/>
        <w:jc w:val="both"/>
        <w:rPr>
          <w:color w:val="000000" w:themeColor="text1"/>
          <w:sz w:val="26"/>
          <w:szCs w:val="28"/>
          <w:lang w:val="vi-VN"/>
        </w:rPr>
      </w:pPr>
      <w:r w:rsidRPr="00B00C50">
        <w:rPr>
          <w:color w:val="000000" w:themeColor="text1"/>
          <w:sz w:val="26"/>
          <w:szCs w:val="28"/>
          <w:lang w:val="vi-VN"/>
        </w:rPr>
        <w:t>- Ban lãnh đạo nhà trường lập kế hoạch phụ đạo học sinh yếu ngay từ đầu năm học. Chỉ đạo tổ chuyên môn xây dựng chương trình dạy phụ đạo chú trọng đến việc hệ thống hóa kiến thức cơ bản cho học sinh tiếp thu chậm, có học lực yếu kém.</w:t>
      </w:r>
    </w:p>
    <w:p w14:paraId="7E5DF998" w14:textId="77777777" w:rsidR="00070013" w:rsidRPr="00B00C50" w:rsidRDefault="00070013" w:rsidP="00271DC9">
      <w:pPr>
        <w:spacing w:line="276" w:lineRule="auto"/>
        <w:ind w:firstLine="567"/>
        <w:jc w:val="both"/>
        <w:rPr>
          <w:color w:val="000000" w:themeColor="text1"/>
          <w:sz w:val="26"/>
          <w:szCs w:val="28"/>
          <w:lang w:val="vi-VN"/>
        </w:rPr>
      </w:pPr>
      <w:r w:rsidRPr="00B00C50">
        <w:rPr>
          <w:color w:val="000000" w:themeColor="text1"/>
          <w:sz w:val="26"/>
          <w:szCs w:val="28"/>
          <w:lang w:val="vi-VN"/>
        </w:rPr>
        <w:t xml:space="preserve">- Giáo viên chủ nhiệm lập danh sách học sinh yếu, trao đổi, thường xuyên thông báo với phụ huynh về tình hình học tập của học sinh để phối hợp giúp đỡ, đôn đốc các em học tập. </w:t>
      </w:r>
    </w:p>
    <w:p w14:paraId="763D4662" w14:textId="77777777" w:rsidR="00070013" w:rsidRPr="00B00C50" w:rsidRDefault="00070013" w:rsidP="00271DC9">
      <w:pPr>
        <w:spacing w:line="276" w:lineRule="auto"/>
        <w:ind w:firstLine="567"/>
        <w:jc w:val="both"/>
        <w:rPr>
          <w:color w:val="000000" w:themeColor="text1"/>
          <w:sz w:val="26"/>
          <w:szCs w:val="28"/>
          <w:lang w:val="vi-VN"/>
        </w:rPr>
      </w:pPr>
      <w:r w:rsidRPr="00B00C50">
        <w:rPr>
          <w:color w:val="000000" w:themeColor="text1"/>
          <w:sz w:val="26"/>
          <w:szCs w:val="28"/>
          <w:lang w:val="vi-VN"/>
        </w:rPr>
        <w:t>- Lên lịch phụ đạo cho học sinh từ tháng 9/202</w:t>
      </w:r>
      <w:r w:rsidRPr="00B00C50">
        <w:rPr>
          <w:color w:val="000000" w:themeColor="text1"/>
          <w:sz w:val="26"/>
          <w:szCs w:val="28"/>
        </w:rPr>
        <w:t>2</w:t>
      </w:r>
      <w:r w:rsidRPr="00B00C50">
        <w:rPr>
          <w:color w:val="000000" w:themeColor="text1"/>
          <w:sz w:val="26"/>
          <w:szCs w:val="28"/>
          <w:lang w:val="vi-VN"/>
        </w:rPr>
        <w:t xml:space="preserve"> đối với các bộ môn Văn, Toán, Anh. Các bộ môn khác có thể linh động sắp xếp lịch phụ đạo cho học sinh theo tình hình thực tế. Giáo viên bộ môn cần linh động phối hợp với giáo viên chủ nhiệm sắp xếp lịch dạy phù hợp, báo cáo Ban lãnh đạo để sắp xếp phòng học.</w:t>
      </w:r>
    </w:p>
    <w:p w14:paraId="27C21BB5" w14:textId="77777777" w:rsidR="00070013" w:rsidRPr="00B00C50" w:rsidRDefault="00070013" w:rsidP="00271DC9">
      <w:pPr>
        <w:spacing w:line="276" w:lineRule="auto"/>
        <w:ind w:firstLine="567"/>
        <w:jc w:val="both"/>
        <w:rPr>
          <w:color w:val="000000" w:themeColor="text1"/>
          <w:sz w:val="26"/>
          <w:szCs w:val="28"/>
          <w:lang w:val="vi-VN"/>
        </w:rPr>
      </w:pPr>
      <w:r w:rsidRPr="00B00C50">
        <w:rPr>
          <w:color w:val="000000" w:themeColor="text1"/>
          <w:sz w:val="26"/>
          <w:szCs w:val="28"/>
          <w:lang w:val="vi-VN"/>
        </w:rPr>
        <w:t>- Phân công tổ trưởng chuyên môn sẽ theo dõi tiến độ thực hiện: đôn đốc, nhắc nhở giáo viên thực hiện tốt công tác phụ đạo học sinh yếu. Sau mỗi đợt báo điểm, ban lãnh đạo trường sẽ sơ kết, rút kinh nghiệm, đánh giá hiệu quả và có những chỉ đạo kịp thời.</w:t>
      </w:r>
    </w:p>
    <w:p w14:paraId="710CFACD" w14:textId="5CADBD34" w:rsidR="00070013" w:rsidRPr="00B00C50" w:rsidRDefault="00070013" w:rsidP="00271DC9">
      <w:pPr>
        <w:spacing w:line="276" w:lineRule="auto"/>
        <w:ind w:firstLine="567"/>
        <w:jc w:val="both"/>
        <w:rPr>
          <w:b/>
          <w:sz w:val="26"/>
          <w:szCs w:val="28"/>
          <w:lang w:val="vi-VN"/>
        </w:rPr>
      </w:pPr>
      <w:r w:rsidRPr="00B00C50">
        <w:rPr>
          <w:color w:val="000000" w:themeColor="text1"/>
          <w:sz w:val="26"/>
          <w:szCs w:val="28"/>
          <w:lang w:val="vi-VN"/>
        </w:rPr>
        <w:t>- Lập sổ theo dõi học sinh yếu: Từng giáo viên bộ môn trực tiếp theo dõi sự tiến bộ của học sinh; điều chỉnh kịp thời danh sách học sinh cần phụ đạo. Báo cáo với tổ  trưởng trong các buổi sinh hoạt chuyên môn.</w:t>
      </w:r>
    </w:p>
    <w:p w14:paraId="28CD7384" w14:textId="1F3E89EE" w:rsidR="00070013" w:rsidRPr="00B00C50" w:rsidRDefault="004A4239" w:rsidP="00271DC9">
      <w:pPr>
        <w:spacing w:line="276" w:lineRule="auto"/>
        <w:ind w:firstLine="567"/>
        <w:rPr>
          <w:sz w:val="26"/>
          <w:szCs w:val="28"/>
        </w:rPr>
      </w:pPr>
      <w:r w:rsidRPr="00B00C50">
        <w:rPr>
          <w:b/>
          <w:sz w:val="26"/>
          <w:szCs w:val="28"/>
        </w:rPr>
        <w:t>c)</w:t>
      </w:r>
      <w:r w:rsidRPr="00B00C50">
        <w:rPr>
          <w:sz w:val="26"/>
          <w:szCs w:val="28"/>
        </w:rPr>
        <w:t xml:space="preserve"> </w:t>
      </w:r>
      <w:r w:rsidRPr="00B00C50">
        <w:rPr>
          <w:b/>
          <w:sz w:val="26"/>
          <w:szCs w:val="28"/>
        </w:rPr>
        <w:t xml:space="preserve">Hoạt động dạy thêm, học thêm: </w:t>
      </w:r>
      <w:r w:rsidRPr="00B00C50">
        <w:rPr>
          <w:sz w:val="26"/>
          <w:szCs w:val="28"/>
        </w:rPr>
        <w:t>Nhà trường không tổ chức dạy thêm, học thêm cho học sinh.</w:t>
      </w:r>
    </w:p>
    <w:p w14:paraId="441D4DE8" w14:textId="77777777" w:rsidR="00E928E1" w:rsidRPr="00B00C50" w:rsidRDefault="00E928E1" w:rsidP="00271DC9">
      <w:pPr>
        <w:spacing w:line="276" w:lineRule="auto"/>
        <w:ind w:firstLine="567"/>
        <w:jc w:val="both"/>
        <w:rPr>
          <w:b/>
          <w:sz w:val="26"/>
          <w:szCs w:val="28"/>
          <w:lang w:val="nl-NL"/>
        </w:rPr>
      </w:pPr>
      <w:r w:rsidRPr="00B00C50">
        <w:rPr>
          <w:b/>
          <w:sz w:val="26"/>
          <w:szCs w:val="28"/>
          <w:lang w:val="nl-NL"/>
        </w:rPr>
        <w:t>6. Nâng cao chất lượng giáo dục hướng nghiệp, định hướng phân luồng học sinh sau tốt nghiệp THCS</w:t>
      </w:r>
    </w:p>
    <w:p w14:paraId="1BD79B82" w14:textId="77777777" w:rsidR="00E928E1" w:rsidRPr="00B00C50" w:rsidRDefault="00E928E1" w:rsidP="00271DC9">
      <w:pPr>
        <w:spacing w:line="276" w:lineRule="auto"/>
        <w:ind w:firstLine="567"/>
        <w:jc w:val="both"/>
        <w:rPr>
          <w:spacing w:val="-2"/>
          <w:sz w:val="26"/>
          <w:szCs w:val="28"/>
          <w:lang w:val="nl-NL"/>
        </w:rPr>
      </w:pPr>
      <w:r w:rsidRPr="00B00C50">
        <w:rPr>
          <w:spacing w:val="-2"/>
          <w:sz w:val="26"/>
          <w:szCs w:val="28"/>
          <w:lang w:val="nl-NL"/>
        </w:rPr>
        <w:t>- Tổ chức quán triệt các văn bản của các cấp về công tác hướng nghiệp, phân luồng học sinh sau THCS.</w:t>
      </w:r>
    </w:p>
    <w:p w14:paraId="39757B4E" w14:textId="77777777" w:rsidR="00E928E1" w:rsidRPr="00B00C50" w:rsidRDefault="00E928E1" w:rsidP="00271DC9">
      <w:pPr>
        <w:spacing w:line="276" w:lineRule="auto"/>
        <w:ind w:firstLine="567"/>
        <w:jc w:val="both"/>
        <w:rPr>
          <w:sz w:val="26"/>
          <w:szCs w:val="28"/>
          <w:lang w:val="nl-NL"/>
        </w:rPr>
      </w:pPr>
      <w:r w:rsidRPr="00B00C50">
        <w:rPr>
          <w:sz w:val="26"/>
          <w:szCs w:val="28"/>
          <w:lang w:val="nl-NL"/>
        </w:rPr>
        <w:t>- Tăng cường tuyên truyền nâng cao nhận thức về công tác giáo dục hướng nghiệp và phân luồng học sinh ở trong và ngoài nhà trường; đổi mới phương pháp và hình thức hoạt động giáo dục hướng nghiệp, đáp ứng được mục tiêu phân luồng học sinh THCS.</w:t>
      </w:r>
    </w:p>
    <w:p w14:paraId="6B083833" w14:textId="1A963853" w:rsidR="00E928E1" w:rsidRPr="00B00C50" w:rsidRDefault="00E928E1" w:rsidP="00271DC9">
      <w:pPr>
        <w:spacing w:line="276" w:lineRule="auto"/>
        <w:ind w:firstLine="567"/>
        <w:jc w:val="both"/>
        <w:rPr>
          <w:sz w:val="26"/>
          <w:szCs w:val="28"/>
          <w:lang w:val="nl-NL"/>
        </w:rPr>
      </w:pPr>
      <w:r w:rsidRPr="00B00C50">
        <w:rPr>
          <w:sz w:val="26"/>
          <w:szCs w:val="28"/>
          <w:lang w:val="nl-NL"/>
        </w:rPr>
        <w:t xml:space="preserve">- Phối hợp với </w:t>
      </w:r>
      <w:r w:rsidR="00546108" w:rsidRPr="00B00C50">
        <w:rPr>
          <w:sz w:val="26"/>
          <w:szCs w:val="28"/>
          <w:lang w:val="nl-NL"/>
        </w:rPr>
        <w:t>các t</w:t>
      </w:r>
      <w:r w:rsidRPr="00B00C50">
        <w:rPr>
          <w:sz w:val="26"/>
          <w:szCs w:val="28"/>
          <w:lang w:val="nl-NL"/>
        </w:rPr>
        <w:t xml:space="preserve">rung tâm, trường Cao đẳng nghề </w:t>
      </w:r>
      <w:r w:rsidR="00546108" w:rsidRPr="00B00C50">
        <w:rPr>
          <w:sz w:val="26"/>
          <w:szCs w:val="28"/>
          <w:lang w:val="nl-NL"/>
        </w:rPr>
        <w:t>Quảng Nam</w:t>
      </w:r>
      <w:r w:rsidRPr="00B00C50">
        <w:rPr>
          <w:sz w:val="26"/>
          <w:szCs w:val="28"/>
          <w:lang w:val="nl-NL"/>
        </w:rPr>
        <w:t xml:space="preserve"> để tuyên truyền với học sinh qua buổi sinh hoạt dưới cờ hoặc bố trí một buổi họp riêng với học sinh cuối cấp.</w:t>
      </w:r>
    </w:p>
    <w:p w14:paraId="2CF9CC0B" w14:textId="320B7848" w:rsidR="00070013" w:rsidRPr="00B00C50" w:rsidRDefault="00E928E1" w:rsidP="00271DC9">
      <w:pPr>
        <w:spacing w:line="276" w:lineRule="auto"/>
        <w:ind w:firstLine="567"/>
        <w:jc w:val="both"/>
        <w:rPr>
          <w:sz w:val="26"/>
          <w:szCs w:val="28"/>
        </w:rPr>
      </w:pPr>
      <w:r w:rsidRPr="00B00C50">
        <w:rPr>
          <w:spacing w:val="-2"/>
          <w:sz w:val="26"/>
          <w:szCs w:val="28"/>
          <w:lang w:val="nl-NL"/>
        </w:rPr>
        <w:t xml:space="preserve">- Đẩy mạnh công tác tuyên truyền, vận động học sinh và phụ huynh theo học ở các trường nghề; phân công trách nhiệm cho giáo viên chủ nhiệm khối 9 nắm bắt thông tin từng học sinh </w:t>
      </w:r>
      <w:r w:rsidRPr="00B00C50">
        <w:rPr>
          <w:spacing w:val="-2"/>
          <w:sz w:val="26"/>
          <w:szCs w:val="28"/>
          <w:lang w:val="nl-NL"/>
        </w:rPr>
        <w:lastRenderedPageBreak/>
        <w:t xml:space="preserve">qua những kỳ kiểm tra cuối năm, phối hợp với giáo viên bộ môn phân loại học lực của học sinh, từ đó định hướng cho các em lựa chọn thi </w:t>
      </w:r>
      <w:r w:rsidR="005F7FA1" w:rsidRPr="00B00C50">
        <w:rPr>
          <w:spacing w:val="-2"/>
          <w:sz w:val="26"/>
          <w:szCs w:val="28"/>
          <w:lang w:val="nl-NL"/>
        </w:rPr>
        <w:t>tiếp vào THPT hay theo học nghề.</w:t>
      </w:r>
    </w:p>
    <w:p w14:paraId="23549134" w14:textId="77777777" w:rsidR="00715EE2" w:rsidRPr="00B00C50" w:rsidRDefault="00715EE2" w:rsidP="00271DC9">
      <w:pPr>
        <w:spacing w:line="276" w:lineRule="auto"/>
        <w:ind w:firstLine="567"/>
        <w:jc w:val="both"/>
        <w:rPr>
          <w:b/>
          <w:sz w:val="26"/>
          <w:szCs w:val="28"/>
          <w:lang w:val="nl-NL"/>
        </w:rPr>
      </w:pPr>
      <w:r w:rsidRPr="00B00C50">
        <w:rPr>
          <w:b/>
          <w:sz w:val="26"/>
          <w:szCs w:val="28"/>
          <w:lang w:val="nl-NL"/>
        </w:rPr>
        <w:t xml:space="preserve">7. Tham gia các hội thi </w:t>
      </w:r>
    </w:p>
    <w:p w14:paraId="7E532ECF" w14:textId="77777777" w:rsidR="00715EE2" w:rsidRPr="00B00C50" w:rsidRDefault="00715EE2" w:rsidP="00271DC9">
      <w:pPr>
        <w:spacing w:line="276" w:lineRule="auto"/>
        <w:ind w:firstLine="567"/>
        <w:jc w:val="both"/>
        <w:rPr>
          <w:b/>
          <w:sz w:val="26"/>
          <w:szCs w:val="28"/>
          <w:lang w:val="nl-NL"/>
        </w:rPr>
      </w:pPr>
      <w:r w:rsidRPr="00B00C50">
        <w:rPr>
          <w:b/>
          <w:sz w:val="26"/>
          <w:szCs w:val="28"/>
          <w:lang w:val="nl-NL"/>
        </w:rPr>
        <w:t>a) Đối với giáo viên</w:t>
      </w:r>
    </w:p>
    <w:p w14:paraId="5837C0DF" w14:textId="25058DC3" w:rsidR="00715EE2" w:rsidRPr="00B00C50" w:rsidRDefault="00715EE2" w:rsidP="00271DC9">
      <w:pPr>
        <w:spacing w:line="276" w:lineRule="auto"/>
        <w:ind w:firstLine="567"/>
        <w:jc w:val="both"/>
        <w:rPr>
          <w:spacing w:val="-4"/>
          <w:sz w:val="26"/>
          <w:szCs w:val="28"/>
          <w:lang w:val="nl-NL"/>
        </w:rPr>
      </w:pPr>
      <w:r w:rsidRPr="00B00C50">
        <w:rPr>
          <w:spacing w:val="-4"/>
          <w:sz w:val="26"/>
          <w:szCs w:val="28"/>
          <w:lang w:val="nl-NL"/>
        </w:rPr>
        <w:t>- Phát động phong trào thi đua</w:t>
      </w:r>
      <w:r w:rsidRPr="00B00C50">
        <w:rPr>
          <w:i/>
          <w:spacing w:val="-4"/>
          <w:sz w:val="26"/>
          <w:szCs w:val="28"/>
          <w:lang w:val="nl-NL"/>
        </w:rPr>
        <w:t>“Dạy tốt - Học tốt”</w:t>
      </w:r>
      <w:r w:rsidRPr="00B00C50">
        <w:rPr>
          <w:spacing w:val="-4"/>
          <w:sz w:val="26"/>
          <w:szCs w:val="28"/>
          <w:lang w:val="nl-NL"/>
        </w:rPr>
        <w:t xml:space="preserve"> trong giáo viên và học sinh vào các đợt thao giảng chào mừng các ngày lễ lớn như</w:t>
      </w:r>
      <w:r w:rsidR="00306F9D" w:rsidRPr="00B00C50">
        <w:rPr>
          <w:spacing w:val="-4"/>
          <w:sz w:val="26"/>
          <w:szCs w:val="28"/>
          <w:lang w:val="nl-NL"/>
        </w:rPr>
        <w:t xml:space="preserve"> </w:t>
      </w:r>
      <w:r w:rsidRPr="00B00C50">
        <w:rPr>
          <w:spacing w:val="-4"/>
          <w:sz w:val="26"/>
          <w:szCs w:val="28"/>
          <w:lang w:val="nl-NL"/>
        </w:rPr>
        <w:t xml:space="preserve">20/11, </w:t>
      </w:r>
      <w:r w:rsidR="00306F9D" w:rsidRPr="00B00C50">
        <w:rPr>
          <w:spacing w:val="-4"/>
          <w:sz w:val="26"/>
          <w:szCs w:val="28"/>
          <w:lang w:val="nl-NL"/>
        </w:rPr>
        <w:t>26/3.</w:t>
      </w:r>
    </w:p>
    <w:p w14:paraId="6DEF06A6" w14:textId="77777777" w:rsidR="00715EE2" w:rsidRPr="00B00C50" w:rsidRDefault="00715EE2" w:rsidP="00271DC9">
      <w:pPr>
        <w:spacing w:line="276" w:lineRule="auto"/>
        <w:ind w:firstLine="567"/>
        <w:jc w:val="both"/>
        <w:rPr>
          <w:sz w:val="26"/>
          <w:szCs w:val="28"/>
          <w:lang w:val="nl-NL"/>
        </w:rPr>
      </w:pPr>
      <w:r w:rsidRPr="00B00C50">
        <w:rPr>
          <w:sz w:val="26"/>
          <w:szCs w:val="28"/>
          <w:lang w:val="nl-NL"/>
        </w:rPr>
        <w:t xml:space="preserve">- Nhà trường xây dựng kế hoạch, triển khai. Giáo viên đăng ký tiết thao giảng sau đó </w:t>
      </w:r>
      <w:r w:rsidRPr="00B00C50">
        <w:rPr>
          <w:sz w:val="26"/>
          <w:szCs w:val="28"/>
          <w:lang w:val="vi-VN"/>
        </w:rPr>
        <w:t>Ban Giám hiệu</w:t>
      </w:r>
      <w:r w:rsidRPr="00B00C50">
        <w:rPr>
          <w:sz w:val="26"/>
          <w:szCs w:val="28"/>
          <w:lang w:val="nl-NL"/>
        </w:rPr>
        <w:t xml:space="preserve"> lên lịch để thực hiện.</w:t>
      </w:r>
    </w:p>
    <w:p w14:paraId="05DEEDC4" w14:textId="6A06118A" w:rsidR="00715EE2" w:rsidRPr="00B00C50" w:rsidRDefault="00715EE2" w:rsidP="00271DC9">
      <w:pPr>
        <w:spacing w:line="276" w:lineRule="auto"/>
        <w:ind w:firstLine="567"/>
        <w:jc w:val="both"/>
        <w:rPr>
          <w:sz w:val="26"/>
          <w:szCs w:val="28"/>
          <w:lang w:val="nl-NL"/>
        </w:rPr>
      </w:pPr>
      <w:r w:rsidRPr="00B00C50">
        <w:rPr>
          <w:sz w:val="26"/>
          <w:szCs w:val="28"/>
          <w:lang w:val="nl-NL"/>
        </w:rPr>
        <w:t>- Phát động phong trào viết sáng kiến trong CB-GV-NV</w:t>
      </w:r>
      <w:r w:rsidR="009E0848" w:rsidRPr="00B00C50">
        <w:rPr>
          <w:sz w:val="26"/>
          <w:szCs w:val="28"/>
          <w:lang w:val="nl-NL"/>
        </w:rPr>
        <w:t>.</w:t>
      </w:r>
    </w:p>
    <w:p w14:paraId="54543B90" w14:textId="69D74C52" w:rsidR="00715EE2" w:rsidRPr="00B00C50" w:rsidRDefault="00715EE2" w:rsidP="00271DC9">
      <w:pPr>
        <w:spacing w:line="276" w:lineRule="auto"/>
        <w:ind w:firstLine="567"/>
        <w:jc w:val="both"/>
        <w:rPr>
          <w:sz w:val="26"/>
          <w:szCs w:val="28"/>
          <w:lang w:val="nl-NL"/>
        </w:rPr>
      </w:pPr>
      <w:r w:rsidRPr="00B00C50">
        <w:rPr>
          <w:sz w:val="26"/>
          <w:szCs w:val="28"/>
          <w:lang w:val="nl-NL"/>
        </w:rPr>
        <w:t>- Tham gia đầy đủ, có chất lượng các cuộc thi do ngành phát động</w:t>
      </w:r>
      <w:r w:rsidR="009E0848" w:rsidRPr="00B00C50">
        <w:rPr>
          <w:sz w:val="26"/>
          <w:szCs w:val="28"/>
          <w:lang w:val="nl-NL"/>
        </w:rPr>
        <w:t>.</w:t>
      </w:r>
    </w:p>
    <w:p w14:paraId="3E7DE877" w14:textId="77777777" w:rsidR="00715EE2" w:rsidRPr="00B00C50" w:rsidRDefault="00715EE2" w:rsidP="00271DC9">
      <w:pPr>
        <w:spacing w:line="276" w:lineRule="auto"/>
        <w:ind w:firstLine="567"/>
        <w:jc w:val="both"/>
        <w:rPr>
          <w:b/>
          <w:sz w:val="26"/>
          <w:szCs w:val="28"/>
          <w:lang w:val="nl-NL"/>
        </w:rPr>
      </w:pPr>
      <w:r w:rsidRPr="00B00C50">
        <w:rPr>
          <w:b/>
          <w:sz w:val="26"/>
          <w:szCs w:val="28"/>
          <w:lang w:val="nl-NL"/>
        </w:rPr>
        <w:t>b) Đối với học sinh</w:t>
      </w:r>
    </w:p>
    <w:p w14:paraId="7F4BFF4F" w14:textId="357AE437" w:rsidR="00715EE2" w:rsidRPr="00B00C50" w:rsidRDefault="004F2D1F" w:rsidP="00271DC9">
      <w:pPr>
        <w:spacing w:line="276" w:lineRule="auto"/>
        <w:ind w:firstLine="567"/>
        <w:jc w:val="both"/>
        <w:rPr>
          <w:sz w:val="26"/>
          <w:szCs w:val="28"/>
          <w:lang w:val="nl-NL"/>
        </w:rPr>
      </w:pPr>
      <w:r>
        <w:rPr>
          <w:sz w:val="26"/>
          <w:szCs w:val="28"/>
          <w:lang w:val="nl-NL"/>
        </w:rPr>
        <w:t>- Tham gia</w:t>
      </w:r>
      <w:r w:rsidR="00715EE2" w:rsidRPr="00B00C50">
        <w:rPr>
          <w:sz w:val="26"/>
          <w:szCs w:val="28"/>
          <w:lang w:val="nl-NL"/>
        </w:rPr>
        <w:t xml:space="preserve"> kỳ thi học sinh giỏi </w:t>
      </w:r>
      <w:r w:rsidR="000B12A2" w:rsidRPr="00B00C50">
        <w:rPr>
          <w:sz w:val="26"/>
          <w:szCs w:val="28"/>
          <w:lang w:val="nl-NL"/>
        </w:rPr>
        <w:t xml:space="preserve">cấp </w:t>
      </w:r>
      <w:r w:rsidR="00BF778E">
        <w:rPr>
          <w:sz w:val="26"/>
          <w:szCs w:val="28"/>
          <w:lang w:val="nl-NL"/>
        </w:rPr>
        <w:t>huyện, tỉnh.</w:t>
      </w:r>
    </w:p>
    <w:p w14:paraId="218E70FD" w14:textId="21C4B232" w:rsidR="00715EE2" w:rsidRPr="00B00C50" w:rsidRDefault="004F2D1F" w:rsidP="00271DC9">
      <w:pPr>
        <w:spacing w:line="276" w:lineRule="auto"/>
        <w:ind w:firstLine="567"/>
        <w:jc w:val="both"/>
        <w:rPr>
          <w:sz w:val="26"/>
          <w:szCs w:val="28"/>
          <w:lang w:val="nl-NL"/>
        </w:rPr>
      </w:pPr>
      <w:r>
        <w:rPr>
          <w:sz w:val="26"/>
          <w:szCs w:val="28"/>
          <w:lang w:val="nl-NL"/>
        </w:rPr>
        <w:t>- Tham gia</w:t>
      </w:r>
      <w:r w:rsidR="00715EE2" w:rsidRPr="00B00C50">
        <w:rPr>
          <w:sz w:val="26"/>
          <w:szCs w:val="28"/>
          <w:lang w:val="nl-NL"/>
        </w:rPr>
        <w:t xml:space="preserve"> kỳ thi </w:t>
      </w:r>
      <w:r w:rsidR="000B12A2" w:rsidRPr="00B00C50">
        <w:rPr>
          <w:sz w:val="26"/>
          <w:szCs w:val="28"/>
          <w:lang w:val="nl-NL"/>
        </w:rPr>
        <w:t>Triển lãm sản phẩm dạy học Stem</w:t>
      </w:r>
      <w:r w:rsidR="00715EE2" w:rsidRPr="00B00C50">
        <w:rPr>
          <w:sz w:val="26"/>
          <w:szCs w:val="28"/>
          <w:lang w:val="nl-NL"/>
        </w:rPr>
        <w:t xml:space="preserve"> cấp </w:t>
      </w:r>
      <w:r w:rsidR="000B12A2" w:rsidRPr="00B00C50">
        <w:rPr>
          <w:sz w:val="26"/>
          <w:szCs w:val="28"/>
          <w:lang w:val="nl-NL"/>
        </w:rPr>
        <w:t>huyện và tỉnh.</w:t>
      </w:r>
    </w:p>
    <w:p w14:paraId="709153FA" w14:textId="38B36010" w:rsidR="00715EE2" w:rsidRPr="00B00C50" w:rsidRDefault="004F2D1F" w:rsidP="00271DC9">
      <w:pPr>
        <w:spacing w:line="276" w:lineRule="auto"/>
        <w:ind w:firstLine="567"/>
        <w:jc w:val="both"/>
        <w:rPr>
          <w:sz w:val="26"/>
          <w:szCs w:val="28"/>
          <w:lang w:val="nl-NL"/>
        </w:rPr>
      </w:pPr>
      <w:r>
        <w:rPr>
          <w:sz w:val="26"/>
          <w:szCs w:val="28"/>
          <w:lang w:val="nl-NL"/>
        </w:rPr>
        <w:t>- Tham gia</w:t>
      </w:r>
      <w:r w:rsidR="005D4F68">
        <w:rPr>
          <w:sz w:val="26"/>
          <w:szCs w:val="28"/>
          <w:lang w:val="nl-NL"/>
        </w:rPr>
        <w:t xml:space="preserve"> Hội </w:t>
      </w:r>
      <w:r w:rsidR="00715EE2" w:rsidRPr="00B00C50">
        <w:rPr>
          <w:sz w:val="26"/>
          <w:szCs w:val="28"/>
          <w:lang w:val="nl-NL"/>
        </w:rPr>
        <w:t>thi sáng tạo thanh thi</w:t>
      </w:r>
      <w:r w:rsidR="000B12A2" w:rsidRPr="00B00C50">
        <w:rPr>
          <w:sz w:val="26"/>
          <w:szCs w:val="28"/>
          <w:lang w:val="nl-NL"/>
        </w:rPr>
        <w:t>ếu n</w:t>
      </w:r>
      <w:r w:rsidR="005D4F68">
        <w:rPr>
          <w:sz w:val="26"/>
          <w:szCs w:val="28"/>
          <w:lang w:val="nl-NL"/>
        </w:rPr>
        <w:t>iên</w:t>
      </w:r>
      <w:r w:rsidR="00E16D39">
        <w:rPr>
          <w:sz w:val="26"/>
          <w:szCs w:val="28"/>
          <w:lang w:val="nl-NL"/>
        </w:rPr>
        <w:t xml:space="preserve"> do cấp trên tổ chức.</w:t>
      </w:r>
    </w:p>
    <w:p w14:paraId="124F9542" w14:textId="57F7950F" w:rsidR="00715EE2" w:rsidRDefault="00AD271E" w:rsidP="00271DC9">
      <w:pPr>
        <w:spacing w:line="276" w:lineRule="auto"/>
        <w:ind w:firstLine="567"/>
        <w:jc w:val="both"/>
        <w:rPr>
          <w:sz w:val="26"/>
          <w:szCs w:val="28"/>
          <w:lang w:val="nl-NL"/>
        </w:rPr>
      </w:pPr>
      <w:r>
        <w:rPr>
          <w:sz w:val="26"/>
          <w:szCs w:val="28"/>
          <w:lang w:val="nl-NL"/>
        </w:rPr>
        <w:t xml:space="preserve">- Tham gia Hội thi </w:t>
      </w:r>
      <w:r w:rsidR="00715EE2" w:rsidRPr="00B00C50">
        <w:rPr>
          <w:sz w:val="26"/>
          <w:szCs w:val="28"/>
          <w:lang w:val="nl-NL"/>
        </w:rPr>
        <w:t xml:space="preserve">Hùng biện Tiếng Anh cấp </w:t>
      </w:r>
      <w:r w:rsidR="000B12A2" w:rsidRPr="00B00C50">
        <w:rPr>
          <w:sz w:val="26"/>
          <w:szCs w:val="28"/>
          <w:lang w:val="nl-NL"/>
        </w:rPr>
        <w:t>huyện và tỉnh.</w:t>
      </w:r>
    </w:p>
    <w:p w14:paraId="70DCC1D7" w14:textId="26258F40" w:rsidR="00AD271E" w:rsidRPr="00B00C50" w:rsidRDefault="00AD271E" w:rsidP="00271DC9">
      <w:pPr>
        <w:spacing w:line="276" w:lineRule="auto"/>
        <w:ind w:firstLine="567"/>
        <w:jc w:val="both"/>
        <w:rPr>
          <w:sz w:val="26"/>
          <w:szCs w:val="28"/>
          <w:lang w:val="nl-NL"/>
        </w:rPr>
      </w:pPr>
      <w:r w:rsidRPr="00B00C50">
        <w:rPr>
          <w:sz w:val="26"/>
          <w:szCs w:val="28"/>
          <w:lang w:val="nl-NL"/>
        </w:rPr>
        <w:t xml:space="preserve">- Tham gia </w:t>
      </w:r>
      <w:r>
        <w:rPr>
          <w:sz w:val="26"/>
          <w:szCs w:val="28"/>
          <w:lang w:val="nl-NL"/>
        </w:rPr>
        <w:t xml:space="preserve">Hội </w:t>
      </w:r>
      <w:r w:rsidRPr="00B00C50">
        <w:rPr>
          <w:sz w:val="26"/>
          <w:szCs w:val="28"/>
          <w:lang w:val="nl-NL"/>
        </w:rPr>
        <w:t xml:space="preserve">thi </w:t>
      </w:r>
      <w:r>
        <w:rPr>
          <w:sz w:val="26"/>
          <w:szCs w:val="28"/>
          <w:lang w:val="nl-NL"/>
        </w:rPr>
        <w:t xml:space="preserve">“Văn học-Học Văn” </w:t>
      </w:r>
      <w:r w:rsidR="00C46A17">
        <w:rPr>
          <w:sz w:val="26"/>
          <w:szCs w:val="28"/>
          <w:lang w:val="nl-NL"/>
        </w:rPr>
        <w:t xml:space="preserve">cấp </w:t>
      </w:r>
      <w:r w:rsidRPr="00B00C50">
        <w:rPr>
          <w:sz w:val="26"/>
          <w:szCs w:val="28"/>
          <w:lang w:val="nl-NL"/>
        </w:rPr>
        <w:t>huyện và tỉnh.</w:t>
      </w:r>
    </w:p>
    <w:p w14:paraId="1C53681F" w14:textId="77777777" w:rsidR="00715EE2" w:rsidRPr="00B00C50" w:rsidRDefault="00715EE2" w:rsidP="00271DC9">
      <w:pPr>
        <w:spacing w:line="276" w:lineRule="auto"/>
        <w:ind w:firstLine="567"/>
        <w:jc w:val="both"/>
        <w:rPr>
          <w:b/>
          <w:sz w:val="26"/>
          <w:szCs w:val="28"/>
          <w:lang w:val="nl-NL"/>
        </w:rPr>
      </w:pPr>
      <w:r w:rsidRPr="00B00C50">
        <w:rPr>
          <w:b/>
          <w:sz w:val="26"/>
          <w:szCs w:val="28"/>
          <w:lang w:val="nl-NL"/>
        </w:rPr>
        <w:t>c) Tổ chức các hoạt động trải nghiệm</w:t>
      </w:r>
    </w:p>
    <w:p w14:paraId="46CE2DC6" w14:textId="77777777" w:rsidR="00715EE2" w:rsidRPr="00B00C50" w:rsidRDefault="00715EE2" w:rsidP="00271DC9">
      <w:pPr>
        <w:spacing w:line="276" w:lineRule="auto"/>
        <w:ind w:firstLine="567"/>
        <w:jc w:val="both"/>
        <w:rPr>
          <w:sz w:val="26"/>
          <w:szCs w:val="28"/>
          <w:lang w:val="nl-NL"/>
        </w:rPr>
      </w:pPr>
      <w:r w:rsidRPr="00B00C50">
        <w:rPr>
          <w:sz w:val="26"/>
          <w:szCs w:val="28"/>
          <w:lang w:val="nl-NL"/>
        </w:rPr>
        <w:t>Hình thức tổ chức:</w:t>
      </w:r>
    </w:p>
    <w:p w14:paraId="6EBEEDD4" w14:textId="77777777" w:rsidR="00715EE2" w:rsidRPr="00B00C50" w:rsidRDefault="00715EE2" w:rsidP="00271DC9">
      <w:pPr>
        <w:spacing w:line="276" w:lineRule="auto"/>
        <w:ind w:firstLine="567"/>
        <w:jc w:val="both"/>
        <w:rPr>
          <w:sz w:val="26"/>
          <w:szCs w:val="28"/>
          <w:lang w:val="nl-NL"/>
        </w:rPr>
      </w:pPr>
      <w:r w:rsidRPr="00B00C50">
        <w:rPr>
          <w:sz w:val="26"/>
          <w:szCs w:val="28"/>
          <w:lang w:val="nl-NL"/>
        </w:rPr>
        <w:t>- Tổ chức dưới nhiều hình thức khác nhau như: Câu lạc bộ, tham quan dã ngoại, hoạt động tình nguyện, lao động công ích, thể dục thể thao, văn nghệ, tham gia diễn đàn,…</w:t>
      </w:r>
    </w:p>
    <w:p w14:paraId="2DB6C33F" w14:textId="77777777" w:rsidR="00715EE2" w:rsidRPr="00B00C50" w:rsidRDefault="00715EE2" w:rsidP="00271DC9">
      <w:pPr>
        <w:spacing w:line="276" w:lineRule="auto"/>
        <w:ind w:firstLine="567"/>
        <w:jc w:val="both"/>
        <w:rPr>
          <w:sz w:val="26"/>
          <w:szCs w:val="28"/>
          <w:lang w:val="nl-NL"/>
        </w:rPr>
      </w:pPr>
      <w:r w:rsidRPr="00B00C50">
        <w:rPr>
          <w:sz w:val="26"/>
          <w:szCs w:val="28"/>
          <w:lang w:val="nl-NL"/>
        </w:rPr>
        <w:t>- Giáo dục thông qua các hoạt động sinh hoạt tập thể ở lớp, trường và sinh hoạt theo chủ đề như:</w:t>
      </w:r>
    </w:p>
    <w:p w14:paraId="576D0AA6" w14:textId="77777777" w:rsidR="00715EE2" w:rsidRPr="00B00C50" w:rsidRDefault="00715EE2" w:rsidP="00271DC9">
      <w:pPr>
        <w:spacing w:line="276" w:lineRule="auto"/>
        <w:ind w:firstLine="567"/>
        <w:jc w:val="both"/>
        <w:rPr>
          <w:spacing w:val="6"/>
          <w:sz w:val="26"/>
          <w:szCs w:val="28"/>
          <w:lang w:val="vi-VN"/>
        </w:rPr>
      </w:pPr>
      <w:r w:rsidRPr="00B00C50">
        <w:rPr>
          <w:spacing w:val="6"/>
          <w:sz w:val="26"/>
          <w:szCs w:val="28"/>
          <w:lang w:val="nl-NL"/>
        </w:rPr>
        <w:t>+ Sinh hoạt tập thể toàn trường: chào cờ đầu tuần, các hội thi, các buổi lễ phát động, các ngày kỷ niệm, các buổi giao lưu tập thể, các phong trào thi đua của toàn trường</w:t>
      </w:r>
      <w:r w:rsidRPr="00B00C50">
        <w:rPr>
          <w:spacing w:val="6"/>
          <w:sz w:val="26"/>
          <w:szCs w:val="28"/>
          <w:lang w:val="vi-VN"/>
        </w:rPr>
        <w:t>...</w:t>
      </w:r>
    </w:p>
    <w:p w14:paraId="0D3E5614" w14:textId="77777777" w:rsidR="00715EE2" w:rsidRPr="00B00C50" w:rsidRDefault="00715EE2" w:rsidP="00271DC9">
      <w:pPr>
        <w:spacing w:line="276" w:lineRule="auto"/>
        <w:ind w:firstLine="567"/>
        <w:jc w:val="both"/>
        <w:rPr>
          <w:sz w:val="26"/>
          <w:szCs w:val="28"/>
          <w:lang w:val="vi-VN"/>
        </w:rPr>
      </w:pPr>
      <w:r w:rsidRPr="00B00C50">
        <w:rPr>
          <w:sz w:val="26"/>
          <w:szCs w:val="28"/>
          <w:lang w:val="vi-VN"/>
        </w:rPr>
        <w:t>+ Sinh hoạt tập thể lớp: sinh hoạt lớp hàng tuần, sinh hoạt lớp theo chủ đề (Theo chương trình của nhà trường), các hoạt động chung của lớp (tham quan, dã ngoại, thi đua giữa các tổ, …)</w:t>
      </w:r>
    </w:p>
    <w:p w14:paraId="2B78F397" w14:textId="2B593AAE" w:rsidR="00715EE2" w:rsidRPr="00B00C50" w:rsidRDefault="00715EE2" w:rsidP="00271DC9">
      <w:pPr>
        <w:spacing w:line="276" w:lineRule="auto"/>
        <w:ind w:firstLine="567"/>
        <w:jc w:val="both"/>
        <w:rPr>
          <w:sz w:val="26"/>
          <w:szCs w:val="28"/>
          <w:lang w:val="vi-VN"/>
        </w:rPr>
      </w:pPr>
      <w:r w:rsidRPr="00B00C50">
        <w:rPr>
          <w:sz w:val="26"/>
          <w:szCs w:val="28"/>
          <w:lang w:val="vi-VN"/>
        </w:rPr>
        <w:t>- Giáo dục thông qua các hoạt động đoàn thể và hoạt động chính trị - xã hội: Các hoạt động của Liên đội, của Đoàn thanh niên</w:t>
      </w:r>
      <w:r w:rsidR="006A54F7" w:rsidRPr="00B00C50">
        <w:rPr>
          <w:sz w:val="26"/>
          <w:szCs w:val="28"/>
        </w:rPr>
        <w:t>,</w:t>
      </w:r>
      <w:r w:rsidRPr="00B00C50">
        <w:rPr>
          <w:sz w:val="26"/>
          <w:szCs w:val="28"/>
          <w:lang w:val="vi-VN"/>
        </w:rPr>
        <w:t xml:space="preserve"> Phong trào </w:t>
      </w:r>
      <w:r w:rsidRPr="00B00C50">
        <w:rPr>
          <w:i/>
          <w:sz w:val="26"/>
          <w:szCs w:val="28"/>
          <w:lang w:val="vi-VN"/>
        </w:rPr>
        <w:t>“Đền ơn đáp nghĩa”</w:t>
      </w:r>
      <w:r w:rsidRPr="00B00C50">
        <w:rPr>
          <w:sz w:val="26"/>
          <w:szCs w:val="28"/>
          <w:lang w:val="vi-VN"/>
        </w:rPr>
        <w:t>, các hoạt động tình nguyện, nhân đạo, tìm hiểu về Đảng, Đoàn, Đội...</w:t>
      </w:r>
    </w:p>
    <w:p w14:paraId="5A25B5C8" w14:textId="77777777" w:rsidR="00715EE2" w:rsidRPr="00B00C50" w:rsidRDefault="00715EE2" w:rsidP="00271DC9">
      <w:pPr>
        <w:widowControl w:val="0"/>
        <w:spacing w:line="276" w:lineRule="auto"/>
        <w:ind w:firstLine="567"/>
        <w:jc w:val="both"/>
        <w:rPr>
          <w:sz w:val="26"/>
          <w:szCs w:val="28"/>
          <w:lang w:val="vi-VN"/>
        </w:rPr>
      </w:pPr>
      <w:r w:rsidRPr="00B00C50">
        <w:rPr>
          <w:sz w:val="26"/>
          <w:szCs w:val="28"/>
          <w:lang w:val="vi-VN"/>
        </w:rPr>
        <w:t>- Giáo dục thông qua các hoạt động văn hóa - văn nghệ, thể dục thể thao và vui chơi: các cuộc thi văn hóa - văn nghệ, thể dục thể thao.</w:t>
      </w:r>
    </w:p>
    <w:p w14:paraId="73BB8FE5" w14:textId="77777777" w:rsidR="00715EE2" w:rsidRPr="00B00C50" w:rsidRDefault="00715EE2" w:rsidP="00271DC9">
      <w:pPr>
        <w:spacing w:line="276" w:lineRule="auto"/>
        <w:ind w:firstLine="567"/>
        <w:jc w:val="both"/>
        <w:rPr>
          <w:spacing w:val="-6"/>
          <w:sz w:val="26"/>
          <w:szCs w:val="28"/>
          <w:lang w:val="vi-VN"/>
        </w:rPr>
      </w:pPr>
      <w:r w:rsidRPr="00B00C50">
        <w:rPr>
          <w:spacing w:val="-6"/>
          <w:sz w:val="26"/>
          <w:szCs w:val="28"/>
          <w:lang w:val="vi-VN"/>
        </w:rPr>
        <w:t>- Tăng cường lồng ghép, giáo dục đạo đức, lối sống: học tập và làm theo lời Bác, giáo dục pháp luật, giáo dục biển đảo, giáo dục phòng chống các tệ nạn xã hội, giáo dục an toàn giao thông,… thông qua các hoạt động trải nghiệm trong nhà trường.</w:t>
      </w:r>
    </w:p>
    <w:p w14:paraId="7D8C4703" w14:textId="77777777" w:rsidR="00715EE2" w:rsidRPr="00B00C50" w:rsidRDefault="00715EE2" w:rsidP="00271DC9">
      <w:pPr>
        <w:spacing w:line="276" w:lineRule="auto"/>
        <w:ind w:firstLine="567"/>
        <w:jc w:val="both"/>
        <w:rPr>
          <w:spacing w:val="-2"/>
          <w:sz w:val="26"/>
          <w:szCs w:val="28"/>
          <w:lang w:val="vi-VN"/>
        </w:rPr>
      </w:pPr>
      <w:r w:rsidRPr="00B00C50">
        <w:rPr>
          <w:spacing w:val="-2"/>
          <w:sz w:val="26"/>
          <w:szCs w:val="28"/>
          <w:lang w:val="vi-VN"/>
        </w:rPr>
        <w:t>- Tổ chức tốt việc cho học sinh trải nghiệm ngay trong nhà trường và tại địa phương, học sinh có bài thu hoạch sau khi được trải nghiệm.</w:t>
      </w:r>
    </w:p>
    <w:p w14:paraId="098D43FE" w14:textId="77777777" w:rsidR="00715EE2" w:rsidRPr="00B00C50" w:rsidRDefault="00715EE2" w:rsidP="00271DC9">
      <w:pPr>
        <w:spacing w:line="276" w:lineRule="auto"/>
        <w:ind w:firstLine="567"/>
        <w:jc w:val="both"/>
        <w:rPr>
          <w:sz w:val="26"/>
          <w:szCs w:val="28"/>
          <w:lang w:val="vi-VN"/>
        </w:rPr>
      </w:pPr>
      <w:r w:rsidRPr="00B00C50">
        <w:rPr>
          <w:sz w:val="26"/>
          <w:szCs w:val="28"/>
          <w:lang w:val="vi-VN"/>
        </w:rPr>
        <w:t>* Tổ chức thực hiện:</w:t>
      </w:r>
    </w:p>
    <w:p w14:paraId="0B760B2B" w14:textId="77777777" w:rsidR="00715EE2" w:rsidRPr="00B00C50" w:rsidRDefault="00715EE2" w:rsidP="00271DC9">
      <w:pPr>
        <w:spacing w:line="276" w:lineRule="auto"/>
        <w:ind w:firstLine="567"/>
        <w:jc w:val="both"/>
        <w:rPr>
          <w:sz w:val="26"/>
          <w:szCs w:val="28"/>
          <w:lang w:val="vi-VN"/>
        </w:rPr>
      </w:pPr>
      <w:r w:rsidRPr="00B00C50">
        <w:rPr>
          <w:sz w:val="26"/>
          <w:szCs w:val="28"/>
          <w:lang w:val="vi-VN"/>
        </w:rPr>
        <w:t>- BGH nhà trường xây dựng kế hoạch phối hợp với Ban đại diện CMHS về tổ chức các hoạt động trải nghiệm cho tất cả học sinh toàn trường theo kế hoạch thời gian năm học của trường.</w:t>
      </w:r>
    </w:p>
    <w:p w14:paraId="4A972452" w14:textId="77777777" w:rsidR="00715EE2" w:rsidRPr="00B00C50" w:rsidRDefault="00715EE2" w:rsidP="00271DC9">
      <w:pPr>
        <w:spacing w:line="276" w:lineRule="auto"/>
        <w:ind w:firstLine="567"/>
        <w:jc w:val="both"/>
        <w:rPr>
          <w:sz w:val="26"/>
          <w:szCs w:val="28"/>
          <w:lang w:val="vi-VN"/>
        </w:rPr>
      </w:pPr>
      <w:r w:rsidRPr="00B00C50">
        <w:rPr>
          <w:sz w:val="26"/>
          <w:szCs w:val="28"/>
          <w:lang w:val="vi-VN"/>
        </w:rPr>
        <w:lastRenderedPageBreak/>
        <w:t>- Phân công Phó Hiệu trưởng phụ trách hoạt động phong trào chỉ đạo TPT Đội của trường xây dựng kế hoạch cụ thể về hoạt động trải nghiệm, trình Hiệu trưởng và Ban đại diện CMHS phê duyệt kế hoạch thực hiện.</w:t>
      </w:r>
    </w:p>
    <w:p w14:paraId="02D67C0B" w14:textId="2359445E" w:rsidR="00E928E1" w:rsidRPr="00B00C50" w:rsidRDefault="00715EE2" w:rsidP="00271DC9">
      <w:pPr>
        <w:spacing w:line="276" w:lineRule="auto"/>
        <w:ind w:firstLine="567"/>
        <w:jc w:val="both"/>
        <w:rPr>
          <w:sz w:val="26"/>
          <w:szCs w:val="28"/>
        </w:rPr>
      </w:pPr>
      <w:r w:rsidRPr="00B00C50">
        <w:rPr>
          <w:sz w:val="26"/>
          <w:szCs w:val="28"/>
          <w:lang w:val="vi-VN"/>
        </w:rPr>
        <w:t>- Giao nhiệm vụ cho giáo viên chủ nhiệm các lớp phối hợp với Ban đại diện CMHS lớp, GVBM thực hiện các hoạt động trải nghiệm</w:t>
      </w:r>
    </w:p>
    <w:p w14:paraId="17F2AEF6" w14:textId="612AA621" w:rsidR="00E928E1" w:rsidRPr="00B00C50" w:rsidRDefault="00CF24D3" w:rsidP="00271DC9">
      <w:pPr>
        <w:spacing w:line="276" w:lineRule="auto"/>
        <w:ind w:firstLine="567"/>
        <w:rPr>
          <w:sz w:val="26"/>
          <w:szCs w:val="28"/>
        </w:rPr>
      </w:pPr>
      <w:r w:rsidRPr="00B00C50">
        <w:rPr>
          <w:sz w:val="26"/>
          <w:szCs w:val="28"/>
        </w:rPr>
        <w:t>* Các hoạt động trải nghiệm thực hiện theo KHGD của giáo viên. Đảm bảo theo chủ đề hàng tháng.</w:t>
      </w:r>
    </w:p>
    <w:p w14:paraId="3C343148" w14:textId="71864FA5" w:rsidR="00CF24D3" w:rsidRPr="00B00C50" w:rsidRDefault="00A230EE" w:rsidP="00271DC9">
      <w:pPr>
        <w:spacing w:line="276" w:lineRule="auto"/>
        <w:ind w:firstLine="567"/>
        <w:rPr>
          <w:sz w:val="26"/>
          <w:szCs w:val="28"/>
        </w:rPr>
      </w:pPr>
      <w:r w:rsidRPr="00B00C50">
        <w:rPr>
          <w:b/>
          <w:spacing w:val="-4"/>
          <w:sz w:val="26"/>
          <w:szCs w:val="28"/>
        </w:rPr>
        <w:t>8. Chủ động chuẩn bị các điều kiện triển khai chương trình GDPT 2018</w:t>
      </w:r>
    </w:p>
    <w:p w14:paraId="633EEA05" w14:textId="5BB479CE" w:rsidR="00A230EE" w:rsidRPr="00B00C50" w:rsidRDefault="00A230EE" w:rsidP="00271DC9">
      <w:pPr>
        <w:spacing w:line="276" w:lineRule="auto"/>
        <w:ind w:firstLine="720"/>
        <w:jc w:val="both"/>
        <w:rPr>
          <w:sz w:val="26"/>
          <w:szCs w:val="28"/>
        </w:rPr>
      </w:pPr>
      <w:r w:rsidRPr="00B00C50">
        <w:rPr>
          <w:sz w:val="26"/>
          <w:szCs w:val="28"/>
        </w:rPr>
        <w:t>Tổ chức thực hiện trình Giáo dục phổ thông 2018 theo quy định tại Công văn số 344/BGDĐT-GDTrH ngày 24/01/2019 của Bộ GDĐT về hướng dẫn triển khai Chương trình giáo dục phổ thông; Cụ thể:</w:t>
      </w:r>
    </w:p>
    <w:p w14:paraId="7FA4A086" w14:textId="77777777" w:rsidR="00A230EE" w:rsidRPr="00B00C50" w:rsidRDefault="00A230EE" w:rsidP="00271DC9">
      <w:pPr>
        <w:spacing w:line="276" w:lineRule="auto"/>
        <w:ind w:firstLine="720"/>
        <w:jc w:val="both"/>
        <w:rPr>
          <w:i/>
          <w:sz w:val="26"/>
          <w:szCs w:val="28"/>
        </w:rPr>
      </w:pPr>
      <w:r w:rsidRPr="00B00C50">
        <w:rPr>
          <w:i/>
          <w:sz w:val="26"/>
          <w:szCs w:val="28"/>
        </w:rPr>
        <w:t>* Đối với Ban Giám hiệu:</w:t>
      </w:r>
    </w:p>
    <w:p w14:paraId="69AF254B" w14:textId="078873BA" w:rsidR="00A230EE" w:rsidRPr="00B00C50" w:rsidRDefault="00A230EE" w:rsidP="00271DC9">
      <w:pPr>
        <w:spacing w:line="276" w:lineRule="auto"/>
        <w:ind w:firstLine="720"/>
        <w:jc w:val="both"/>
        <w:rPr>
          <w:noProof/>
          <w:color w:val="000000"/>
          <w:sz w:val="26"/>
          <w:szCs w:val="28"/>
        </w:rPr>
      </w:pPr>
      <w:r w:rsidRPr="00B00C50">
        <w:rPr>
          <w:sz w:val="26"/>
          <w:szCs w:val="28"/>
        </w:rPr>
        <w:t xml:space="preserve">- Tổ chức lựa chọn sách giáo khoa lớp </w:t>
      </w:r>
      <w:r w:rsidR="00D62B31" w:rsidRPr="00B00C50">
        <w:rPr>
          <w:sz w:val="26"/>
          <w:szCs w:val="28"/>
        </w:rPr>
        <w:t>8</w:t>
      </w:r>
      <w:r w:rsidRPr="00B00C50">
        <w:rPr>
          <w:sz w:val="26"/>
          <w:szCs w:val="28"/>
        </w:rPr>
        <w:t xml:space="preserve"> theo quy trình quy định tại </w:t>
      </w:r>
      <w:r w:rsidRPr="00B00C50">
        <w:rPr>
          <w:noProof/>
          <w:color w:val="000000"/>
          <w:sz w:val="26"/>
          <w:szCs w:val="28"/>
        </w:rPr>
        <w:t>Thông tư 25/2020/TT-BGDĐT ngày 26/8/2020 của Bộ Giáo dục và Đào tạo về Quy định việc lựa chọn sách giáo khoa trong cơ sở giáo dục phổ thông</w:t>
      </w:r>
    </w:p>
    <w:p w14:paraId="7F36AEBF" w14:textId="77777777" w:rsidR="00A230EE" w:rsidRPr="00B00C50" w:rsidRDefault="00A230EE" w:rsidP="00271DC9">
      <w:pPr>
        <w:spacing w:line="276" w:lineRule="auto"/>
        <w:ind w:firstLine="720"/>
        <w:jc w:val="both"/>
        <w:rPr>
          <w:sz w:val="26"/>
          <w:szCs w:val="28"/>
        </w:rPr>
      </w:pPr>
      <w:r w:rsidRPr="00B00C50">
        <w:rPr>
          <w:sz w:val="26"/>
          <w:szCs w:val="28"/>
        </w:rPr>
        <w:t>- 100% giáo viên và học sinh có đủ sách giáo khoa để giảng dạy và học tập theo chương trình;</w:t>
      </w:r>
    </w:p>
    <w:p w14:paraId="6FDAC2EE" w14:textId="77777777" w:rsidR="00A230EE" w:rsidRPr="00B00C50" w:rsidRDefault="00A230EE" w:rsidP="00271DC9">
      <w:pPr>
        <w:spacing w:line="276" w:lineRule="auto"/>
        <w:ind w:firstLine="720"/>
        <w:jc w:val="both"/>
        <w:rPr>
          <w:sz w:val="26"/>
          <w:szCs w:val="28"/>
        </w:rPr>
      </w:pPr>
      <w:r w:rsidRPr="00B00C50">
        <w:rPr>
          <w:sz w:val="26"/>
          <w:szCs w:val="28"/>
        </w:rPr>
        <w:t xml:space="preserve">- Rà soát đội ngũ cán bộ quản lý, giáo viên, đề xuất kế hoạch bổ sung giáo viên đáp ứng yêu cầu Chương trình Giáo dục phổ thông 2018; xây dựng kế hoạch cử giáo viên đào tạo, bồi dưỡng nâng cao trình độ. </w:t>
      </w:r>
    </w:p>
    <w:p w14:paraId="367513E1" w14:textId="3EAEB128" w:rsidR="00A230EE" w:rsidRPr="00B00C50" w:rsidRDefault="00A230EE" w:rsidP="00271DC9">
      <w:pPr>
        <w:spacing w:line="276" w:lineRule="auto"/>
        <w:ind w:firstLine="720"/>
        <w:jc w:val="both"/>
        <w:rPr>
          <w:sz w:val="26"/>
          <w:szCs w:val="28"/>
        </w:rPr>
      </w:pPr>
      <w:r w:rsidRPr="00B00C50">
        <w:rPr>
          <w:sz w:val="26"/>
          <w:szCs w:val="28"/>
        </w:rPr>
        <w:t>- Xây dựng kế hoạch bảo quản và sử dụng cơ sở vật chất, thiết bị dạy học; thực hiện kiểm kê tài sản, thiết bị dạy học theo quy định. Đảm bảo cơ sở vật chất thực hiện Chương trình Giáo dục phổ thông 2018;</w:t>
      </w:r>
    </w:p>
    <w:p w14:paraId="44887C79" w14:textId="56F9E65C" w:rsidR="00A230EE" w:rsidRPr="00B00C50" w:rsidRDefault="00A230EE" w:rsidP="00271DC9">
      <w:pPr>
        <w:spacing w:line="276" w:lineRule="auto"/>
        <w:ind w:firstLine="720"/>
        <w:jc w:val="both"/>
        <w:rPr>
          <w:sz w:val="26"/>
          <w:szCs w:val="28"/>
        </w:rPr>
      </w:pPr>
      <w:r w:rsidRPr="00B00C50">
        <w:rPr>
          <w:sz w:val="26"/>
          <w:szCs w:val="28"/>
        </w:rPr>
        <w:t>- Thực hiện chương trình giáo dục đối với lớp 6,7</w:t>
      </w:r>
      <w:r w:rsidR="00074BBE" w:rsidRPr="00B00C50">
        <w:rPr>
          <w:sz w:val="26"/>
          <w:szCs w:val="28"/>
        </w:rPr>
        <w:t>,8</w:t>
      </w:r>
      <w:r w:rsidRPr="00B00C50">
        <w:rPr>
          <w:sz w:val="26"/>
          <w:szCs w:val="28"/>
        </w:rPr>
        <w:t xml:space="preserve"> theo Thông tư số 32/2018/TT- BGDĐT; đánh giá kết quả rèn luyện và học tập của học sinh lớp 6,7</w:t>
      </w:r>
      <w:r w:rsidR="00A11049" w:rsidRPr="00B00C50">
        <w:rPr>
          <w:sz w:val="26"/>
          <w:szCs w:val="28"/>
        </w:rPr>
        <w:t>,8</w:t>
      </w:r>
      <w:r w:rsidRPr="00B00C50">
        <w:rPr>
          <w:sz w:val="26"/>
          <w:szCs w:val="28"/>
        </w:rPr>
        <w:t xml:space="preserve"> theo Thông tư số 22/2021/TT-BGDĐT. Tuyên truyền tới cha mẹ học sinh về chương trình giáo dục phổ thông tại Hội nghị cha mẹ học sinh. Xây dựng Kế hoạch thực hiện Chương trình giáo dục phổ thông 2018.</w:t>
      </w:r>
    </w:p>
    <w:p w14:paraId="26B9FF65" w14:textId="77777777" w:rsidR="00A230EE" w:rsidRPr="00B00C50" w:rsidRDefault="00A230EE" w:rsidP="00271DC9">
      <w:pPr>
        <w:tabs>
          <w:tab w:val="left" w:pos="3435"/>
        </w:tabs>
        <w:spacing w:line="276" w:lineRule="auto"/>
        <w:ind w:firstLine="720"/>
        <w:jc w:val="both"/>
        <w:rPr>
          <w:color w:val="000000"/>
          <w:sz w:val="26"/>
          <w:szCs w:val="28"/>
          <w:lang w:val="nl-NL"/>
        </w:rPr>
      </w:pPr>
      <w:r w:rsidRPr="00B00C50">
        <w:rPr>
          <w:i/>
          <w:color w:val="000000"/>
          <w:sz w:val="26"/>
          <w:szCs w:val="28"/>
        </w:rPr>
        <w:t>* Đối với tổ chuyên môn:</w:t>
      </w:r>
    </w:p>
    <w:p w14:paraId="48878109" w14:textId="77777777" w:rsidR="00A230EE" w:rsidRPr="00B00C50" w:rsidRDefault="00A230EE" w:rsidP="00271DC9">
      <w:pPr>
        <w:spacing w:line="276" w:lineRule="auto"/>
        <w:ind w:firstLine="720"/>
        <w:jc w:val="both"/>
        <w:rPr>
          <w:sz w:val="26"/>
          <w:szCs w:val="28"/>
          <w:lang w:val="nl-NL"/>
        </w:rPr>
      </w:pPr>
      <w:r w:rsidRPr="00B00C50">
        <w:rPr>
          <w:color w:val="000000"/>
          <w:sz w:val="26"/>
          <w:szCs w:val="28"/>
          <w:lang w:val="nl-NL"/>
        </w:rPr>
        <w:t xml:space="preserve">- Tổ chức thảo luận, hướng dẫn giáo viên xây dựng kế hoạch triển khai, thực hiện chương trình theo quy định tại Công văn </w:t>
      </w:r>
      <w:r w:rsidRPr="00B00C50">
        <w:rPr>
          <w:sz w:val="26"/>
          <w:szCs w:val="28"/>
          <w:lang w:val="nl-NL"/>
        </w:rPr>
        <w:t>số 5512/BGDĐT-GDTrH ngày 18/12/2020 của Bộ Giáo dục&amp;Đào tạo về việc xây dựng và tổ chức thực hiện kế hoạch giáo dục của nhà trường.</w:t>
      </w:r>
    </w:p>
    <w:p w14:paraId="116E0AB8" w14:textId="77777777" w:rsidR="00A230EE" w:rsidRPr="00B00C50" w:rsidRDefault="00A230EE" w:rsidP="00271DC9">
      <w:pPr>
        <w:spacing w:line="276" w:lineRule="auto"/>
        <w:ind w:firstLine="720"/>
        <w:jc w:val="both"/>
        <w:rPr>
          <w:sz w:val="26"/>
          <w:szCs w:val="28"/>
          <w:lang w:val="nl-NL"/>
        </w:rPr>
      </w:pPr>
      <w:r w:rsidRPr="00B00C50">
        <w:rPr>
          <w:sz w:val="26"/>
          <w:szCs w:val="28"/>
          <w:lang w:val="nl-NL"/>
        </w:rPr>
        <w:t>- Tiếp tục đổi mới nội dung sinh hoạt tổ, nhóm chuyên môn: nội dung sinh hoạt chuyên môn phải thể hiện rõ trong các nghị quyết họp tổ. Thực hiện sinh hoạt tổ, nhóm chuyên môn 2 lần/tháng.</w:t>
      </w:r>
    </w:p>
    <w:p w14:paraId="459DDD28" w14:textId="46C1C746" w:rsidR="00A230EE" w:rsidRPr="00B00C50" w:rsidRDefault="00A230EE" w:rsidP="00271DC9">
      <w:pPr>
        <w:spacing w:line="276" w:lineRule="auto"/>
        <w:ind w:firstLine="720"/>
        <w:jc w:val="both"/>
        <w:rPr>
          <w:sz w:val="26"/>
          <w:szCs w:val="28"/>
          <w:lang w:val="nl-NL"/>
        </w:rPr>
      </w:pPr>
      <w:r w:rsidRPr="00B00C50">
        <w:rPr>
          <w:sz w:val="26"/>
          <w:szCs w:val="28"/>
          <w:lang w:val="nl-NL"/>
        </w:rPr>
        <w:t xml:space="preserve">- Tăng cường sinh hoạt tổ, nhóm chuyên môn theo hướng nghiên cứu bài học. </w:t>
      </w:r>
    </w:p>
    <w:p w14:paraId="543A16BB" w14:textId="14695256" w:rsidR="00A230EE" w:rsidRPr="00B00C50" w:rsidRDefault="00A230EE" w:rsidP="00271DC9">
      <w:pPr>
        <w:spacing w:line="276" w:lineRule="auto"/>
        <w:ind w:firstLine="720"/>
        <w:jc w:val="both"/>
        <w:rPr>
          <w:sz w:val="26"/>
          <w:szCs w:val="28"/>
          <w:lang w:val="nl-NL"/>
        </w:rPr>
      </w:pPr>
      <w:r w:rsidRPr="00B00C50">
        <w:rPr>
          <w:sz w:val="26"/>
          <w:szCs w:val="28"/>
          <w:lang w:val="nl-NL"/>
        </w:rPr>
        <w:t>- Tăng cường hoạt động dự giờ, thăm lớp trong năm học 202</w:t>
      </w:r>
      <w:r w:rsidR="0048237A" w:rsidRPr="00B00C50">
        <w:rPr>
          <w:sz w:val="26"/>
          <w:szCs w:val="28"/>
          <w:lang w:val="nl-NL"/>
        </w:rPr>
        <w:t>3</w:t>
      </w:r>
      <w:r w:rsidRPr="00B00C50">
        <w:rPr>
          <w:sz w:val="26"/>
          <w:szCs w:val="28"/>
          <w:lang w:val="nl-NL"/>
        </w:rPr>
        <w:t>-202</w:t>
      </w:r>
      <w:r w:rsidR="0048237A" w:rsidRPr="00B00C50">
        <w:rPr>
          <w:sz w:val="26"/>
          <w:szCs w:val="28"/>
          <w:lang w:val="vi-VN"/>
        </w:rPr>
        <w:t>4</w:t>
      </w:r>
      <w:r w:rsidRPr="00B00C50">
        <w:rPr>
          <w:sz w:val="26"/>
          <w:szCs w:val="28"/>
          <w:lang w:val="nl-NL"/>
        </w:rPr>
        <w:t>; đảm bảo nền nếp, chất lượng sinh hoạt tổ, nhóm chuyên môn theo hướng nghiên cứu bài học.</w:t>
      </w:r>
    </w:p>
    <w:p w14:paraId="5386DD8C" w14:textId="4DBE869B" w:rsidR="00A230EE" w:rsidRPr="00B00C50" w:rsidRDefault="00A230EE" w:rsidP="00271DC9">
      <w:pPr>
        <w:spacing w:line="276" w:lineRule="auto"/>
        <w:ind w:firstLine="720"/>
        <w:jc w:val="both"/>
        <w:rPr>
          <w:sz w:val="26"/>
          <w:szCs w:val="28"/>
          <w:lang w:val="nl-NL"/>
        </w:rPr>
      </w:pPr>
      <w:r w:rsidRPr="00B00C50">
        <w:rPr>
          <w:sz w:val="26"/>
          <w:szCs w:val="28"/>
          <w:lang w:val="nl-NL"/>
        </w:rPr>
        <w:t>- BGH, tổ trưởng chuyên môn kiểm tra kế hoạch tổ chuyên môn và kế hoạch dạy học của giáo viên phải xác nhận đầy đủ, chịu trách nhiệm về nội dung mình kiểm tra</w:t>
      </w:r>
    </w:p>
    <w:p w14:paraId="77EE26FD" w14:textId="0EF099B4" w:rsidR="00A230EE" w:rsidRPr="00B00C50" w:rsidRDefault="00A230EE" w:rsidP="00271DC9">
      <w:pPr>
        <w:spacing w:line="276" w:lineRule="auto"/>
        <w:ind w:firstLine="720"/>
        <w:jc w:val="both"/>
        <w:rPr>
          <w:sz w:val="26"/>
          <w:szCs w:val="28"/>
          <w:lang w:val="nl-NL"/>
        </w:rPr>
      </w:pPr>
      <w:r w:rsidRPr="00B00C50">
        <w:rPr>
          <w:sz w:val="26"/>
          <w:szCs w:val="28"/>
          <w:lang w:val="nl-NL"/>
        </w:rPr>
        <w:lastRenderedPageBreak/>
        <w:t>- Mỗi tổ chuyên môn thực hiện tối thiểu 0</w:t>
      </w:r>
      <w:r w:rsidR="00CB0CDB" w:rsidRPr="00B00C50">
        <w:rPr>
          <w:sz w:val="26"/>
          <w:szCs w:val="28"/>
          <w:lang w:val="nl-NL"/>
        </w:rPr>
        <w:t>2</w:t>
      </w:r>
      <w:r w:rsidRPr="00B00C50">
        <w:rPr>
          <w:sz w:val="26"/>
          <w:szCs w:val="28"/>
          <w:lang w:val="nl-NL"/>
        </w:rPr>
        <w:t xml:space="preserve"> chuyên đề/năm học. Vận dụng các chuyên đề này một cách thiết thực để đẩy mạnh chất lượng giảng dạy trong nhà trường.</w:t>
      </w:r>
    </w:p>
    <w:p w14:paraId="065A9DAB" w14:textId="710A20DB" w:rsidR="00A230EE" w:rsidRPr="00B00C50" w:rsidRDefault="00A230EE" w:rsidP="00271DC9">
      <w:pPr>
        <w:spacing w:line="276" w:lineRule="auto"/>
        <w:ind w:firstLine="720"/>
        <w:jc w:val="both"/>
        <w:rPr>
          <w:sz w:val="26"/>
          <w:szCs w:val="28"/>
          <w:lang w:val="nl-NL"/>
        </w:rPr>
      </w:pPr>
      <w:r w:rsidRPr="00B00C50">
        <w:rPr>
          <w:sz w:val="26"/>
          <w:szCs w:val="28"/>
          <w:lang w:val="nl-NL"/>
        </w:rPr>
        <w:t>+ Tổ KHXH: 0</w:t>
      </w:r>
      <w:r w:rsidR="003A0CC1" w:rsidRPr="00B00C50">
        <w:rPr>
          <w:sz w:val="26"/>
          <w:szCs w:val="28"/>
          <w:lang w:val="nl-NL"/>
        </w:rPr>
        <w:t>2</w:t>
      </w:r>
      <w:r w:rsidRPr="00B00C50">
        <w:rPr>
          <w:sz w:val="26"/>
          <w:szCs w:val="28"/>
          <w:lang w:val="nl-NL"/>
        </w:rPr>
        <w:t xml:space="preserve"> chuyên đề</w:t>
      </w:r>
    </w:p>
    <w:p w14:paraId="5D5F5002" w14:textId="03510554" w:rsidR="00A230EE" w:rsidRPr="00B00C50" w:rsidRDefault="003A0CC1" w:rsidP="00271DC9">
      <w:pPr>
        <w:spacing w:line="276" w:lineRule="auto"/>
        <w:ind w:firstLine="720"/>
        <w:jc w:val="both"/>
        <w:rPr>
          <w:sz w:val="26"/>
          <w:szCs w:val="28"/>
          <w:lang w:val="nl-NL"/>
        </w:rPr>
      </w:pPr>
      <w:r w:rsidRPr="00B00C50">
        <w:rPr>
          <w:sz w:val="26"/>
          <w:szCs w:val="28"/>
          <w:lang w:val="nl-NL"/>
        </w:rPr>
        <w:t>+ Tổ KHTN: 02</w:t>
      </w:r>
      <w:r w:rsidR="00A230EE" w:rsidRPr="00B00C50">
        <w:rPr>
          <w:sz w:val="26"/>
          <w:szCs w:val="28"/>
          <w:lang w:val="nl-NL"/>
        </w:rPr>
        <w:t xml:space="preserve"> chuyên đề</w:t>
      </w:r>
    </w:p>
    <w:p w14:paraId="2C8D40FB" w14:textId="77777777" w:rsidR="00A230EE" w:rsidRPr="00B00C50" w:rsidRDefault="00A230EE" w:rsidP="00271DC9">
      <w:pPr>
        <w:tabs>
          <w:tab w:val="left" w:pos="3435"/>
        </w:tabs>
        <w:spacing w:line="276" w:lineRule="auto"/>
        <w:ind w:firstLine="720"/>
        <w:jc w:val="both"/>
        <w:rPr>
          <w:i/>
          <w:color w:val="000000"/>
          <w:sz w:val="26"/>
          <w:szCs w:val="28"/>
          <w:lang w:val="nl-NL"/>
        </w:rPr>
      </w:pPr>
      <w:r w:rsidRPr="00B00C50">
        <w:rPr>
          <w:i/>
          <w:color w:val="000000"/>
          <w:sz w:val="26"/>
          <w:szCs w:val="28"/>
          <w:lang w:val="nl-NL"/>
        </w:rPr>
        <w:t>* Đối với giáo viên:</w:t>
      </w:r>
    </w:p>
    <w:p w14:paraId="4202B85F" w14:textId="77777777" w:rsidR="00A230EE" w:rsidRPr="00B00C50" w:rsidRDefault="00A230EE" w:rsidP="00271DC9">
      <w:pPr>
        <w:spacing w:line="276" w:lineRule="auto"/>
        <w:ind w:firstLine="720"/>
        <w:jc w:val="both"/>
        <w:rPr>
          <w:sz w:val="26"/>
          <w:szCs w:val="28"/>
          <w:lang w:val="nl-NL"/>
        </w:rPr>
      </w:pPr>
      <w:r w:rsidRPr="00B00C50">
        <w:rPr>
          <w:color w:val="000000"/>
          <w:sz w:val="26"/>
          <w:szCs w:val="28"/>
          <w:lang w:val="nl-NL"/>
        </w:rPr>
        <w:t xml:space="preserve">- Xây dựng kế hoạch triển khai, thực hiện chương trình theo quy định tại Công văn </w:t>
      </w:r>
      <w:r w:rsidRPr="00B00C50">
        <w:rPr>
          <w:sz w:val="26"/>
          <w:szCs w:val="28"/>
          <w:lang w:val="nl-NL"/>
        </w:rPr>
        <w:t xml:space="preserve">số 5512/BGDĐT-GDTrH ngày 18/12/2020 của Bộ Giáo dục&amp;Đào tạo về việc xây dựng và tổ chức thực hiện kế hoạch giáo dục của nhà trường. </w:t>
      </w:r>
    </w:p>
    <w:p w14:paraId="0BC825C7" w14:textId="42306CE2" w:rsidR="00CF24D3" w:rsidRPr="00B00C50" w:rsidRDefault="00A230EE" w:rsidP="00271DC9">
      <w:pPr>
        <w:spacing w:line="276" w:lineRule="auto"/>
        <w:ind w:firstLine="567"/>
        <w:jc w:val="both"/>
        <w:rPr>
          <w:sz w:val="26"/>
          <w:szCs w:val="28"/>
          <w:lang w:val="nl-NL"/>
        </w:rPr>
      </w:pPr>
      <w:r w:rsidRPr="00B00C50">
        <w:rPr>
          <w:sz w:val="26"/>
          <w:szCs w:val="28"/>
          <w:lang w:val="nl-NL"/>
        </w:rPr>
        <w:t>- Tích cực đổi mới phương pháp dạy học, ứng dụng công nghệ thông tin, làm đồ dùng dạy học, tổ chức các hoạt động cho học sinh linh hoạt, sáng tạo.</w:t>
      </w:r>
    </w:p>
    <w:p w14:paraId="64CAA370" w14:textId="77777777" w:rsidR="00A233A4" w:rsidRPr="00B00C50" w:rsidRDefault="00A233A4" w:rsidP="00271DC9">
      <w:pPr>
        <w:tabs>
          <w:tab w:val="left" w:pos="7260"/>
        </w:tabs>
        <w:spacing w:line="276" w:lineRule="auto"/>
        <w:ind w:firstLine="720"/>
        <w:jc w:val="both"/>
        <w:rPr>
          <w:b/>
          <w:sz w:val="26"/>
          <w:szCs w:val="28"/>
          <w:lang w:val="nl-NL"/>
        </w:rPr>
      </w:pPr>
      <w:r w:rsidRPr="00B00C50">
        <w:rPr>
          <w:b/>
          <w:sz w:val="26"/>
          <w:szCs w:val="28"/>
          <w:lang w:val="nl-NL"/>
        </w:rPr>
        <w:t>9. Nâng cao chất lượng hoạt động chuyên môn, phát triển đội ngũ giáo viên và cán bộ quản lý giáo dục</w:t>
      </w:r>
    </w:p>
    <w:p w14:paraId="4CECDC86" w14:textId="47125D15" w:rsidR="00A233A4" w:rsidRPr="00B00C50" w:rsidRDefault="00A233A4" w:rsidP="00271DC9">
      <w:pPr>
        <w:tabs>
          <w:tab w:val="left" w:pos="7260"/>
        </w:tabs>
        <w:spacing w:line="276" w:lineRule="auto"/>
        <w:ind w:firstLine="720"/>
        <w:jc w:val="both"/>
        <w:rPr>
          <w:spacing w:val="-4"/>
          <w:sz w:val="26"/>
          <w:szCs w:val="28"/>
          <w:lang w:val="nl-NL"/>
        </w:rPr>
      </w:pPr>
      <w:r w:rsidRPr="00B00C50">
        <w:rPr>
          <w:spacing w:val="-4"/>
          <w:sz w:val="26"/>
          <w:szCs w:val="28"/>
          <w:lang w:val="nl-NL"/>
        </w:rPr>
        <w:t xml:space="preserve">a) Tham gia sinh hoạt chuyên môn </w:t>
      </w:r>
      <w:r w:rsidR="005C759E" w:rsidRPr="00B00C50">
        <w:rPr>
          <w:spacing w:val="-4"/>
          <w:sz w:val="26"/>
          <w:szCs w:val="28"/>
          <w:lang w:val="nl-NL"/>
        </w:rPr>
        <w:t>theo nhóm chuyên môn,</w:t>
      </w:r>
      <w:r w:rsidRPr="00B00C50">
        <w:rPr>
          <w:spacing w:val="-4"/>
          <w:sz w:val="26"/>
          <w:szCs w:val="28"/>
          <w:lang w:val="nl-NL"/>
        </w:rPr>
        <w:t xml:space="preserve"> chú trọng các nội dung về triển khai CTGDPT 2018 như: xây dựng kế hoạch giáo dục nhà trường, đổi mới nội dung, phương pháp, hình thức dạy học kiểm tra đánh giá theo định hướng phát triển năng lực học sinh, công tác ôn tập phù hợp với đối tượng học sinh; có giải pháp nâng cao chất lượng thi vào lớp 10 gắn với khắc phục bệnh thành tích trong giáo dục; công tác bồi dưỡng học sinh giỏi, giáo dục STEM; công tác quản lý sử dụng thiết bị dạy học.</w:t>
      </w:r>
    </w:p>
    <w:p w14:paraId="35D4DC8B" w14:textId="77777777" w:rsidR="00A233A4" w:rsidRPr="00B00C50" w:rsidRDefault="00A233A4" w:rsidP="00271DC9">
      <w:pPr>
        <w:tabs>
          <w:tab w:val="left" w:pos="7260"/>
        </w:tabs>
        <w:spacing w:line="276" w:lineRule="auto"/>
        <w:ind w:firstLine="720"/>
        <w:jc w:val="both"/>
        <w:rPr>
          <w:sz w:val="26"/>
          <w:szCs w:val="28"/>
          <w:lang w:val="nl-NL"/>
        </w:rPr>
      </w:pPr>
      <w:r w:rsidRPr="00B00C50">
        <w:rPr>
          <w:sz w:val="26"/>
          <w:szCs w:val="28"/>
          <w:lang w:val="nl-NL"/>
        </w:rPr>
        <w:t>b) Tập trung đổi mới sinh hoạt tổ chuyên môn, nhóm bộ môn theo nghiên cứu bài học. Tăng cường hoạt động dự giờ rút kinh nghiệm để hoàn thiện cấu trúc nội dung kế hoạch dạy học các môn học và hoạt động giáo dục; phương pháp hình thức tổ chức dạy học và kiểm tra đánh giá kết quả học tập, rèn luyện của học sinh.</w:t>
      </w:r>
    </w:p>
    <w:p w14:paraId="421D8E7F" w14:textId="77777777" w:rsidR="00A233A4" w:rsidRPr="00B00C50" w:rsidRDefault="00A233A4" w:rsidP="00271DC9">
      <w:pPr>
        <w:tabs>
          <w:tab w:val="left" w:pos="7260"/>
        </w:tabs>
        <w:spacing w:line="276" w:lineRule="auto"/>
        <w:ind w:firstLine="720"/>
        <w:jc w:val="both"/>
        <w:rPr>
          <w:sz w:val="26"/>
          <w:szCs w:val="28"/>
          <w:lang w:val="nl-NL"/>
        </w:rPr>
      </w:pPr>
      <w:r w:rsidRPr="00B00C50">
        <w:rPr>
          <w:sz w:val="26"/>
          <w:szCs w:val="28"/>
          <w:lang w:val="nl-NL"/>
        </w:rPr>
        <w:t xml:space="preserve">c) Thực hiện quản lý, đánh giá đội ngũ giáo viên, cán bộ quản lí giáo dục trung học theo tiêu chuẩn nghề nghiệp giáo viên; chuẩn hiệu trưởng. Cử giáo viên của một số môn học hiện tại đi bồi dưỡng để tiến tới mỗi giáo viên có thể đảm nhiệm dạy học toàn bộ môn học Khoa học tự nhiên, Lịch sử và Địa lí theo Chương trình GDPT 2018. </w:t>
      </w:r>
    </w:p>
    <w:p w14:paraId="494A23E0" w14:textId="77777777" w:rsidR="00DD6DD7" w:rsidRPr="00B00C50" w:rsidRDefault="00DD6DD7" w:rsidP="00271DC9">
      <w:pPr>
        <w:tabs>
          <w:tab w:val="left" w:pos="7260"/>
        </w:tabs>
        <w:spacing w:line="276" w:lineRule="auto"/>
        <w:ind w:firstLine="720"/>
        <w:jc w:val="both"/>
        <w:rPr>
          <w:b/>
          <w:sz w:val="26"/>
          <w:szCs w:val="28"/>
          <w:lang w:val="nl-NL"/>
        </w:rPr>
      </w:pPr>
      <w:r w:rsidRPr="00B00C50">
        <w:rPr>
          <w:b/>
          <w:sz w:val="26"/>
          <w:szCs w:val="28"/>
          <w:lang w:val="nl-NL"/>
        </w:rPr>
        <w:t>10. Phát triển mạng lưới trường, lớp, xây dưng trường học đạt chuẩn quốc gia, nâng cao chất lượng phổ cập giáo dục trung học cơ sở</w:t>
      </w:r>
    </w:p>
    <w:p w14:paraId="3C4F3219" w14:textId="77777777" w:rsidR="00DD6DD7" w:rsidRPr="00B00C50" w:rsidRDefault="00DD6DD7" w:rsidP="00271DC9">
      <w:pPr>
        <w:tabs>
          <w:tab w:val="left" w:pos="7260"/>
        </w:tabs>
        <w:spacing w:line="276" w:lineRule="auto"/>
        <w:ind w:firstLine="720"/>
        <w:jc w:val="both"/>
        <w:rPr>
          <w:b/>
          <w:sz w:val="26"/>
          <w:szCs w:val="28"/>
          <w:lang w:val="nl-NL"/>
        </w:rPr>
      </w:pPr>
      <w:r w:rsidRPr="00B00C50">
        <w:rPr>
          <w:b/>
          <w:sz w:val="26"/>
          <w:szCs w:val="28"/>
          <w:lang w:val="nl-NL"/>
        </w:rPr>
        <w:t>a) Phát triển mạng lưới trường, lớp</w:t>
      </w:r>
    </w:p>
    <w:p w14:paraId="4541CE3C" w14:textId="18C3053D" w:rsidR="00DD6DD7" w:rsidRPr="00B00C50" w:rsidRDefault="001D513C" w:rsidP="00271DC9">
      <w:pPr>
        <w:tabs>
          <w:tab w:val="left" w:pos="7260"/>
        </w:tabs>
        <w:spacing w:line="276" w:lineRule="auto"/>
        <w:ind w:firstLine="720"/>
        <w:jc w:val="both"/>
        <w:rPr>
          <w:spacing w:val="-4"/>
          <w:sz w:val="26"/>
          <w:szCs w:val="28"/>
          <w:lang w:val="nl-NL"/>
        </w:rPr>
      </w:pPr>
      <w:r w:rsidRPr="00B00C50">
        <w:rPr>
          <w:spacing w:val="-4"/>
          <w:sz w:val="26"/>
          <w:szCs w:val="28"/>
          <w:lang w:val="nl-NL"/>
        </w:rPr>
        <w:t>- Thực hiện phê duyệt mạng lưới trường lớp theo văn bản của cấp trên. Thời gian vào tháng 6 hàng năm.</w:t>
      </w:r>
    </w:p>
    <w:p w14:paraId="0891B5E2" w14:textId="77777777" w:rsidR="00DD6DD7" w:rsidRPr="00B00C50" w:rsidRDefault="00DD6DD7" w:rsidP="00271DC9">
      <w:pPr>
        <w:tabs>
          <w:tab w:val="left" w:pos="7260"/>
        </w:tabs>
        <w:spacing w:line="276" w:lineRule="auto"/>
        <w:ind w:firstLine="720"/>
        <w:jc w:val="both"/>
        <w:rPr>
          <w:b/>
          <w:sz w:val="26"/>
          <w:szCs w:val="28"/>
          <w:lang w:val="nl-NL"/>
        </w:rPr>
      </w:pPr>
      <w:r w:rsidRPr="00B00C50">
        <w:rPr>
          <w:b/>
          <w:sz w:val="26"/>
          <w:szCs w:val="28"/>
          <w:lang w:val="nl-NL"/>
        </w:rPr>
        <w:t>b) Xây dựng trường học đạt chuẩn quốc gia</w:t>
      </w:r>
    </w:p>
    <w:p w14:paraId="58FB49A9" w14:textId="1C8888EC" w:rsidR="00DD6DD7" w:rsidRPr="00B00C50" w:rsidRDefault="00DD6DD7" w:rsidP="00271DC9">
      <w:pPr>
        <w:tabs>
          <w:tab w:val="left" w:pos="7260"/>
        </w:tabs>
        <w:spacing w:line="276" w:lineRule="auto"/>
        <w:ind w:firstLine="720"/>
        <w:jc w:val="both"/>
        <w:rPr>
          <w:sz w:val="26"/>
          <w:szCs w:val="28"/>
          <w:lang w:val="nl-NL"/>
        </w:rPr>
      </w:pPr>
      <w:r w:rsidRPr="00B00C50">
        <w:rPr>
          <w:sz w:val="26"/>
          <w:szCs w:val="28"/>
          <w:lang w:val="nl-NL"/>
        </w:rPr>
        <w:t xml:space="preserve">Duy trì trường </w:t>
      </w:r>
      <w:r w:rsidR="0047204C" w:rsidRPr="00B00C50">
        <w:rPr>
          <w:sz w:val="26"/>
          <w:szCs w:val="28"/>
          <w:lang w:val="nl-NL"/>
        </w:rPr>
        <w:t xml:space="preserve">học đạt chuẩn quốc gia mức độ 1 năm </w:t>
      </w:r>
      <w:r w:rsidRPr="00B00C50">
        <w:rPr>
          <w:sz w:val="26"/>
          <w:szCs w:val="28"/>
          <w:lang w:val="nl-NL"/>
        </w:rPr>
        <w:t>202</w:t>
      </w:r>
      <w:r w:rsidR="0047204C" w:rsidRPr="00B00C50">
        <w:rPr>
          <w:sz w:val="26"/>
          <w:szCs w:val="28"/>
          <w:lang w:val="nl-NL"/>
        </w:rPr>
        <w:t>0</w:t>
      </w:r>
      <w:r w:rsidRPr="00B00C50">
        <w:rPr>
          <w:sz w:val="26"/>
          <w:szCs w:val="28"/>
          <w:lang w:val="nl-NL"/>
        </w:rPr>
        <w:t>.</w:t>
      </w:r>
    </w:p>
    <w:p w14:paraId="3B45B8D4" w14:textId="2BA17DAC" w:rsidR="00DD6DD7" w:rsidRPr="00B00C50" w:rsidRDefault="00DD6DD7" w:rsidP="00271DC9">
      <w:pPr>
        <w:tabs>
          <w:tab w:val="left" w:pos="7260"/>
        </w:tabs>
        <w:spacing w:line="276" w:lineRule="auto"/>
        <w:ind w:firstLine="720"/>
        <w:jc w:val="both"/>
        <w:rPr>
          <w:sz w:val="26"/>
          <w:szCs w:val="28"/>
          <w:lang w:val="nl-NL"/>
        </w:rPr>
      </w:pPr>
      <w:r w:rsidRPr="00B00C50">
        <w:rPr>
          <w:sz w:val="26"/>
          <w:szCs w:val="28"/>
          <w:lang w:val="nl-NL"/>
        </w:rPr>
        <w:t>Phát huy vai trò trường trọng điểm về chất lượng giáo dục, đi đầu trong thực hiện đổi mới phương pháp dạy học, kiểm tra đánh giá; thực hiện dạy và học thực chất, kết quả thực chất; nâng cao chất lượng bồi dưỡng học sinh giỏi,</w:t>
      </w:r>
      <w:r w:rsidR="00F254BB" w:rsidRPr="00B00C50">
        <w:rPr>
          <w:sz w:val="26"/>
          <w:szCs w:val="28"/>
          <w:lang w:val="nl-NL"/>
        </w:rPr>
        <w:t>....</w:t>
      </w:r>
      <w:r w:rsidRPr="00B00C50">
        <w:rPr>
          <w:sz w:val="26"/>
          <w:szCs w:val="28"/>
          <w:lang w:val="nl-NL"/>
        </w:rPr>
        <w:t xml:space="preserve">. </w:t>
      </w:r>
    </w:p>
    <w:p w14:paraId="7CD06E16" w14:textId="77777777" w:rsidR="00DD6DD7" w:rsidRPr="00B00C50" w:rsidRDefault="00DD6DD7" w:rsidP="00271DC9">
      <w:pPr>
        <w:tabs>
          <w:tab w:val="left" w:pos="7260"/>
        </w:tabs>
        <w:spacing w:line="276" w:lineRule="auto"/>
        <w:ind w:firstLine="720"/>
        <w:jc w:val="both"/>
        <w:rPr>
          <w:b/>
          <w:sz w:val="26"/>
          <w:szCs w:val="28"/>
          <w:lang w:val="nl-NL"/>
        </w:rPr>
      </w:pPr>
      <w:r w:rsidRPr="00B00C50">
        <w:rPr>
          <w:b/>
          <w:sz w:val="26"/>
          <w:szCs w:val="28"/>
          <w:lang w:val="nl-NL"/>
        </w:rPr>
        <w:t>c) Nâng cao chất lượng phổ cập giáo dục trung học cơ sở</w:t>
      </w:r>
    </w:p>
    <w:p w14:paraId="553D3610" w14:textId="3D5B38FA" w:rsidR="004558EF" w:rsidRPr="00B00C50" w:rsidRDefault="00DD6DD7" w:rsidP="00271DC9">
      <w:pPr>
        <w:spacing w:line="276" w:lineRule="auto"/>
        <w:ind w:firstLine="567"/>
        <w:jc w:val="both"/>
        <w:rPr>
          <w:b/>
          <w:bCs/>
          <w:color w:val="000000"/>
          <w:sz w:val="26"/>
          <w:szCs w:val="28"/>
          <w:lang w:eastAsia="vi-VN" w:bidi="vi-VN"/>
        </w:rPr>
      </w:pPr>
      <w:r w:rsidRPr="00B00C50">
        <w:rPr>
          <w:sz w:val="26"/>
          <w:szCs w:val="28"/>
          <w:lang w:val="nl-NL"/>
        </w:rPr>
        <w:t xml:space="preserve">Sử dụng tốt hệ thống thông tin điện tử quản lý phổ cập giáo dục, xoá mù chữ và thường xuyên kiểm tra tính xác thực của các số liệu trên hệ thống. Phối hợp với chính quyền địa phương trong việc huy động các đối tượng diện phổ cập giáo dục THCS đi học; nắm chắc </w:t>
      </w:r>
      <w:r w:rsidRPr="00B00C50">
        <w:rPr>
          <w:sz w:val="26"/>
          <w:szCs w:val="28"/>
          <w:lang w:val="nl-NL"/>
        </w:rPr>
        <w:lastRenderedPageBreak/>
        <w:t xml:space="preserve">tình hình, nguyên nhân học sinh bỏ học và có giải pháp khắc phục; Rà soát các tiểu chuẩn phổ cập theo quy  định, kiểm tra nắm bắt tình hình phổ cập giáo dục THCS để duy trì mức độ </w:t>
      </w:r>
      <w:r w:rsidR="00E36BEA" w:rsidRPr="00B00C50">
        <w:rPr>
          <w:sz w:val="26"/>
          <w:szCs w:val="28"/>
          <w:lang w:val="nl-NL"/>
        </w:rPr>
        <w:t>2</w:t>
      </w:r>
      <w:r w:rsidRPr="00B00C50">
        <w:rPr>
          <w:sz w:val="26"/>
          <w:szCs w:val="28"/>
          <w:lang w:val="nl-NL"/>
        </w:rPr>
        <w:t>.</w:t>
      </w:r>
    </w:p>
    <w:p w14:paraId="0A83EBD5" w14:textId="77777777" w:rsidR="006E5B26" w:rsidRPr="00B00C50" w:rsidRDefault="006E5B26" w:rsidP="00271DC9">
      <w:pPr>
        <w:tabs>
          <w:tab w:val="left" w:pos="7260"/>
        </w:tabs>
        <w:spacing w:line="276" w:lineRule="auto"/>
        <w:ind w:firstLine="720"/>
        <w:jc w:val="both"/>
        <w:rPr>
          <w:b/>
          <w:sz w:val="26"/>
          <w:szCs w:val="28"/>
          <w:lang w:val="nl-NL"/>
        </w:rPr>
      </w:pPr>
      <w:r w:rsidRPr="00B00C50">
        <w:rPr>
          <w:b/>
          <w:sz w:val="26"/>
          <w:szCs w:val="28"/>
          <w:lang w:val="nl-NL"/>
        </w:rPr>
        <w:t>11. Tiếp tục thực hiện đổi mới công tác quản lí giáo dục</w:t>
      </w:r>
    </w:p>
    <w:p w14:paraId="01FB056D" w14:textId="04EC7ABA" w:rsidR="006E5B26" w:rsidRPr="00B00C50" w:rsidRDefault="006E5B26" w:rsidP="00271DC9">
      <w:pPr>
        <w:widowControl w:val="0"/>
        <w:tabs>
          <w:tab w:val="left" w:pos="7260"/>
        </w:tabs>
        <w:spacing w:line="276" w:lineRule="auto"/>
        <w:ind w:firstLine="720"/>
        <w:jc w:val="both"/>
        <w:rPr>
          <w:spacing w:val="-4"/>
          <w:sz w:val="26"/>
          <w:szCs w:val="28"/>
          <w:lang w:val="nl-NL"/>
        </w:rPr>
      </w:pPr>
      <w:r w:rsidRPr="00B00C50">
        <w:rPr>
          <w:spacing w:val="-4"/>
          <w:sz w:val="26"/>
          <w:szCs w:val="28"/>
          <w:lang w:val="nl-NL"/>
        </w:rPr>
        <w:t xml:space="preserve">a) Chủ động xây dựng và thực hiện kế hoạch giáo dục của nhà trường. Kế hoạch giáo dục được xây dựng từ kế hoạch của tổ chuyên môn, báo cáo Phòng GDĐT </w:t>
      </w:r>
      <w:r w:rsidR="00742D67" w:rsidRPr="00B00C50">
        <w:rPr>
          <w:spacing w:val="-4"/>
          <w:sz w:val="26"/>
          <w:szCs w:val="28"/>
          <w:lang w:val="nl-NL"/>
        </w:rPr>
        <w:t>huyện</w:t>
      </w:r>
      <w:r w:rsidRPr="00B00C50">
        <w:rPr>
          <w:spacing w:val="-4"/>
          <w:sz w:val="26"/>
          <w:szCs w:val="28"/>
          <w:lang w:val="nl-NL"/>
        </w:rPr>
        <w:t>.</w:t>
      </w:r>
    </w:p>
    <w:p w14:paraId="160BDF2C" w14:textId="77777777" w:rsidR="006E5B26" w:rsidRPr="00B00C50" w:rsidRDefault="006E5B26" w:rsidP="00271DC9">
      <w:pPr>
        <w:tabs>
          <w:tab w:val="left" w:pos="7260"/>
        </w:tabs>
        <w:spacing w:line="276" w:lineRule="auto"/>
        <w:ind w:firstLine="720"/>
        <w:jc w:val="both"/>
        <w:rPr>
          <w:sz w:val="26"/>
          <w:szCs w:val="28"/>
          <w:lang w:val="nl-NL"/>
        </w:rPr>
      </w:pPr>
      <w:r w:rsidRPr="00B00C50">
        <w:rPr>
          <w:sz w:val="26"/>
          <w:szCs w:val="28"/>
          <w:lang w:val="nl-NL"/>
        </w:rPr>
        <w:t>b) Thực hiện nghiêm túc Quy chế công khai đối với cơ sở giáo dục, đào tạo thuộc hệ thống giáo dục quốc dân ban hành kèm theo Thông tư số 36/2017/TT- BGD ĐT ngày 28/12/2017 của Bộ GDĐT. Triển khai thực hiện nghiêm túc việc nâng cao chất lượng giáo dục đại trà và giáo dục mũi nhọn; tổ chức cho cán bộ giáo viên ký cam kết nâng cao chất lượng giáo dục gắn với khắc phục bệnh thành tích trong giáo dục.</w:t>
      </w:r>
    </w:p>
    <w:p w14:paraId="0C281C0F" w14:textId="15A4C99A" w:rsidR="006E5B26" w:rsidRPr="00B00C50" w:rsidRDefault="006E5B26" w:rsidP="00271DC9">
      <w:pPr>
        <w:tabs>
          <w:tab w:val="left" w:pos="7260"/>
        </w:tabs>
        <w:spacing w:line="276" w:lineRule="auto"/>
        <w:ind w:firstLine="720"/>
        <w:jc w:val="both"/>
        <w:rPr>
          <w:sz w:val="26"/>
          <w:szCs w:val="28"/>
          <w:lang w:val="nl-NL"/>
        </w:rPr>
      </w:pPr>
      <w:r w:rsidRPr="00B00C50">
        <w:rPr>
          <w:sz w:val="26"/>
          <w:szCs w:val="28"/>
          <w:lang w:val="nl-NL"/>
        </w:rPr>
        <w:t xml:space="preserve">c) Tiếp tục thực hiện tinh giản hồ sơ, sổ sách trong nhà trường; tăng cường sử dụng hồ sơ điện tử, sổ điểm điện tử, từng bước sử dụng học bạ điện tử để nâng cao hiệu quả công tác quản lí thực hiện nhập số liệu, khai thác, sử dụng thống nhất dữ liệu toàn ngành về trường, lớp, học sinh, giáo viên, trường chuẩn quốc gia và các thông tin khác trong quản lí, báo cáo. </w:t>
      </w:r>
    </w:p>
    <w:p w14:paraId="79C92EBB" w14:textId="77777777" w:rsidR="006E5B26" w:rsidRPr="00B00C50" w:rsidRDefault="006E5B26" w:rsidP="00271DC9">
      <w:pPr>
        <w:tabs>
          <w:tab w:val="left" w:pos="7260"/>
        </w:tabs>
        <w:spacing w:line="276" w:lineRule="auto"/>
        <w:ind w:firstLine="720"/>
        <w:jc w:val="both"/>
        <w:rPr>
          <w:sz w:val="26"/>
          <w:szCs w:val="28"/>
          <w:lang w:val="nl-NL"/>
        </w:rPr>
      </w:pPr>
      <w:r w:rsidRPr="00B00C50">
        <w:rPr>
          <w:sz w:val="26"/>
          <w:szCs w:val="28"/>
          <w:lang w:val="nl-NL"/>
        </w:rPr>
        <w:t>d) Tiếp tục đẩy mạnh thực hiện xã hội hóa giáo dục, tiếp nhận mọi nguồn lực tài trợ của các tổ chức, cá nhân để nâng cao chất lượng giáo dục, phát triển nhà trường bảo đảm rõ về mục đích tài trợ và sử dụng các nguồn tài trợ đúng mục đích, công khai, minh bạch theo quy định của pháp luật.</w:t>
      </w:r>
    </w:p>
    <w:p w14:paraId="3612C07C" w14:textId="77777777" w:rsidR="006E5B26" w:rsidRPr="00B00C50" w:rsidRDefault="006E5B26" w:rsidP="00271DC9">
      <w:pPr>
        <w:tabs>
          <w:tab w:val="left" w:pos="7260"/>
        </w:tabs>
        <w:spacing w:line="276" w:lineRule="auto"/>
        <w:ind w:firstLine="720"/>
        <w:jc w:val="both"/>
        <w:rPr>
          <w:sz w:val="26"/>
          <w:szCs w:val="28"/>
          <w:lang w:val="nl-NL"/>
        </w:rPr>
      </w:pPr>
      <w:r w:rsidRPr="00B00C50">
        <w:rPr>
          <w:sz w:val="26"/>
          <w:szCs w:val="28"/>
          <w:lang w:val="nl-NL"/>
        </w:rPr>
        <w:t>e) Tiếp tục đẩy mạnh công tác truyền thông, quán triệt chủ trương, chính sách về đổi mới giáo dục trung học; phối hợp chặt chẽ với cơ quan báo chí, truyền hình địa phương, kịp thời chủ động cung cấp thông tin để định hướng dư luận, tạo niềm tin của xã hội. Khuyến khích đội ngũ giáo viên, cán bộ quản lí giáo dục chủ động viết và đưa tin, bài về các kết quả hoạt động của ngành; các gương người tốt, việc tốt, các điển hình tiên tiến để khích lệ các cán bộ quản lí, giáo viên, học sinh, tạo sức lan tỏa sâu rộng trong cộng đồng.</w:t>
      </w:r>
    </w:p>
    <w:p w14:paraId="0A912D31" w14:textId="77777777" w:rsidR="00EA507B" w:rsidRDefault="006E5B26" w:rsidP="00271DC9">
      <w:pPr>
        <w:tabs>
          <w:tab w:val="left" w:pos="7260"/>
        </w:tabs>
        <w:spacing w:line="276" w:lineRule="auto"/>
        <w:ind w:firstLine="720"/>
        <w:jc w:val="both"/>
        <w:rPr>
          <w:sz w:val="26"/>
          <w:szCs w:val="28"/>
          <w:lang w:val="nl-NL"/>
        </w:rPr>
      </w:pPr>
      <w:r w:rsidRPr="00B00C50">
        <w:rPr>
          <w:sz w:val="26"/>
          <w:szCs w:val="28"/>
          <w:lang w:val="nl-NL"/>
        </w:rPr>
        <w:t>f) Thực hiện tố</w:t>
      </w:r>
      <w:r w:rsidR="00EA507B">
        <w:rPr>
          <w:sz w:val="26"/>
          <w:szCs w:val="28"/>
          <w:lang w:val="nl-NL"/>
        </w:rPr>
        <w:t>t công tác thi đua, khen thưởng</w:t>
      </w:r>
    </w:p>
    <w:p w14:paraId="2883F8E3" w14:textId="390B88F0" w:rsidR="006E5B26" w:rsidRPr="00EA507B" w:rsidRDefault="006E5B26" w:rsidP="00271DC9">
      <w:pPr>
        <w:tabs>
          <w:tab w:val="left" w:pos="7260"/>
        </w:tabs>
        <w:spacing w:line="276" w:lineRule="auto"/>
        <w:ind w:firstLine="720"/>
        <w:jc w:val="both"/>
        <w:rPr>
          <w:sz w:val="26"/>
          <w:szCs w:val="28"/>
          <w:lang w:val="nl-NL"/>
        </w:rPr>
      </w:pPr>
      <w:r w:rsidRPr="00B00C50">
        <w:rPr>
          <w:sz w:val="26"/>
          <w:lang w:val="nl-NL"/>
        </w:rPr>
        <w:t>- Tổ chức thực hiện công tác thi đua khen thưởng theo đúng Luật Thi đua - Khen thưởng, các văn bản hướng dẫn hiện hành về công tác thi đua, khen thưởng; chỉ đạo, hướng dẫn công tác thi đua khen thưởng của</w:t>
      </w:r>
      <w:r w:rsidR="0024589A" w:rsidRPr="00B00C50">
        <w:rPr>
          <w:sz w:val="26"/>
          <w:lang w:val="nl-NL"/>
        </w:rPr>
        <w:t xml:space="preserve"> </w:t>
      </w:r>
      <w:r w:rsidRPr="00B00C50">
        <w:rPr>
          <w:sz w:val="26"/>
          <w:lang w:val="nl-NL"/>
        </w:rPr>
        <w:t>Hội đồng Thi đua - Khen thưởng ngành Giáo dục.</w:t>
      </w:r>
    </w:p>
    <w:p w14:paraId="69EFD5EF" w14:textId="77777777" w:rsidR="006E5B26" w:rsidRPr="00B00C50" w:rsidRDefault="006E5B26" w:rsidP="00271DC9">
      <w:pPr>
        <w:pStyle w:val="BodyText"/>
        <w:spacing w:after="0"/>
        <w:ind w:firstLine="720"/>
        <w:jc w:val="both"/>
        <w:rPr>
          <w:sz w:val="26"/>
          <w:lang w:val="nl-NL"/>
        </w:rPr>
      </w:pPr>
      <w:r w:rsidRPr="00B00C50">
        <w:rPr>
          <w:bCs/>
          <w:sz w:val="26"/>
          <w:lang w:val="nl-NL"/>
        </w:rPr>
        <w:t>g)</w:t>
      </w:r>
      <w:r w:rsidRPr="00B00C50">
        <w:rPr>
          <w:bCs/>
          <w:sz w:val="26"/>
        </w:rPr>
        <w:t xml:space="preserve"> Công tác kiểm tra nội bộ</w:t>
      </w:r>
    </w:p>
    <w:p w14:paraId="2D21B6C4" w14:textId="77777777" w:rsidR="00634CFD" w:rsidRPr="00B00C50" w:rsidRDefault="006E5B26" w:rsidP="00271DC9">
      <w:pPr>
        <w:pStyle w:val="Default"/>
        <w:spacing w:line="276" w:lineRule="auto"/>
        <w:ind w:firstLine="720"/>
        <w:jc w:val="both"/>
        <w:rPr>
          <w:sz w:val="26"/>
          <w:szCs w:val="28"/>
          <w:lang w:val="nl-NL"/>
        </w:rPr>
      </w:pPr>
      <w:r w:rsidRPr="00B00C50">
        <w:rPr>
          <w:sz w:val="26"/>
          <w:szCs w:val="28"/>
          <w:lang w:val="nl-NL"/>
        </w:rPr>
        <w:t>- Kiểm tra việc thực hiện chương trình giáo dục phổ thông năm 2018, thực hiện điều chỉnh chương trình giáo dục hiện hành, việc đổi mới phương pháp dạy học và kiểm tra đánh giá theo hướng phát triển phẩm chất, năng lực họ</w:t>
      </w:r>
      <w:r w:rsidR="00634CFD" w:rsidRPr="00B00C50">
        <w:rPr>
          <w:sz w:val="26"/>
          <w:szCs w:val="28"/>
          <w:lang w:val="nl-NL"/>
        </w:rPr>
        <w:t>c sinh;</w:t>
      </w:r>
    </w:p>
    <w:p w14:paraId="4360EA53" w14:textId="2B671873" w:rsidR="005F28A8" w:rsidRPr="00B00C50" w:rsidRDefault="006E5B26" w:rsidP="00271DC9">
      <w:pPr>
        <w:pStyle w:val="Default"/>
        <w:spacing w:line="276" w:lineRule="auto"/>
        <w:ind w:firstLine="720"/>
        <w:jc w:val="both"/>
        <w:rPr>
          <w:sz w:val="26"/>
          <w:szCs w:val="28"/>
          <w:lang w:val="nl-NL"/>
        </w:rPr>
      </w:pPr>
      <w:r w:rsidRPr="00B00C50">
        <w:rPr>
          <w:sz w:val="26"/>
          <w:szCs w:val="28"/>
          <w:lang w:val="nl-NL"/>
        </w:rPr>
        <w:t>- Kiểm tra công tác quản lí tài chính, tài sản; thực hiện quy chế thực hiện công khai đối với cơ sở GDĐT theo quy định tại Thông tư số 36/2017/TT-BGDĐT ngày 28/12/2017 của Bộ trưởng Bộ GDĐT; thực hiện quy chế dân chủ trong hoạt động của cơ sở giáo dục công lập theo quy định tại Thông tư số 11/2020/TT-BGDĐT ngày 19/5/2020 của Bộ trưởng Bộ GDĐT.</w:t>
      </w:r>
    </w:p>
    <w:p w14:paraId="19ED6E1B" w14:textId="5891843D" w:rsidR="00986C88" w:rsidRPr="00B00C50" w:rsidRDefault="003645BC" w:rsidP="009E4EE5">
      <w:pPr>
        <w:spacing w:before="60" w:line="276" w:lineRule="auto"/>
        <w:ind w:firstLine="720"/>
        <w:rPr>
          <w:b/>
          <w:color w:val="000000" w:themeColor="text1"/>
          <w:sz w:val="26"/>
          <w:szCs w:val="28"/>
        </w:rPr>
      </w:pPr>
      <w:r w:rsidRPr="00B00C50">
        <w:rPr>
          <w:b/>
          <w:color w:val="000000" w:themeColor="text1"/>
          <w:sz w:val="26"/>
          <w:szCs w:val="28"/>
        </w:rPr>
        <w:t>I</w:t>
      </w:r>
      <w:r w:rsidR="00986C88" w:rsidRPr="00B00C50">
        <w:rPr>
          <w:b/>
          <w:color w:val="000000" w:themeColor="text1"/>
          <w:sz w:val="26"/>
          <w:szCs w:val="28"/>
        </w:rPr>
        <w:t>V. TỔ CHỨC THỰC HIỆN</w:t>
      </w:r>
      <w:r w:rsidR="00915DE7" w:rsidRPr="00B00C50">
        <w:rPr>
          <w:b/>
          <w:color w:val="000000" w:themeColor="text1"/>
          <w:sz w:val="26"/>
          <w:szCs w:val="28"/>
        </w:rPr>
        <w:t xml:space="preserve">: </w:t>
      </w:r>
    </w:p>
    <w:p w14:paraId="44A5B5E2" w14:textId="77777777" w:rsidR="00854899" w:rsidRPr="00B00C50" w:rsidRDefault="00854899" w:rsidP="009E4EE5">
      <w:pPr>
        <w:pStyle w:val="NormalWeb"/>
        <w:shd w:val="clear" w:color="auto" w:fill="FFFFFF"/>
        <w:spacing w:before="0" w:beforeAutospacing="0" w:after="0" w:afterAutospacing="0" w:line="276" w:lineRule="auto"/>
        <w:ind w:firstLine="720"/>
        <w:jc w:val="both"/>
        <w:rPr>
          <w:i/>
          <w:color w:val="000000" w:themeColor="text1"/>
          <w:sz w:val="26"/>
          <w:szCs w:val="28"/>
          <w:lang w:val="vi-VN"/>
        </w:rPr>
      </w:pPr>
      <w:r w:rsidRPr="00B00C50">
        <w:rPr>
          <w:rStyle w:val="Emphasis"/>
          <w:b/>
          <w:bCs/>
          <w:i w:val="0"/>
          <w:color w:val="000000" w:themeColor="text1"/>
          <w:sz w:val="26"/>
          <w:szCs w:val="28"/>
          <w:bdr w:val="none" w:sz="0" w:space="0" w:color="auto" w:frame="1"/>
        </w:rPr>
        <w:t xml:space="preserve">1. </w:t>
      </w:r>
      <w:r w:rsidR="000F5BED" w:rsidRPr="00B00C50">
        <w:rPr>
          <w:rStyle w:val="Emphasis"/>
          <w:b/>
          <w:bCs/>
          <w:i w:val="0"/>
          <w:color w:val="000000" w:themeColor="text1"/>
          <w:sz w:val="26"/>
          <w:szCs w:val="28"/>
          <w:bdr w:val="none" w:sz="0" w:space="0" w:color="auto" w:frame="1"/>
          <w:lang w:val="vi-VN"/>
        </w:rPr>
        <w:t>Ban giám hiệu</w:t>
      </w:r>
    </w:p>
    <w:p w14:paraId="243F8229" w14:textId="77777777" w:rsidR="00854899" w:rsidRPr="00B00C50" w:rsidRDefault="00854899" w:rsidP="009E4EE5">
      <w:pPr>
        <w:pStyle w:val="NormalWeb"/>
        <w:shd w:val="clear" w:color="auto" w:fill="FFFFFF"/>
        <w:spacing w:before="0" w:beforeAutospacing="0" w:after="0" w:afterAutospacing="0" w:line="276" w:lineRule="auto"/>
        <w:ind w:firstLine="709"/>
        <w:jc w:val="both"/>
        <w:rPr>
          <w:color w:val="000000" w:themeColor="text1"/>
          <w:sz w:val="26"/>
          <w:szCs w:val="28"/>
          <w:lang w:val="vi-VN"/>
        </w:rPr>
      </w:pPr>
      <w:r w:rsidRPr="00B00C50">
        <w:rPr>
          <w:color w:val="000000" w:themeColor="text1"/>
          <w:sz w:val="26"/>
          <w:szCs w:val="28"/>
        </w:rPr>
        <w:t xml:space="preserve">- </w:t>
      </w:r>
      <w:r w:rsidR="007761D8" w:rsidRPr="00B00C50">
        <w:rPr>
          <w:color w:val="000000" w:themeColor="text1"/>
          <w:sz w:val="26"/>
          <w:szCs w:val="28"/>
          <w:lang w:val="vi-VN"/>
        </w:rPr>
        <w:t>Chủ trì việc lập và xây dựng kế hoạch thực hiện nhiệm</w:t>
      </w:r>
      <w:r w:rsidR="00410AA1" w:rsidRPr="00B00C50">
        <w:rPr>
          <w:color w:val="000000" w:themeColor="text1"/>
          <w:sz w:val="26"/>
          <w:szCs w:val="28"/>
          <w:lang w:val="vi-VN"/>
        </w:rPr>
        <w:t xml:space="preserve"> vụ năm học, kế hoạch giáo dục và điều hành chung mọi việc.</w:t>
      </w:r>
    </w:p>
    <w:p w14:paraId="33711751" w14:textId="77777777" w:rsidR="00410AA1" w:rsidRPr="00B00C50" w:rsidRDefault="00410AA1" w:rsidP="009E4EE5">
      <w:pPr>
        <w:pStyle w:val="NormalWeb"/>
        <w:shd w:val="clear" w:color="auto" w:fill="FFFFFF"/>
        <w:spacing w:before="0" w:beforeAutospacing="0" w:after="0" w:afterAutospacing="0" w:line="276" w:lineRule="auto"/>
        <w:ind w:firstLine="709"/>
        <w:jc w:val="both"/>
        <w:rPr>
          <w:color w:val="000000" w:themeColor="text1"/>
          <w:sz w:val="26"/>
          <w:szCs w:val="28"/>
          <w:lang w:val="vi-VN"/>
        </w:rPr>
      </w:pPr>
      <w:r w:rsidRPr="00B00C50">
        <w:rPr>
          <w:color w:val="000000" w:themeColor="text1"/>
          <w:sz w:val="26"/>
          <w:szCs w:val="28"/>
          <w:lang w:val="vi-VN"/>
        </w:rPr>
        <w:lastRenderedPageBreak/>
        <w:t>- Xây dựng kế hoạch kiểm tra nội bộ các hoạt động giáo dục.</w:t>
      </w:r>
    </w:p>
    <w:p w14:paraId="14984FA7" w14:textId="637C320E" w:rsidR="007761D8" w:rsidRPr="00B00C50" w:rsidRDefault="007761D8" w:rsidP="009E4EE5">
      <w:pPr>
        <w:pStyle w:val="NormalWeb"/>
        <w:shd w:val="clear" w:color="auto" w:fill="FFFFFF"/>
        <w:spacing w:before="0" w:beforeAutospacing="0" w:after="0" w:afterAutospacing="0" w:line="276" w:lineRule="auto"/>
        <w:ind w:firstLine="709"/>
        <w:jc w:val="both"/>
        <w:rPr>
          <w:color w:val="000000" w:themeColor="text1"/>
          <w:sz w:val="26"/>
          <w:szCs w:val="28"/>
          <w:lang w:val="vi-VN"/>
        </w:rPr>
      </w:pPr>
      <w:r w:rsidRPr="00B00C50">
        <w:rPr>
          <w:color w:val="000000" w:themeColor="text1"/>
          <w:sz w:val="26"/>
          <w:szCs w:val="28"/>
          <w:lang w:val="vi-VN"/>
        </w:rPr>
        <w:t>- Xây dựng đội ngũ giáo viên có tư tưởng chính trị vững vàng, giỏi về chuyên môn nghiệp vụ, hết lòng vì sự nghiệp giáo dục</w:t>
      </w:r>
      <w:r w:rsidR="00E46C25" w:rsidRPr="00B00C50">
        <w:rPr>
          <w:color w:val="000000" w:themeColor="text1"/>
          <w:sz w:val="26"/>
          <w:szCs w:val="28"/>
        </w:rPr>
        <w:t>.</w:t>
      </w:r>
    </w:p>
    <w:p w14:paraId="32346940" w14:textId="77777777" w:rsidR="007761D8" w:rsidRPr="00B00C50" w:rsidRDefault="007761D8" w:rsidP="009E4EE5">
      <w:pPr>
        <w:pStyle w:val="NormalWeb"/>
        <w:shd w:val="clear" w:color="auto" w:fill="FFFFFF"/>
        <w:spacing w:before="0" w:beforeAutospacing="0" w:after="0" w:afterAutospacing="0" w:line="276" w:lineRule="auto"/>
        <w:ind w:firstLine="709"/>
        <w:jc w:val="both"/>
        <w:rPr>
          <w:color w:val="000000" w:themeColor="text1"/>
          <w:sz w:val="26"/>
          <w:szCs w:val="28"/>
          <w:lang w:val="vi-VN"/>
        </w:rPr>
      </w:pPr>
      <w:r w:rsidRPr="00B00C50">
        <w:rPr>
          <w:color w:val="000000" w:themeColor="text1"/>
          <w:sz w:val="26"/>
          <w:szCs w:val="28"/>
          <w:lang w:val="vi-VN"/>
        </w:rPr>
        <w:t>- Thực hiện đầy đủ các chính sách đối với giáo viên. Bố trí sử dụng đội ngũ giáo viên hợp lý và tạo điều kiện cho giáo viên được học tập nâng cao trình độ lý luận chính trị, chuyên môn nghiệp vụ để đáp ứng yêu cầu nhiệm vụ được giao.</w:t>
      </w:r>
    </w:p>
    <w:p w14:paraId="1FB67CD7" w14:textId="77777777" w:rsidR="007761D8" w:rsidRPr="00B00C50" w:rsidRDefault="007761D8" w:rsidP="009E4EE5">
      <w:pPr>
        <w:pStyle w:val="NormalWeb"/>
        <w:shd w:val="clear" w:color="auto" w:fill="FFFFFF"/>
        <w:spacing w:before="0" w:beforeAutospacing="0" w:after="0" w:afterAutospacing="0" w:line="276" w:lineRule="auto"/>
        <w:ind w:firstLine="709"/>
        <w:jc w:val="both"/>
        <w:rPr>
          <w:color w:val="000000" w:themeColor="text1"/>
          <w:sz w:val="26"/>
          <w:szCs w:val="28"/>
          <w:lang w:val="vi-VN"/>
        </w:rPr>
      </w:pPr>
      <w:r w:rsidRPr="00B00C50">
        <w:rPr>
          <w:color w:val="000000" w:themeColor="text1"/>
          <w:sz w:val="26"/>
          <w:szCs w:val="28"/>
          <w:lang w:val="vi-VN"/>
        </w:rPr>
        <w:t xml:space="preserve">- Phân công lao động hợp lý cho các thành viên và chỉ đạo quá trình thực hiện nhiệm vụ. Tổ chức kiểm tra thực hiện nhiệm vụ của các bộ phận và giáo viên, nhân viên. </w:t>
      </w:r>
    </w:p>
    <w:p w14:paraId="36E00D9C" w14:textId="77777777" w:rsidR="00410AA1" w:rsidRPr="00B00C50" w:rsidRDefault="00410AA1" w:rsidP="009E4EE5">
      <w:pPr>
        <w:pStyle w:val="NormalWeb"/>
        <w:shd w:val="clear" w:color="auto" w:fill="FFFFFF"/>
        <w:spacing w:before="0" w:beforeAutospacing="0" w:after="0" w:afterAutospacing="0" w:line="276" w:lineRule="auto"/>
        <w:ind w:firstLine="709"/>
        <w:jc w:val="both"/>
        <w:rPr>
          <w:color w:val="000000" w:themeColor="text1"/>
          <w:sz w:val="26"/>
          <w:szCs w:val="28"/>
          <w:lang w:val="vi-VN"/>
        </w:rPr>
      </w:pPr>
      <w:r w:rsidRPr="00B00C50">
        <w:rPr>
          <w:color w:val="000000" w:themeColor="text1"/>
          <w:sz w:val="26"/>
          <w:szCs w:val="28"/>
          <w:lang w:val="vi-VN"/>
        </w:rPr>
        <w:t>- Tổ chức các hoạt động hội thi, phong trào thi đua dạy tốt học tốt trong năm học; xây dựng tiêu chí thi đua trong nhà trường.</w:t>
      </w:r>
    </w:p>
    <w:p w14:paraId="4C76FAC7" w14:textId="77777777" w:rsidR="007761D8" w:rsidRPr="00B00C50" w:rsidRDefault="007761D8" w:rsidP="009E4EE5">
      <w:pPr>
        <w:pStyle w:val="NormalWeb"/>
        <w:shd w:val="clear" w:color="auto" w:fill="FFFFFF"/>
        <w:spacing w:before="0" w:beforeAutospacing="0" w:after="0" w:afterAutospacing="0" w:line="276" w:lineRule="auto"/>
        <w:ind w:firstLine="709"/>
        <w:jc w:val="both"/>
        <w:rPr>
          <w:color w:val="000000" w:themeColor="text1"/>
          <w:sz w:val="26"/>
          <w:szCs w:val="28"/>
          <w:lang w:val="vi-VN"/>
        </w:rPr>
      </w:pPr>
      <w:r w:rsidRPr="00B00C50">
        <w:rPr>
          <w:color w:val="000000" w:themeColor="text1"/>
          <w:sz w:val="26"/>
          <w:szCs w:val="28"/>
          <w:lang w:val="vi-VN"/>
        </w:rPr>
        <w:t>- Đánh giá kết quả học tập, rèn luyện đúng quy định và đúng với năng lực thực tế của học sinh.</w:t>
      </w:r>
    </w:p>
    <w:p w14:paraId="0B7F8DB8" w14:textId="77777777" w:rsidR="007761D8" w:rsidRPr="00B00C50" w:rsidRDefault="007761D8" w:rsidP="009E4EE5">
      <w:pPr>
        <w:pStyle w:val="NormalWeb"/>
        <w:shd w:val="clear" w:color="auto" w:fill="FFFFFF"/>
        <w:spacing w:before="0" w:beforeAutospacing="0" w:after="0" w:afterAutospacing="0" w:line="276" w:lineRule="auto"/>
        <w:ind w:firstLine="709"/>
        <w:jc w:val="both"/>
        <w:rPr>
          <w:color w:val="000000" w:themeColor="text1"/>
          <w:sz w:val="26"/>
          <w:szCs w:val="28"/>
          <w:lang w:val="vi-VN"/>
        </w:rPr>
      </w:pPr>
      <w:r w:rsidRPr="00B00C50">
        <w:rPr>
          <w:color w:val="000000" w:themeColor="text1"/>
          <w:sz w:val="26"/>
          <w:szCs w:val="28"/>
          <w:lang w:val="vi-VN"/>
        </w:rPr>
        <w:t>- Thanh tra, kiểm tra đánh giá các cá nhân, tập thể</w:t>
      </w:r>
      <w:r w:rsidR="000F5BED" w:rsidRPr="00B00C50">
        <w:rPr>
          <w:color w:val="000000" w:themeColor="text1"/>
          <w:sz w:val="26"/>
          <w:szCs w:val="28"/>
          <w:lang w:val="vi-VN"/>
        </w:rPr>
        <w:t xml:space="preserve"> nghiêm túc, khách quan, đúng quy định.</w:t>
      </w:r>
    </w:p>
    <w:p w14:paraId="376C9520" w14:textId="77777777" w:rsidR="003451BA" w:rsidRPr="00B00C50" w:rsidRDefault="000F5BED" w:rsidP="009E4EE5">
      <w:pPr>
        <w:pStyle w:val="NormalWeb"/>
        <w:shd w:val="clear" w:color="auto" w:fill="FFFFFF"/>
        <w:spacing w:before="0" w:beforeAutospacing="0" w:after="0" w:afterAutospacing="0" w:line="276" w:lineRule="auto"/>
        <w:ind w:firstLine="709"/>
        <w:jc w:val="both"/>
        <w:rPr>
          <w:b/>
          <w:color w:val="000000" w:themeColor="text1"/>
          <w:sz w:val="26"/>
          <w:szCs w:val="28"/>
          <w:lang w:val="vi-VN"/>
        </w:rPr>
      </w:pPr>
      <w:r w:rsidRPr="00B00C50">
        <w:rPr>
          <w:b/>
          <w:color w:val="000000" w:themeColor="text1"/>
          <w:sz w:val="26"/>
          <w:szCs w:val="28"/>
          <w:lang w:val="vi-VN"/>
        </w:rPr>
        <w:t>2.</w:t>
      </w:r>
      <w:r w:rsidR="004475D6" w:rsidRPr="00B00C50">
        <w:rPr>
          <w:b/>
          <w:color w:val="000000" w:themeColor="text1"/>
          <w:sz w:val="26"/>
          <w:szCs w:val="28"/>
        </w:rPr>
        <w:t xml:space="preserve"> </w:t>
      </w:r>
      <w:r w:rsidRPr="00B00C50">
        <w:rPr>
          <w:b/>
          <w:color w:val="000000" w:themeColor="text1"/>
          <w:sz w:val="26"/>
          <w:szCs w:val="28"/>
          <w:lang w:val="vi-VN"/>
        </w:rPr>
        <w:t>T</w:t>
      </w:r>
      <w:r w:rsidRPr="00B00C50">
        <w:rPr>
          <w:b/>
          <w:color w:val="000000" w:themeColor="text1"/>
          <w:sz w:val="26"/>
          <w:szCs w:val="28"/>
        </w:rPr>
        <w:t>ổ chuyên môn</w:t>
      </w:r>
    </w:p>
    <w:p w14:paraId="5BA1B8D3" w14:textId="77777777" w:rsidR="000F5BED" w:rsidRPr="00B00C50" w:rsidRDefault="000F5BED" w:rsidP="009E4EE5">
      <w:pPr>
        <w:pStyle w:val="NormalWeb"/>
        <w:shd w:val="clear" w:color="auto" w:fill="FFFFFF"/>
        <w:spacing w:before="0" w:beforeAutospacing="0" w:after="0" w:afterAutospacing="0" w:line="276" w:lineRule="auto"/>
        <w:ind w:firstLine="709"/>
        <w:jc w:val="both"/>
        <w:rPr>
          <w:color w:val="000000" w:themeColor="text1"/>
          <w:sz w:val="26"/>
          <w:szCs w:val="28"/>
          <w:lang w:val="vi-VN"/>
        </w:rPr>
      </w:pPr>
      <w:r w:rsidRPr="00B00C50">
        <w:rPr>
          <w:color w:val="000000" w:themeColor="text1"/>
          <w:sz w:val="26"/>
          <w:szCs w:val="28"/>
          <w:lang w:val="vi-VN"/>
        </w:rPr>
        <w:t>- Chịu trách nhiệm trước Hiệu trưởng về mọi hoạt động của tổ chuyên môn.</w:t>
      </w:r>
    </w:p>
    <w:p w14:paraId="663C6C70" w14:textId="77777777" w:rsidR="000F5BED" w:rsidRPr="00B00C50" w:rsidRDefault="000F5BED" w:rsidP="009E4EE5">
      <w:pPr>
        <w:pStyle w:val="NormalWeb"/>
        <w:shd w:val="clear" w:color="auto" w:fill="FFFFFF"/>
        <w:spacing w:before="0" w:beforeAutospacing="0" w:after="0" w:afterAutospacing="0" w:line="276" w:lineRule="auto"/>
        <w:ind w:firstLine="709"/>
        <w:jc w:val="both"/>
        <w:rPr>
          <w:color w:val="000000" w:themeColor="text1"/>
          <w:sz w:val="26"/>
          <w:szCs w:val="28"/>
          <w:lang w:val="vi-VN"/>
        </w:rPr>
      </w:pPr>
      <w:r w:rsidRPr="00B00C50">
        <w:rPr>
          <w:color w:val="000000" w:themeColor="text1"/>
          <w:sz w:val="26"/>
          <w:szCs w:val="28"/>
          <w:lang w:val="vi-VN"/>
        </w:rPr>
        <w:t>- Tổ chức và chỉ đạo cho các thành viên trong tổ lập và thực hiện kế hoạch, nhiệm vụ được giao.</w:t>
      </w:r>
    </w:p>
    <w:p w14:paraId="3718F335" w14:textId="77777777" w:rsidR="000F5BED" w:rsidRPr="00B00C50" w:rsidRDefault="000F5BED" w:rsidP="009E4EE5">
      <w:pPr>
        <w:pStyle w:val="NormalWeb"/>
        <w:shd w:val="clear" w:color="auto" w:fill="FFFFFF"/>
        <w:spacing w:before="0" w:beforeAutospacing="0" w:after="0" w:afterAutospacing="0" w:line="276" w:lineRule="auto"/>
        <w:ind w:firstLine="709"/>
        <w:jc w:val="both"/>
        <w:rPr>
          <w:color w:val="000000" w:themeColor="text1"/>
          <w:sz w:val="26"/>
          <w:szCs w:val="28"/>
          <w:lang w:val="vi-VN"/>
        </w:rPr>
      </w:pPr>
      <w:r w:rsidRPr="00B00C50">
        <w:rPr>
          <w:color w:val="000000" w:themeColor="text1"/>
          <w:sz w:val="26"/>
          <w:szCs w:val="28"/>
          <w:lang w:val="vi-VN"/>
        </w:rPr>
        <w:t>- Nắm vững tiến độ và chất lượng thực hiện nhiệm vụ của tổ và các thành viên trong tổ.</w:t>
      </w:r>
    </w:p>
    <w:p w14:paraId="53370F05" w14:textId="77777777" w:rsidR="000F5BED" w:rsidRPr="00B00C50" w:rsidRDefault="000F5BED" w:rsidP="009E4EE5">
      <w:pPr>
        <w:pStyle w:val="NormalWeb"/>
        <w:shd w:val="clear" w:color="auto" w:fill="FFFFFF"/>
        <w:spacing w:before="0" w:beforeAutospacing="0" w:after="0" w:afterAutospacing="0" w:line="276" w:lineRule="auto"/>
        <w:ind w:firstLine="709"/>
        <w:jc w:val="both"/>
        <w:rPr>
          <w:color w:val="000000" w:themeColor="text1"/>
          <w:sz w:val="26"/>
          <w:szCs w:val="28"/>
          <w:lang w:val="vi-VN"/>
        </w:rPr>
      </w:pPr>
      <w:r w:rsidRPr="00B00C50">
        <w:rPr>
          <w:color w:val="000000" w:themeColor="text1"/>
          <w:sz w:val="26"/>
          <w:szCs w:val="28"/>
          <w:lang w:val="vi-VN"/>
        </w:rPr>
        <w:t>- Tham gia vào đánh giá sơ kết, tổng kết quá trình thực hiện nhiệm vụ hàng tháng, hàng kỳ, năm học.</w:t>
      </w:r>
    </w:p>
    <w:p w14:paraId="024819B2" w14:textId="77777777" w:rsidR="00854899" w:rsidRPr="00B00C50" w:rsidRDefault="00410AA1" w:rsidP="009E4EE5">
      <w:pPr>
        <w:pStyle w:val="NormalWeb"/>
        <w:shd w:val="clear" w:color="auto" w:fill="FFFFFF"/>
        <w:spacing w:before="0" w:beforeAutospacing="0" w:after="0" w:afterAutospacing="0" w:line="276" w:lineRule="auto"/>
        <w:ind w:firstLine="720"/>
        <w:jc w:val="both"/>
        <w:rPr>
          <w:b/>
          <w:color w:val="000000" w:themeColor="text1"/>
          <w:sz w:val="26"/>
          <w:szCs w:val="28"/>
        </w:rPr>
      </w:pPr>
      <w:r w:rsidRPr="00B00C50">
        <w:rPr>
          <w:rStyle w:val="Emphasis"/>
          <w:b/>
          <w:bCs/>
          <w:i w:val="0"/>
          <w:color w:val="000000" w:themeColor="text1"/>
          <w:sz w:val="26"/>
          <w:szCs w:val="28"/>
          <w:bdr w:val="none" w:sz="0" w:space="0" w:color="auto" w:frame="1"/>
          <w:lang w:val="vi-VN"/>
        </w:rPr>
        <w:t>3.</w:t>
      </w:r>
      <w:r w:rsidR="00854899" w:rsidRPr="00B00C50">
        <w:rPr>
          <w:rStyle w:val="Emphasis"/>
          <w:b/>
          <w:bCs/>
          <w:i w:val="0"/>
          <w:color w:val="000000" w:themeColor="text1"/>
          <w:sz w:val="26"/>
          <w:szCs w:val="28"/>
          <w:bdr w:val="none" w:sz="0" w:space="0" w:color="auto" w:frame="1"/>
        </w:rPr>
        <w:t xml:space="preserve"> Tổng phụ trách Đội</w:t>
      </w:r>
    </w:p>
    <w:p w14:paraId="230E8434" w14:textId="5C371CFD" w:rsidR="00854899" w:rsidRPr="00B00C50" w:rsidRDefault="00854899" w:rsidP="009E4EE5">
      <w:pPr>
        <w:pStyle w:val="NormalWeb"/>
        <w:shd w:val="clear" w:color="auto" w:fill="FFFFFF"/>
        <w:spacing w:before="0" w:beforeAutospacing="0" w:after="0" w:afterAutospacing="0" w:line="276" w:lineRule="auto"/>
        <w:ind w:firstLine="720"/>
        <w:jc w:val="both"/>
        <w:rPr>
          <w:color w:val="000000" w:themeColor="text1"/>
          <w:sz w:val="26"/>
          <w:szCs w:val="28"/>
        </w:rPr>
      </w:pPr>
      <w:r w:rsidRPr="00B00C50">
        <w:rPr>
          <w:color w:val="000000" w:themeColor="text1"/>
          <w:sz w:val="26"/>
          <w:szCs w:val="28"/>
        </w:rPr>
        <w:t xml:space="preserve">- Kết hợp với </w:t>
      </w:r>
      <w:r w:rsidR="008C7EF7" w:rsidRPr="00B00C50">
        <w:rPr>
          <w:color w:val="000000" w:themeColor="text1"/>
          <w:sz w:val="26"/>
          <w:szCs w:val="28"/>
          <w:lang w:val="vi-VN"/>
        </w:rPr>
        <w:t>Hiệu</w:t>
      </w:r>
      <w:r w:rsidRPr="00B00C50">
        <w:rPr>
          <w:color w:val="000000" w:themeColor="text1"/>
          <w:sz w:val="26"/>
          <w:szCs w:val="28"/>
        </w:rPr>
        <w:t xml:space="preserve"> trưởng và các bộ phận xây dựng kế hoạch tổ chức các hoạt động </w:t>
      </w:r>
      <w:r w:rsidR="000D7B14" w:rsidRPr="00B00C50">
        <w:rPr>
          <w:color w:val="000000" w:themeColor="text1"/>
          <w:sz w:val="26"/>
          <w:szCs w:val="28"/>
        </w:rPr>
        <w:t xml:space="preserve">trải nghiệm, </w:t>
      </w:r>
      <w:r w:rsidRPr="00B00C50">
        <w:rPr>
          <w:color w:val="000000" w:themeColor="text1"/>
          <w:sz w:val="26"/>
          <w:szCs w:val="28"/>
        </w:rPr>
        <w:t>ngoài giờ lên lớp.</w:t>
      </w:r>
    </w:p>
    <w:p w14:paraId="7EF27DC1" w14:textId="77777777" w:rsidR="00854899" w:rsidRPr="00B00C50" w:rsidRDefault="00854899" w:rsidP="009E4EE5">
      <w:pPr>
        <w:pStyle w:val="NormalWeb"/>
        <w:shd w:val="clear" w:color="auto" w:fill="FFFFFF"/>
        <w:spacing w:before="0" w:beforeAutospacing="0" w:after="0" w:afterAutospacing="0" w:line="276" w:lineRule="auto"/>
        <w:ind w:firstLine="720"/>
        <w:jc w:val="both"/>
        <w:rPr>
          <w:color w:val="000000" w:themeColor="text1"/>
          <w:sz w:val="26"/>
          <w:szCs w:val="28"/>
        </w:rPr>
      </w:pPr>
      <w:r w:rsidRPr="00B00C50">
        <w:rPr>
          <w:color w:val="000000" w:themeColor="text1"/>
          <w:sz w:val="26"/>
          <w:szCs w:val="28"/>
        </w:rPr>
        <w:t xml:space="preserve">- Thành </w:t>
      </w:r>
      <w:r w:rsidR="00F35642" w:rsidRPr="00B00C50">
        <w:rPr>
          <w:color w:val="000000" w:themeColor="text1"/>
          <w:sz w:val="26"/>
          <w:szCs w:val="28"/>
        </w:rPr>
        <w:t>lập các ban của Liên đội để th</w:t>
      </w:r>
      <w:r w:rsidR="00F35642" w:rsidRPr="00B00C50">
        <w:rPr>
          <w:color w:val="000000" w:themeColor="text1"/>
          <w:sz w:val="26"/>
          <w:szCs w:val="28"/>
          <w:lang w:val="vi-VN"/>
        </w:rPr>
        <w:t>úc</w:t>
      </w:r>
      <w:r w:rsidRPr="00B00C50">
        <w:rPr>
          <w:color w:val="000000" w:themeColor="text1"/>
          <w:sz w:val="26"/>
          <w:szCs w:val="28"/>
        </w:rPr>
        <w:t xml:space="preserve"> đẩy mọi hoạt động của nhà trường. </w:t>
      </w:r>
    </w:p>
    <w:p w14:paraId="37CF552B" w14:textId="77777777" w:rsidR="00854899" w:rsidRPr="00B00C50" w:rsidRDefault="00F35642" w:rsidP="009E4EE5">
      <w:pPr>
        <w:pStyle w:val="NormalWeb"/>
        <w:shd w:val="clear" w:color="auto" w:fill="FFFFFF"/>
        <w:spacing w:before="0" w:beforeAutospacing="0" w:after="0" w:afterAutospacing="0" w:line="276" w:lineRule="auto"/>
        <w:ind w:firstLine="720"/>
        <w:jc w:val="both"/>
        <w:rPr>
          <w:b/>
          <w:i/>
          <w:color w:val="000000" w:themeColor="text1"/>
          <w:sz w:val="26"/>
          <w:szCs w:val="28"/>
        </w:rPr>
      </w:pPr>
      <w:r w:rsidRPr="00B00C50">
        <w:rPr>
          <w:rStyle w:val="Emphasis"/>
          <w:b/>
          <w:i w:val="0"/>
          <w:color w:val="000000" w:themeColor="text1"/>
          <w:sz w:val="26"/>
          <w:szCs w:val="28"/>
          <w:bdr w:val="none" w:sz="0" w:space="0" w:color="auto" w:frame="1"/>
          <w:lang w:val="vi-VN"/>
        </w:rPr>
        <w:t>4</w:t>
      </w:r>
      <w:r w:rsidR="00854899" w:rsidRPr="00B00C50">
        <w:rPr>
          <w:rStyle w:val="Emphasis"/>
          <w:b/>
          <w:i w:val="0"/>
          <w:color w:val="000000" w:themeColor="text1"/>
          <w:sz w:val="26"/>
          <w:szCs w:val="28"/>
          <w:bdr w:val="none" w:sz="0" w:space="0" w:color="auto" w:frame="1"/>
        </w:rPr>
        <w:t>. Đối với nhân viên Thư viện</w:t>
      </w:r>
    </w:p>
    <w:p w14:paraId="2803166F" w14:textId="77777777" w:rsidR="00854899" w:rsidRPr="00B00C50" w:rsidRDefault="00854899" w:rsidP="009E4EE5">
      <w:pPr>
        <w:pStyle w:val="NormalWeb"/>
        <w:shd w:val="clear" w:color="auto" w:fill="FFFFFF"/>
        <w:spacing w:before="0" w:beforeAutospacing="0" w:after="0" w:afterAutospacing="0" w:line="276" w:lineRule="auto"/>
        <w:ind w:firstLine="720"/>
        <w:jc w:val="both"/>
        <w:rPr>
          <w:color w:val="000000" w:themeColor="text1"/>
          <w:sz w:val="26"/>
          <w:szCs w:val="28"/>
        </w:rPr>
      </w:pPr>
      <w:r w:rsidRPr="00B00C50">
        <w:rPr>
          <w:color w:val="000000" w:themeColor="text1"/>
          <w:sz w:val="26"/>
          <w:szCs w:val="28"/>
        </w:rPr>
        <w:t>- Quản lý mọi hoạt động của thư viện, thiết bị.</w:t>
      </w:r>
    </w:p>
    <w:p w14:paraId="19806290" w14:textId="77777777" w:rsidR="00854899" w:rsidRPr="00B00C50" w:rsidRDefault="00854899" w:rsidP="009E4EE5">
      <w:pPr>
        <w:pStyle w:val="NormalWeb"/>
        <w:shd w:val="clear" w:color="auto" w:fill="FFFFFF"/>
        <w:spacing w:before="0" w:beforeAutospacing="0" w:after="0" w:afterAutospacing="0" w:line="276" w:lineRule="auto"/>
        <w:ind w:firstLine="720"/>
        <w:jc w:val="both"/>
        <w:rPr>
          <w:color w:val="000000" w:themeColor="text1"/>
          <w:sz w:val="26"/>
          <w:szCs w:val="28"/>
        </w:rPr>
      </w:pPr>
      <w:r w:rsidRPr="00B00C50">
        <w:rPr>
          <w:color w:val="000000" w:themeColor="text1"/>
          <w:sz w:val="26"/>
          <w:szCs w:val="28"/>
        </w:rPr>
        <w:t>- Xây dựng các kế hoạch hoạt động liên quan đến hoạt động của thư viện, thiết bị dạy học.</w:t>
      </w:r>
    </w:p>
    <w:p w14:paraId="6D51F7AA" w14:textId="77777777" w:rsidR="00854899" w:rsidRPr="00B00C50" w:rsidRDefault="00854899" w:rsidP="009E4EE5">
      <w:pPr>
        <w:pStyle w:val="NormalWeb"/>
        <w:shd w:val="clear" w:color="auto" w:fill="FFFFFF"/>
        <w:spacing w:before="0" w:beforeAutospacing="0" w:after="0" w:afterAutospacing="0" w:line="276" w:lineRule="auto"/>
        <w:ind w:firstLine="720"/>
        <w:jc w:val="both"/>
        <w:rPr>
          <w:color w:val="000000" w:themeColor="text1"/>
          <w:sz w:val="26"/>
          <w:szCs w:val="28"/>
        </w:rPr>
      </w:pPr>
      <w:r w:rsidRPr="00B00C50">
        <w:rPr>
          <w:color w:val="000000" w:themeColor="text1"/>
          <w:sz w:val="26"/>
          <w:szCs w:val="28"/>
        </w:rPr>
        <w:t>- Khuyến khích học sinh tích cực tham gia các hoạt động đọc sách.</w:t>
      </w:r>
    </w:p>
    <w:p w14:paraId="7C972E4A" w14:textId="77777777" w:rsidR="00CC254C" w:rsidRPr="00B00C50" w:rsidRDefault="00CC254C" w:rsidP="009E4EE5">
      <w:pPr>
        <w:pStyle w:val="NormalWeb"/>
        <w:shd w:val="clear" w:color="auto" w:fill="FFFFFF"/>
        <w:spacing w:before="0" w:beforeAutospacing="0" w:after="0" w:afterAutospacing="0" w:line="276" w:lineRule="auto"/>
        <w:ind w:firstLine="720"/>
        <w:jc w:val="both"/>
        <w:rPr>
          <w:color w:val="000000" w:themeColor="text1"/>
          <w:sz w:val="26"/>
          <w:szCs w:val="28"/>
        </w:rPr>
      </w:pPr>
      <w:r w:rsidRPr="00B00C50">
        <w:rPr>
          <w:color w:val="000000" w:themeColor="text1"/>
          <w:sz w:val="26"/>
          <w:szCs w:val="28"/>
        </w:rPr>
        <w:t>- Có kế hoạch xây dựng thư viện xuất sắc trong thời gian đến.</w:t>
      </w:r>
    </w:p>
    <w:p w14:paraId="4ED7BEB3" w14:textId="77777777" w:rsidR="00410AA1" w:rsidRPr="00B00C50" w:rsidRDefault="00F35642" w:rsidP="009E4EE5">
      <w:pPr>
        <w:pStyle w:val="NormalWeb"/>
        <w:shd w:val="clear" w:color="auto" w:fill="FFFFFF"/>
        <w:spacing w:before="0" w:beforeAutospacing="0" w:after="0" w:afterAutospacing="0" w:line="276" w:lineRule="auto"/>
        <w:ind w:firstLine="709"/>
        <w:jc w:val="both"/>
        <w:rPr>
          <w:b/>
          <w:color w:val="000000" w:themeColor="text1"/>
          <w:sz w:val="26"/>
          <w:szCs w:val="28"/>
        </w:rPr>
      </w:pPr>
      <w:r w:rsidRPr="00B00C50">
        <w:rPr>
          <w:b/>
          <w:color w:val="000000" w:themeColor="text1"/>
          <w:sz w:val="26"/>
          <w:szCs w:val="28"/>
          <w:lang w:val="vi-VN"/>
        </w:rPr>
        <w:t>5</w:t>
      </w:r>
      <w:r w:rsidR="00410AA1" w:rsidRPr="00B00C50">
        <w:rPr>
          <w:b/>
          <w:color w:val="000000" w:themeColor="text1"/>
          <w:sz w:val="26"/>
          <w:szCs w:val="28"/>
          <w:lang w:val="vi-VN"/>
        </w:rPr>
        <w:t>. Giáo viên</w:t>
      </w:r>
    </w:p>
    <w:p w14:paraId="45BBAF92" w14:textId="4A6ECB2C" w:rsidR="00191C18" w:rsidRPr="00B00C50" w:rsidRDefault="00191C18" w:rsidP="009E4EE5">
      <w:pPr>
        <w:pStyle w:val="NormalWeb"/>
        <w:shd w:val="clear" w:color="auto" w:fill="FFFFFF"/>
        <w:spacing w:before="0" w:beforeAutospacing="0" w:after="0" w:afterAutospacing="0" w:line="276" w:lineRule="auto"/>
        <w:ind w:firstLine="709"/>
        <w:jc w:val="both"/>
        <w:rPr>
          <w:color w:val="000000" w:themeColor="text1"/>
          <w:sz w:val="26"/>
          <w:szCs w:val="28"/>
        </w:rPr>
      </w:pPr>
      <w:r w:rsidRPr="00B00C50">
        <w:rPr>
          <w:color w:val="000000" w:themeColor="text1"/>
          <w:sz w:val="26"/>
          <w:szCs w:val="28"/>
        </w:rPr>
        <w:t xml:space="preserve">- Thực hiện </w:t>
      </w:r>
      <w:r w:rsidR="00067CAD" w:rsidRPr="00B00C50">
        <w:rPr>
          <w:color w:val="000000" w:themeColor="text1"/>
          <w:sz w:val="26"/>
          <w:szCs w:val="28"/>
        </w:rPr>
        <w:t xml:space="preserve">giảng dạy </w:t>
      </w:r>
      <w:r w:rsidRPr="00B00C50">
        <w:rPr>
          <w:color w:val="000000" w:themeColor="text1"/>
          <w:sz w:val="26"/>
          <w:szCs w:val="28"/>
        </w:rPr>
        <w:t>đảm bảo theo chương tr</w:t>
      </w:r>
      <w:r w:rsidR="002A370D" w:rsidRPr="00B00C50">
        <w:rPr>
          <w:color w:val="000000" w:themeColor="text1"/>
          <w:sz w:val="26"/>
          <w:szCs w:val="28"/>
        </w:rPr>
        <w:t>ình GDPT năm 2018 đối với lớp 6,7</w:t>
      </w:r>
      <w:r w:rsidR="000D3EAC" w:rsidRPr="00B00C50">
        <w:rPr>
          <w:color w:val="000000" w:themeColor="text1"/>
          <w:sz w:val="26"/>
          <w:szCs w:val="28"/>
        </w:rPr>
        <w:t>,8</w:t>
      </w:r>
      <w:r w:rsidR="002A370D" w:rsidRPr="00B00C50">
        <w:rPr>
          <w:color w:val="000000" w:themeColor="text1"/>
          <w:sz w:val="26"/>
          <w:szCs w:val="28"/>
        </w:rPr>
        <w:t xml:space="preserve">. </w:t>
      </w:r>
    </w:p>
    <w:p w14:paraId="4C4B4603" w14:textId="77777777" w:rsidR="00F83922" w:rsidRPr="00B00C50" w:rsidRDefault="00F83922" w:rsidP="009E4EE5">
      <w:pPr>
        <w:pStyle w:val="NormalWeb"/>
        <w:shd w:val="clear" w:color="auto" w:fill="FFFFFF"/>
        <w:spacing w:before="0" w:beforeAutospacing="0" w:after="0" w:afterAutospacing="0" w:line="276" w:lineRule="auto"/>
        <w:ind w:firstLine="720"/>
        <w:jc w:val="both"/>
        <w:rPr>
          <w:color w:val="000000" w:themeColor="text1"/>
          <w:sz w:val="26"/>
          <w:szCs w:val="28"/>
        </w:rPr>
      </w:pPr>
      <w:r w:rsidRPr="00B00C50">
        <w:rPr>
          <w:color w:val="000000" w:themeColor="text1"/>
          <w:sz w:val="26"/>
          <w:szCs w:val="28"/>
        </w:rPr>
        <w:t>- Chịu trách nhiệm giảng dạy theo sự phân công của Hiệu trưởng.</w:t>
      </w:r>
    </w:p>
    <w:p w14:paraId="7EC9AFFC" w14:textId="77777777" w:rsidR="00F83922" w:rsidRPr="00B00C50" w:rsidRDefault="00F83922" w:rsidP="009E4EE5">
      <w:pPr>
        <w:pStyle w:val="NormalWeb"/>
        <w:shd w:val="clear" w:color="auto" w:fill="FFFFFF"/>
        <w:spacing w:before="0" w:beforeAutospacing="0" w:after="0" w:afterAutospacing="0" w:line="276" w:lineRule="auto"/>
        <w:ind w:firstLine="720"/>
        <w:jc w:val="both"/>
        <w:rPr>
          <w:color w:val="000000" w:themeColor="text1"/>
          <w:sz w:val="26"/>
          <w:szCs w:val="28"/>
          <w:lang w:val="vi-VN"/>
        </w:rPr>
      </w:pPr>
      <w:r w:rsidRPr="00B00C50">
        <w:rPr>
          <w:color w:val="000000" w:themeColor="text1"/>
          <w:sz w:val="26"/>
          <w:szCs w:val="28"/>
        </w:rPr>
        <w:t xml:space="preserve">- Thực hiện nghiêm túc </w:t>
      </w:r>
      <w:r w:rsidRPr="00B00C50">
        <w:rPr>
          <w:color w:val="000000" w:themeColor="text1"/>
          <w:sz w:val="26"/>
          <w:szCs w:val="28"/>
          <w:lang w:val="vi-VN"/>
        </w:rPr>
        <w:t>n</w:t>
      </w:r>
      <w:r w:rsidRPr="00B00C50">
        <w:rPr>
          <w:color w:val="000000" w:themeColor="text1"/>
          <w:sz w:val="26"/>
          <w:szCs w:val="28"/>
        </w:rPr>
        <w:t>ội quy chế chuyên môn</w:t>
      </w:r>
      <w:r w:rsidRPr="00B00C50">
        <w:rPr>
          <w:color w:val="000000" w:themeColor="text1"/>
          <w:sz w:val="26"/>
          <w:szCs w:val="28"/>
          <w:lang w:val="vi-VN"/>
        </w:rPr>
        <w:t>, tích cực học hỏi, trau dồi chuyên môn nghiệp vụ, c</w:t>
      </w:r>
      <w:r w:rsidRPr="00B00C50">
        <w:rPr>
          <w:color w:val="000000" w:themeColor="text1"/>
          <w:sz w:val="26"/>
          <w:szCs w:val="28"/>
        </w:rPr>
        <w:t>hịu trách nhiệm chất lượng của lớp, môn giảng dạy.</w:t>
      </w:r>
    </w:p>
    <w:p w14:paraId="1A716104" w14:textId="77777777" w:rsidR="00410AA1" w:rsidRPr="00B00C50" w:rsidRDefault="00410AA1" w:rsidP="009E4EE5">
      <w:pPr>
        <w:pStyle w:val="NormalWeb"/>
        <w:shd w:val="clear" w:color="auto" w:fill="FFFFFF"/>
        <w:spacing w:before="0" w:beforeAutospacing="0" w:after="0" w:afterAutospacing="0" w:line="276" w:lineRule="auto"/>
        <w:ind w:firstLine="709"/>
        <w:jc w:val="both"/>
        <w:rPr>
          <w:color w:val="000000" w:themeColor="text1"/>
          <w:sz w:val="26"/>
          <w:szCs w:val="28"/>
          <w:lang w:val="vi-VN"/>
        </w:rPr>
      </w:pPr>
      <w:r w:rsidRPr="00B00C50">
        <w:rPr>
          <w:color w:val="000000" w:themeColor="text1"/>
          <w:sz w:val="26"/>
          <w:szCs w:val="28"/>
          <w:lang w:val="vi-VN"/>
        </w:rPr>
        <w:t xml:space="preserve">- Xây dựng và thực hiện kế hoạch giáo dục của cá nhân thiết thực, khả thi, phù hợp với đặc điểm tình hình nhà trường. </w:t>
      </w:r>
    </w:p>
    <w:p w14:paraId="0AA3A3B5" w14:textId="77777777" w:rsidR="00F83922" w:rsidRPr="00B00C50" w:rsidRDefault="00F83922" w:rsidP="009E4EE5">
      <w:pPr>
        <w:pStyle w:val="NormalWeb"/>
        <w:shd w:val="clear" w:color="auto" w:fill="FFFFFF"/>
        <w:spacing w:before="0" w:beforeAutospacing="0" w:after="0" w:afterAutospacing="0" w:line="276" w:lineRule="auto"/>
        <w:ind w:firstLine="709"/>
        <w:jc w:val="both"/>
        <w:rPr>
          <w:color w:val="000000" w:themeColor="text1"/>
          <w:sz w:val="26"/>
          <w:szCs w:val="28"/>
          <w:lang w:val="vi-VN"/>
        </w:rPr>
      </w:pPr>
      <w:r w:rsidRPr="00B00C50">
        <w:rPr>
          <w:color w:val="000000" w:themeColor="text1"/>
          <w:sz w:val="26"/>
          <w:szCs w:val="28"/>
          <w:lang w:val="vi-VN"/>
        </w:rPr>
        <w:t>- Vận dụng những phương pháp dạy học nhằm phát huy tính tích cực, chủ động, sáng tạo của học sinh.</w:t>
      </w:r>
    </w:p>
    <w:p w14:paraId="42CC14A5" w14:textId="77777777" w:rsidR="00854899" w:rsidRPr="00B00C50" w:rsidRDefault="00854899" w:rsidP="009E4EE5">
      <w:pPr>
        <w:pStyle w:val="NormalWeb"/>
        <w:shd w:val="clear" w:color="auto" w:fill="FFFFFF"/>
        <w:spacing w:before="0" w:beforeAutospacing="0" w:after="0" w:afterAutospacing="0" w:line="276" w:lineRule="auto"/>
        <w:ind w:firstLine="720"/>
        <w:jc w:val="both"/>
        <w:rPr>
          <w:color w:val="000000" w:themeColor="text1"/>
          <w:sz w:val="26"/>
          <w:szCs w:val="28"/>
        </w:rPr>
      </w:pPr>
      <w:r w:rsidRPr="00B00C50">
        <w:rPr>
          <w:color w:val="000000" w:themeColor="text1"/>
          <w:sz w:val="26"/>
          <w:szCs w:val="28"/>
        </w:rPr>
        <w:lastRenderedPageBreak/>
        <w:t>- Kết hợp với nhà trường, liên đội tham gia các hoạt động ngoài giờ lên lớp trong và ngoài nhà trường.</w:t>
      </w:r>
    </w:p>
    <w:p w14:paraId="2A40D921" w14:textId="77777777" w:rsidR="00191C18" w:rsidRPr="00B00C50" w:rsidRDefault="00854899" w:rsidP="009E4EE5">
      <w:pPr>
        <w:pStyle w:val="NormalWeb"/>
        <w:shd w:val="clear" w:color="auto" w:fill="FFFFFF"/>
        <w:spacing w:before="0" w:beforeAutospacing="0" w:after="0" w:afterAutospacing="0" w:line="276" w:lineRule="auto"/>
        <w:ind w:firstLine="720"/>
        <w:jc w:val="both"/>
        <w:rPr>
          <w:color w:val="000000" w:themeColor="text1"/>
          <w:sz w:val="26"/>
          <w:szCs w:val="28"/>
        </w:rPr>
      </w:pPr>
      <w:r w:rsidRPr="00B00C50">
        <w:rPr>
          <w:color w:val="000000" w:themeColor="text1"/>
          <w:sz w:val="26"/>
          <w:szCs w:val="28"/>
        </w:rPr>
        <w:t xml:space="preserve">- Tham gia đầy đủ các buổi </w:t>
      </w:r>
      <w:r w:rsidR="00F83922" w:rsidRPr="00B00C50">
        <w:rPr>
          <w:color w:val="000000" w:themeColor="text1"/>
          <w:sz w:val="26"/>
          <w:szCs w:val="28"/>
          <w:lang w:val="vi-VN"/>
        </w:rPr>
        <w:t xml:space="preserve">sinh hoạt chuyên môn, </w:t>
      </w:r>
      <w:r w:rsidRPr="00B00C50">
        <w:rPr>
          <w:color w:val="000000" w:themeColor="text1"/>
          <w:sz w:val="26"/>
          <w:szCs w:val="28"/>
        </w:rPr>
        <w:t>chuyên đề do các cấp tổ chức.</w:t>
      </w:r>
    </w:p>
    <w:p w14:paraId="14D6A301" w14:textId="77777777" w:rsidR="00854899" w:rsidRPr="00B00C50" w:rsidRDefault="00F83922" w:rsidP="009E4EE5">
      <w:pPr>
        <w:pStyle w:val="NormalWeb"/>
        <w:shd w:val="clear" w:color="auto" w:fill="FFFFFF"/>
        <w:spacing w:before="0" w:beforeAutospacing="0" w:after="0" w:afterAutospacing="0" w:line="276" w:lineRule="auto"/>
        <w:ind w:firstLine="720"/>
        <w:jc w:val="both"/>
        <w:rPr>
          <w:i/>
          <w:color w:val="000000" w:themeColor="text1"/>
          <w:sz w:val="26"/>
          <w:szCs w:val="28"/>
        </w:rPr>
      </w:pPr>
      <w:r w:rsidRPr="00B00C50">
        <w:rPr>
          <w:rStyle w:val="Emphasis"/>
          <w:b/>
          <w:bCs/>
          <w:i w:val="0"/>
          <w:color w:val="000000" w:themeColor="text1"/>
          <w:sz w:val="26"/>
          <w:szCs w:val="28"/>
          <w:bdr w:val="none" w:sz="0" w:space="0" w:color="auto" w:frame="1"/>
          <w:lang w:val="vi-VN"/>
        </w:rPr>
        <w:t>6</w:t>
      </w:r>
      <w:r w:rsidR="00854899" w:rsidRPr="00B00C50">
        <w:rPr>
          <w:rStyle w:val="Emphasis"/>
          <w:b/>
          <w:bCs/>
          <w:i w:val="0"/>
          <w:color w:val="000000" w:themeColor="text1"/>
          <w:sz w:val="26"/>
          <w:szCs w:val="28"/>
          <w:bdr w:val="none" w:sz="0" w:space="0" w:color="auto" w:frame="1"/>
        </w:rPr>
        <w:t>. Công tác kiểm tra</w:t>
      </w:r>
    </w:p>
    <w:p w14:paraId="093812F1" w14:textId="77777777" w:rsidR="009F4865" w:rsidRPr="00B00C50" w:rsidRDefault="00854899" w:rsidP="009E4EE5">
      <w:pPr>
        <w:pStyle w:val="NormalWeb"/>
        <w:shd w:val="clear" w:color="auto" w:fill="FFFFFF"/>
        <w:spacing w:before="0" w:beforeAutospacing="0" w:after="0" w:afterAutospacing="0" w:line="276" w:lineRule="auto"/>
        <w:ind w:firstLine="720"/>
        <w:jc w:val="both"/>
        <w:rPr>
          <w:color w:val="000000" w:themeColor="text1"/>
          <w:sz w:val="26"/>
          <w:szCs w:val="28"/>
          <w:lang w:val="vi-VN"/>
        </w:rPr>
      </w:pPr>
      <w:r w:rsidRPr="00B00C50">
        <w:rPr>
          <w:color w:val="000000" w:themeColor="text1"/>
          <w:sz w:val="26"/>
          <w:szCs w:val="28"/>
        </w:rPr>
        <w:t xml:space="preserve">- </w:t>
      </w:r>
      <w:r w:rsidR="003A31C0" w:rsidRPr="00B00C50">
        <w:rPr>
          <w:color w:val="000000" w:themeColor="text1"/>
          <w:sz w:val="26"/>
          <w:szCs w:val="28"/>
        </w:rPr>
        <w:t>Xây dựng kế hoạch kiểm tra, thành lập ban kiểm tra nội bộ nhà trường.</w:t>
      </w:r>
      <w:r w:rsidRPr="00B00C50">
        <w:rPr>
          <w:color w:val="000000" w:themeColor="text1"/>
          <w:sz w:val="26"/>
          <w:szCs w:val="28"/>
        </w:rPr>
        <w:t>Tăng cường công tác kiểm tra nội bộ để phát hiện, điều chỉnh những việc chưa hợp lý và tuyên dương những cá nhân, tổ khối tích cực, sáng tạo.</w:t>
      </w:r>
    </w:p>
    <w:p w14:paraId="473B5628" w14:textId="77777777" w:rsidR="009F4865" w:rsidRPr="00B00C50" w:rsidRDefault="009F4865" w:rsidP="009E4EE5">
      <w:pPr>
        <w:pStyle w:val="NormalWeb"/>
        <w:shd w:val="clear" w:color="auto" w:fill="FFFFFF"/>
        <w:spacing w:before="0" w:beforeAutospacing="0" w:after="0" w:afterAutospacing="0" w:line="276" w:lineRule="auto"/>
        <w:ind w:firstLine="720"/>
        <w:jc w:val="both"/>
        <w:rPr>
          <w:color w:val="000000" w:themeColor="text1"/>
          <w:sz w:val="26"/>
          <w:szCs w:val="28"/>
          <w:lang w:val="vi-VN"/>
        </w:rPr>
      </w:pPr>
      <w:r w:rsidRPr="00B00C50">
        <w:rPr>
          <w:color w:val="000000" w:themeColor="text1"/>
          <w:sz w:val="26"/>
          <w:szCs w:val="28"/>
          <w:lang w:val="vi-VN"/>
        </w:rPr>
        <w:t xml:space="preserve">- Kiểm tra việc thực hiện kế hoạch giảng dạy, nội dung và phương pháp giảng dạy, hồ sơ chuyên môn, kế hoạch bài dạy của giáo viên nhằm </w:t>
      </w:r>
      <w:r w:rsidR="00854899" w:rsidRPr="00B00C50">
        <w:rPr>
          <w:color w:val="000000" w:themeColor="text1"/>
          <w:sz w:val="26"/>
          <w:szCs w:val="28"/>
        </w:rPr>
        <w:t xml:space="preserve">hướng dẫn, điều chỉnh </w:t>
      </w:r>
      <w:r w:rsidRPr="00B00C50">
        <w:rPr>
          <w:color w:val="000000" w:themeColor="text1"/>
          <w:sz w:val="26"/>
          <w:szCs w:val="28"/>
        </w:rPr>
        <w:t>kịp thời</w:t>
      </w:r>
      <w:r w:rsidRPr="00B00C50">
        <w:rPr>
          <w:color w:val="000000" w:themeColor="text1"/>
          <w:sz w:val="26"/>
          <w:szCs w:val="28"/>
          <w:lang w:val="vi-VN"/>
        </w:rPr>
        <w:t>.</w:t>
      </w:r>
    </w:p>
    <w:p w14:paraId="4A65159F" w14:textId="77777777" w:rsidR="009F4865" w:rsidRPr="00B00C50" w:rsidRDefault="009F4865" w:rsidP="009E4EE5">
      <w:pPr>
        <w:pStyle w:val="NormalWeb"/>
        <w:shd w:val="clear" w:color="auto" w:fill="FFFFFF"/>
        <w:spacing w:before="0" w:beforeAutospacing="0" w:after="0" w:afterAutospacing="0" w:line="276" w:lineRule="auto"/>
        <w:ind w:firstLine="720"/>
        <w:jc w:val="both"/>
        <w:rPr>
          <w:color w:val="000000" w:themeColor="text1"/>
          <w:sz w:val="26"/>
          <w:szCs w:val="28"/>
          <w:lang w:val="vi-VN"/>
        </w:rPr>
      </w:pPr>
      <w:r w:rsidRPr="00B00C50">
        <w:rPr>
          <w:color w:val="000000" w:themeColor="text1"/>
          <w:sz w:val="26"/>
          <w:szCs w:val="28"/>
          <w:lang w:val="vi-VN"/>
        </w:rPr>
        <w:t>- Kiểm tra sinh hoạt của tổ chuyên môn thông qua việc tham dự các buổi sinh hoạt của tổ, kiểm duyệt kế hoạch công tác hằng tuần.</w:t>
      </w:r>
    </w:p>
    <w:p w14:paraId="22FB4D7B" w14:textId="77777777" w:rsidR="009F4865" w:rsidRPr="00B00C50" w:rsidRDefault="009F4865" w:rsidP="009E4EE5">
      <w:pPr>
        <w:pStyle w:val="NormalWeb"/>
        <w:shd w:val="clear" w:color="auto" w:fill="FFFFFF"/>
        <w:spacing w:before="0" w:beforeAutospacing="0" w:after="0" w:afterAutospacing="0" w:line="276" w:lineRule="auto"/>
        <w:ind w:firstLine="720"/>
        <w:jc w:val="both"/>
        <w:rPr>
          <w:color w:val="000000" w:themeColor="text1"/>
          <w:sz w:val="26"/>
          <w:szCs w:val="28"/>
          <w:lang w:val="vi-VN"/>
        </w:rPr>
      </w:pPr>
      <w:r w:rsidRPr="00B00C50">
        <w:rPr>
          <w:color w:val="000000" w:themeColor="text1"/>
          <w:sz w:val="26"/>
          <w:szCs w:val="28"/>
          <w:lang w:val="vi-VN"/>
        </w:rPr>
        <w:t>- Kiểm tra việc sử dụng thiết bị dạy học, phòng bộ môn trong các tiết thí nghiệm thực hành, ứng dụng công nghệ thông tin trong giảng dạy.</w:t>
      </w:r>
    </w:p>
    <w:p w14:paraId="1DD81D8F" w14:textId="77777777" w:rsidR="00854899" w:rsidRPr="00B00C50" w:rsidRDefault="00854899" w:rsidP="009E4EE5">
      <w:pPr>
        <w:pStyle w:val="NormalWeb"/>
        <w:shd w:val="clear" w:color="auto" w:fill="FFFFFF"/>
        <w:spacing w:before="0" w:beforeAutospacing="0" w:after="0" w:afterAutospacing="0" w:line="276" w:lineRule="auto"/>
        <w:ind w:firstLine="720"/>
        <w:jc w:val="both"/>
        <w:rPr>
          <w:color w:val="000000" w:themeColor="text1"/>
          <w:sz w:val="26"/>
          <w:szCs w:val="28"/>
        </w:rPr>
      </w:pPr>
      <w:r w:rsidRPr="00B00C50">
        <w:rPr>
          <w:color w:val="000000" w:themeColor="text1"/>
          <w:sz w:val="26"/>
          <w:szCs w:val="28"/>
        </w:rPr>
        <w:t>- Thường xuyên kiểm tra theo kế hoạch kết hợp kiểm tra đột xuất để kịp thời chấn chỉnh những thiếu sót, hạn chế nhằm giúp các bộ phận hoàn thành tốt nhiệm vụ của mình.</w:t>
      </w:r>
    </w:p>
    <w:p w14:paraId="06F2C16F" w14:textId="77777777" w:rsidR="003451BA" w:rsidRPr="00B00C50" w:rsidRDefault="00F83922" w:rsidP="009E4EE5">
      <w:pPr>
        <w:pStyle w:val="NormalWeb"/>
        <w:shd w:val="clear" w:color="auto" w:fill="FFFFFF"/>
        <w:spacing w:before="0" w:beforeAutospacing="0" w:after="0" w:afterAutospacing="0" w:line="276" w:lineRule="auto"/>
        <w:ind w:firstLine="720"/>
        <w:jc w:val="both"/>
        <w:rPr>
          <w:b/>
          <w:color w:val="000000" w:themeColor="text1"/>
          <w:sz w:val="26"/>
          <w:szCs w:val="28"/>
        </w:rPr>
      </w:pPr>
      <w:r w:rsidRPr="00B00C50">
        <w:rPr>
          <w:b/>
          <w:color w:val="000000" w:themeColor="text1"/>
          <w:sz w:val="26"/>
          <w:szCs w:val="28"/>
          <w:lang w:val="vi-VN"/>
        </w:rPr>
        <w:t>7</w:t>
      </w:r>
      <w:r w:rsidR="003451BA" w:rsidRPr="00B00C50">
        <w:rPr>
          <w:b/>
          <w:color w:val="000000" w:themeColor="text1"/>
          <w:sz w:val="26"/>
          <w:szCs w:val="28"/>
        </w:rPr>
        <w:t>. Công tác phối hợp:</w:t>
      </w:r>
    </w:p>
    <w:p w14:paraId="29F36191" w14:textId="77777777" w:rsidR="0088401D" w:rsidRPr="00B00C50" w:rsidRDefault="0088401D" w:rsidP="009E4EE5">
      <w:pPr>
        <w:spacing w:after="120" w:line="276" w:lineRule="auto"/>
        <w:ind w:firstLine="720"/>
        <w:jc w:val="both"/>
        <w:rPr>
          <w:rFonts w:eastAsiaTheme="minorHAnsi"/>
          <w:color w:val="000000" w:themeColor="text1"/>
          <w:sz w:val="26"/>
          <w:szCs w:val="28"/>
        </w:rPr>
      </w:pPr>
      <w:r w:rsidRPr="00B00C50">
        <w:rPr>
          <w:rFonts w:eastAsiaTheme="minorHAnsi"/>
          <w:color w:val="000000" w:themeColor="text1"/>
          <w:sz w:val="26"/>
          <w:szCs w:val="28"/>
        </w:rPr>
        <w:t>- Nhà trường chủ động tham mưu cho chính quyền địa phương tạo mọi điều kiện tốt nhất để các hoạt động của nhà trường đạt kết quả cao nhất.</w:t>
      </w:r>
    </w:p>
    <w:p w14:paraId="78F2D1E3" w14:textId="2F51891E" w:rsidR="0088401D" w:rsidRPr="00B00C50" w:rsidRDefault="0088401D" w:rsidP="009E4EE5">
      <w:pPr>
        <w:spacing w:after="120" w:line="276" w:lineRule="auto"/>
        <w:jc w:val="both"/>
        <w:rPr>
          <w:rFonts w:eastAsiaTheme="minorHAnsi"/>
          <w:color w:val="000000" w:themeColor="text1"/>
          <w:sz w:val="26"/>
          <w:szCs w:val="28"/>
        </w:rPr>
      </w:pPr>
      <w:r w:rsidRPr="00B00C50">
        <w:rPr>
          <w:rFonts w:eastAsiaTheme="minorHAnsi"/>
          <w:color w:val="000000" w:themeColor="text1"/>
          <w:sz w:val="26"/>
          <w:szCs w:val="28"/>
        </w:rPr>
        <w:tab/>
        <w:t>- Phối hợp với hội phụ huynh học sinh, các doanh nghiệp trên địa bàn, các tổ chức đoàn thể, các trường dạy nghề để tổ chức các hoạt động trải nghiệm, hướng nghiệp cho học sinh.</w:t>
      </w:r>
    </w:p>
    <w:p w14:paraId="166AE5FB" w14:textId="77777777" w:rsidR="00854899" w:rsidRPr="00B00C50" w:rsidRDefault="00F83922" w:rsidP="009E4EE5">
      <w:pPr>
        <w:pStyle w:val="NormalWeb"/>
        <w:shd w:val="clear" w:color="auto" w:fill="FFFFFF"/>
        <w:spacing w:before="0" w:beforeAutospacing="0" w:after="0" w:afterAutospacing="0" w:line="276" w:lineRule="auto"/>
        <w:ind w:firstLine="720"/>
        <w:jc w:val="both"/>
        <w:rPr>
          <w:i/>
          <w:color w:val="000000" w:themeColor="text1"/>
          <w:sz w:val="26"/>
          <w:szCs w:val="28"/>
        </w:rPr>
      </w:pPr>
      <w:r w:rsidRPr="00B00C50">
        <w:rPr>
          <w:rStyle w:val="Emphasis"/>
          <w:b/>
          <w:bCs/>
          <w:i w:val="0"/>
          <w:color w:val="000000" w:themeColor="text1"/>
          <w:sz w:val="26"/>
          <w:szCs w:val="28"/>
          <w:bdr w:val="none" w:sz="0" w:space="0" w:color="auto" w:frame="1"/>
          <w:lang w:val="vi-VN"/>
        </w:rPr>
        <w:t>8</w:t>
      </w:r>
      <w:r w:rsidR="00854899" w:rsidRPr="00B00C50">
        <w:rPr>
          <w:rStyle w:val="Emphasis"/>
          <w:b/>
          <w:bCs/>
          <w:i w:val="0"/>
          <w:color w:val="000000" w:themeColor="text1"/>
          <w:sz w:val="26"/>
          <w:szCs w:val="28"/>
          <w:bdr w:val="none" w:sz="0" w:space="0" w:color="auto" w:frame="1"/>
        </w:rPr>
        <w:t>. Chế độ thông tin, báo cáo</w:t>
      </w:r>
    </w:p>
    <w:p w14:paraId="1E05930C" w14:textId="18E6BCE5" w:rsidR="00854899" w:rsidRPr="00B00C50" w:rsidRDefault="00854899" w:rsidP="009E4EE5">
      <w:pPr>
        <w:pStyle w:val="NormalWeb"/>
        <w:shd w:val="clear" w:color="auto" w:fill="FFFFFF"/>
        <w:spacing w:before="0" w:beforeAutospacing="0" w:after="0" w:afterAutospacing="0" w:line="276" w:lineRule="auto"/>
        <w:ind w:firstLine="720"/>
        <w:jc w:val="both"/>
        <w:rPr>
          <w:color w:val="000000" w:themeColor="text1"/>
          <w:sz w:val="26"/>
          <w:szCs w:val="28"/>
        </w:rPr>
      </w:pPr>
      <w:r w:rsidRPr="00B00C50">
        <w:rPr>
          <w:color w:val="000000" w:themeColor="text1"/>
          <w:sz w:val="26"/>
          <w:szCs w:val="28"/>
        </w:rPr>
        <w:t xml:space="preserve">- Cập nhật kịp thời các hoạt động, thông tin của nhà trường trên trang </w:t>
      </w:r>
      <w:r w:rsidR="00CE48E1" w:rsidRPr="00B00C50">
        <w:rPr>
          <w:color w:val="000000" w:themeColor="text1"/>
          <w:sz w:val="26"/>
          <w:szCs w:val="28"/>
        </w:rPr>
        <w:t>thông tin điện tử</w:t>
      </w:r>
      <w:r w:rsidR="003A31C0" w:rsidRPr="00B00C50">
        <w:rPr>
          <w:color w:val="000000" w:themeColor="text1"/>
          <w:sz w:val="26"/>
          <w:szCs w:val="28"/>
        </w:rPr>
        <w:t>, trên hệ thống Vnedu, trên cơ sở dữ liệu ngành…</w:t>
      </w:r>
    </w:p>
    <w:p w14:paraId="56E6E410" w14:textId="3E573D14" w:rsidR="00854899" w:rsidRPr="00B00C50" w:rsidRDefault="00854899" w:rsidP="009E4EE5">
      <w:pPr>
        <w:pStyle w:val="NormalWeb"/>
        <w:shd w:val="clear" w:color="auto" w:fill="FFFFFF"/>
        <w:spacing w:before="0" w:beforeAutospacing="0" w:after="0" w:afterAutospacing="0" w:line="276" w:lineRule="auto"/>
        <w:ind w:firstLine="720"/>
        <w:jc w:val="both"/>
        <w:rPr>
          <w:color w:val="000000" w:themeColor="text1"/>
          <w:sz w:val="26"/>
          <w:szCs w:val="28"/>
        </w:rPr>
      </w:pPr>
      <w:r w:rsidRPr="00B00C50">
        <w:rPr>
          <w:color w:val="000000" w:themeColor="text1"/>
          <w:sz w:val="26"/>
          <w:szCs w:val="28"/>
        </w:rPr>
        <w:t>- Thực hiện nghiêm túc chế độ báo cáo định kì và đột xuất.</w:t>
      </w:r>
    </w:p>
    <w:p w14:paraId="33CF039B" w14:textId="2A8DDCFB" w:rsidR="004E4876" w:rsidRPr="00B00C50" w:rsidRDefault="004E4876" w:rsidP="003A31C0">
      <w:pPr>
        <w:pStyle w:val="NormalWeb"/>
        <w:shd w:val="clear" w:color="auto" w:fill="FFFFFF"/>
        <w:spacing w:before="0" w:beforeAutospacing="0" w:after="0" w:afterAutospacing="0"/>
        <w:ind w:firstLine="720"/>
        <w:jc w:val="both"/>
        <w:rPr>
          <w:color w:val="000000" w:themeColor="text1"/>
          <w:sz w:val="26"/>
          <w:szCs w:val="28"/>
        </w:rPr>
      </w:pPr>
    </w:p>
    <w:p w14:paraId="01087AF2" w14:textId="4E3A71D8" w:rsidR="00612EE4" w:rsidRPr="00B00C50" w:rsidRDefault="005F6358" w:rsidP="0099223F">
      <w:pPr>
        <w:spacing w:before="60"/>
        <w:ind w:firstLine="720"/>
        <w:jc w:val="both"/>
        <w:rPr>
          <w:color w:val="000000" w:themeColor="text1"/>
          <w:sz w:val="26"/>
          <w:szCs w:val="28"/>
        </w:rPr>
      </w:pPr>
      <w:r w:rsidRPr="00B00C50">
        <w:rPr>
          <w:color w:val="000000" w:themeColor="text1"/>
          <w:sz w:val="26"/>
          <w:szCs w:val="28"/>
        </w:rPr>
        <w:t>Trên đây là K</w:t>
      </w:r>
      <w:r w:rsidR="003A31C0" w:rsidRPr="00B00C50">
        <w:rPr>
          <w:color w:val="000000" w:themeColor="text1"/>
          <w:sz w:val="26"/>
          <w:szCs w:val="28"/>
        </w:rPr>
        <w:t>ế hoạch giáo dục Trung học cơ sở năm học 202</w:t>
      </w:r>
      <w:r w:rsidR="00C532DE" w:rsidRPr="00B00C50">
        <w:rPr>
          <w:color w:val="000000" w:themeColor="text1"/>
          <w:sz w:val="26"/>
          <w:szCs w:val="28"/>
        </w:rPr>
        <w:t>3</w:t>
      </w:r>
      <w:r w:rsidR="003A31C0" w:rsidRPr="00B00C50">
        <w:rPr>
          <w:color w:val="000000" w:themeColor="text1"/>
          <w:sz w:val="26"/>
          <w:szCs w:val="28"/>
        </w:rPr>
        <w:t>-202</w:t>
      </w:r>
      <w:r w:rsidR="00C532DE" w:rsidRPr="00B00C50">
        <w:rPr>
          <w:color w:val="000000" w:themeColor="text1"/>
          <w:sz w:val="26"/>
          <w:szCs w:val="28"/>
        </w:rPr>
        <w:t>4</w:t>
      </w:r>
      <w:r w:rsidR="003A31C0" w:rsidRPr="00B00C50">
        <w:rPr>
          <w:color w:val="000000" w:themeColor="text1"/>
          <w:sz w:val="26"/>
          <w:szCs w:val="28"/>
        </w:rPr>
        <w:t xml:space="preserve"> của trường PTDTBT THCS </w:t>
      </w:r>
      <w:r w:rsidR="00812506" w:rsidRPr="00B00C50">
        <w:rPr>
          <w:color w:val="000000" w:themeColor="text1"/>
          <w:sz w:val="26"/>
          <w:szCs w:val="28"/>
        </w:rPr>
        <w:t>Trà Cang</w:t>
      </w:r>
      <w:r w:rsidR="003A31C0" w:rsidRPr="00B00C50">
        <w:rPr>
          <w:color w:val="000000" w:themeColor="text1"/>
          <w:sz w:val="26"/>
          <w:szCs w:val="28"/>
        </w:rPr>
        <w:t>. Đề nghị các tổ c</w:t>
      </w:r>
      <w:r w:rsidR="00C532DE" w:rsidRPr="00B00C50">
        <w:rPr>
          <w:color w:val="000000" w:themeColor="text1"/>
          <w:sz w:val="26"/>
          <w:szCs w:val="28"/>
        </w:rPr>
        <w:t>huyên môn triển khai,</w:t>
      </w:r>
      <w:r w:rsidR="00C03B85" w:rsidRPr="00B00C50">
        <w:rPr>
          <w:color w:val="000000" w:themeColor="text1"/>
          <w:sz w:val="26"/>
          <w:szCs w:val="28"/>
        </w:rPr>
        <w:t xml:space="preserve"> </w:t>
      </w:r>
      <w:r w:rsidR="00C532DE" w:rsidRPr="00B00C50">
        <w:rPr>
          <w:color w:val="000000" w:themeColor="text1"/>
          <w:sz w:val="26"/>
          <w:szCs w:val="28"/>
        </w:rPr>
        <w:t>c</w:t>
      </w:r>
      <w:r w:rsidR="00C03B85" w:rsidRPr="00B00C50">
        <w:rPr>
          <w:color w:val="000000" w:themeColor="text1"/>
          <w:sz w:val="26"/>
          <w:szCs w:val="28"/>
        </w:rPr>
        <w:t>án bộ</w:t>
      </w:r>
      <w:r w:rsidR="003A31C0" w:rsidRPr="00B00C50">
        <w:rPr>
          <w:color w:val="000000" w:themeColor="text1"/>
          <w:sz w:val="26"/>
          <w:szCs w:val="28"/>
        </w:rPr>
        <w:t xml:space="preserve">, giáo viên, nhân viên thực hiên nghiêm </w:t>
      </w:r>
      <w:r w:rsidR="0099223F" w:rsidRPr="00B00C50">
        <w:rPr>
          <w:color w:val="000000" w:themeColor="text1"/>
          <w:sz w:val="26"/>
          <w:szCs w:val="28"/>
        </w:rPr>
        <w:t>t</w:t>
      </w:r>
      <w:r w:rsidR="003A31C0" w:rsidRPr="00B00C50">
        <w:rPr>
          <w:color w:val="000000" w:themeColor="text1"/>
          <w:sz w:val="26"/>
          <w:szCs w:val="28"/>
        </w:rPr>
        <w:t>úc.</w:t>
      </w:r>
    </w:p>
    <w:p w14:paraId="3D615647" w14:textId="77777777" w:rsidR="00612EE4" w:rsidRPr="00C532DE" w:rsidRDefault="00612EE4" w:rsidP="00612EE4">
      <w:pPr>
        <w:tabs>
          <w:tab w:val="left" w:pos="5529"/>
        </w:tabs>
        <w:spacing w:before="240"/>
        <w:rPr>
          <w:color w:val="000000" w:themeColor="text1"/>
          <w:sz w:val="22"/>
          <w:szCs w:val="28"/>
        </w:rPr>
      </w:pPr>
      <w:r w:rsidRPr="00C532DE">
        <w:rPr>
          <w:b/>
          <w:i/>
          <w:color w:val="000000" w:themeColor="text1"/>
          <w:sz w:val="22"/>
          <w:szCs w:val="28"/>
        </w:rPr>
        <w:t>Nơi nhận:</w:t>
      </w:r>
      <w:r w:rsidRPr="00C532DE">
        <w:rPr>
          <w:color w:val="000000" w:themeColor="text1"/>
          <w:sz w:val="22"/>
          <w:szCs w:val="28"/>
        </w:rPr>
        <w:tab/>
      </w:r>
      <w:r w:rsidR="00A408B0" w:rsidRPr="00C532DE">
        <w:rPr>
          <w:color w:val="000000" w:themeColor="text1"/>
          <w:sz w:val="22"/>
          <w:szCs w:val="28"/>
        </w:rPr>
        <w:t xml:space="preserve">                  </w:t>
      </w:r>
      <w:r w:rsidR="00E8048E" w:rsidRPr="00C532DE">
        <w:rPr>
          <w:b/>
          <w:color w:val="000000" w:themeColor="text1"/>
          <w:sz w:val="28"/>
          <w:szCs w:val="28"/>
        </w:rPr>
        <w:t>HIỆU TRƯỞNG</w:t>
      </w:r>
    </w:p>
    <w:p w14:paraId="5A37BCC1" w14:textId="77777777" w:rsidR="00612EE4" w:rsidRPr="00C532DE" w:rsidRDefault="00612EE4" w:rsidP="00612EE4">
      <w:pPr>
        <w:rPr>
          <w:color w:val="000000" w:themeColor="text1"/>
          <w:sz w:val="22"/>
          <w:szCs w:val="28"/>
          <w:lang w:val="fr-LU"/>
        </w:rPr>
      </w:pPr>
      <w:r w:rsidRPr="00C532DE">
        <w:rPr>
          <w:color w:val="000000" w:themeColor="text1"/>
          <w:sz w:val="22"/>
          <w:szCs w:val="28"/>
          <w:lang w:val="fr-LU"/>
        </w:rPr>
        <w:t>- Phòng GDĐT (để báo cáo);</w:t>
      </w:r>
    </w:p>
    <w:p w14:paraId="2751310D" w14:textId="77777777" w:rsidR="00612EE4" w:rsidRPr="00C532DE" w:rsidRDefault="00612EE4" w:rsidP="00612EE4">
      <w:pPr>
        <w:rPr>
          <w:color w:val="000000" w:themeColor="text1"/>
          <w:sz w:val="22"/>
          <w:szCs w:val="28"/>
          <w:lang w:val="fr-LU"/>
        </w:rPr>
      </w:pPr>
      <w:r w:rsidRPr="00C532DE">
        <w:rPr>
          <w:color w:val="000000" w:themeColor="text1"/>
          <w:sz w:val="22"/>
          <w:szCs w:val="28"/>
          <w:lang w:val="fr-LU"/>
        </w:rPr>
        <w:t>- Lãnh đạo trường (để chỉ đạo);</w:t>
      </w:r>
    </w:p>
    <w:p w14:paraId="70D379A4" w14:textId="77777777" w:rsidR="00612EE4" w:rsidRPr="00C532DE" w:rsidRDefault="00612EE4" w:rsidP="00612EE4">
      <w:pPr>
        <w:rPr>
          <w:color w:val="000000" w:themeColor="text1"/>
          <w:sz w:val="22"/>
          <w:szCs w:val="28"/>
          <w:lang w:val="fr-LU"/>
        </w:rPr>
      </w:pPr>
      <w:r w:rsidRPr="00C532DE">
        <w:rPr>
          <w:color w:val="000000" w:themeColor="text1"/>
          <w:sz w:val="22"/>
          <w:szCs w:val="28"/>
          <w:lang w:val="fr-LU"/>
        </w:rPr>
        <w:t>- Các tổ, bộ phận (để thực hiện) ;</w:t>
      </w:r>
    </w:p>
    <w:p w14:paraId="7BEE7213" w14:textId="77777777" w:rsidR="00612EE4" w:rsidRPr="00C532DE" w:rsidRDefault="00612EE4" w:rsidP="00612EE4">
      <w:pPr>
        <w:rPr>
          <w:color w:val="000000" w:themeColor="text1"/>
          <w:sz w:val="22"/>
          <w:szCs w:val="28"/>
          <w:lang w:val="fr-LU"/>
        </w:rPr>
      </w:pPr>
      <w:r w:rsidRPr="00C532DE">
        <w:rPr>
          <w:color w:val="000000" w:themeColor="text1"/>
          <w:sz w:val="22"/>
          <w:szCs w:val="28"/>
          <w:lang w:val="fr-LU"/>
        </w:rPr>
        <w:t>- Ban đại diện CMHS (để phối hợp) ;</w:t>
      </w:r>
    </w:p>
    <w:p w14:paraId="1A01F311" w14:textId="42842A32" w:rsidR="00A408B0" w:rsidRPr="00054516" w:rsidRDefault="00612EE4" w:rsidP="00AD7602">
      <w:pPr>
        <w:rPr>
          <w:b/>
          <w:color w:val="000000" w:themeColor="text1"/>
          <w:sz w:val="26"/>
          <w:szCs w:val="28"/>
          <w:lang w:val="fr-LU"/>
        </w:rPr>
      </w:pPr>
      <w:r w:rsidRPr="00C532DE">
        <w:rPr>
          <w:color w:val="000000" w:themeColor="text1"/>
          <w:sz w:val="22"/>
          <w:szCs w:val="28"/>
          <w:lang w:val="fr-LU"/>
        </w:rPr>
        <w:t>- Lưu: VT.</w:t>
      </w:r>
    </w:p>
    <w:p w14:paraId="57D695B6" w14:textId="77777777" w:rsidR="00A408B0" w:rsidRPr="00054516" w:rsidRDefault="00A408B0" w:rsidP="00612EE4">
      <w:pPr>
        <w:jc w:val="center"/>
        <w:rPr>
          <w:b/>
          <w:color w:val="000000" w:themeColor="text1"/>
          <w:sz w:val="26"/>
          <w:szCs w:val="28"/>
          <w:lang w:val="fr-LU"/>
        </w:rPr>
      </w:pPr>
    </w:p>
    <w:p w14:paraId="5E3A4C58" w14:textId="46D20E7E" w:rsidR="00612EE4" w:rsidRPr="00D91EA4" w:rsidRDefault="00612EE4" w:rsidP="00612EE4">
      <w:pPr>
        <w:jc w:val="center"/>
        <w:rPr>
          <w:b/>
          <w:color w:val="000000" w:themeColor="text1"/>
          <w:sz w:val="32"/>
          <w:szCs w:val="28"/>
          <w:lang w:val="fr-LU"/>
        </w:rPr>
      </w:pPr>
    </w:p>
    <w:p w14:paraId="2782277E" w14:textId="085AD80E" w:rsidR="009F68EE" w:rsidRDefault="009F68EE" w:rsidP="009F68EE">
      <w:pPr>
        <w:rPr>
          <w:color w:val="000000" w:themeColor="text1"/>
          <w:sz w:val="26"/>
          <w:szCs w:val="28"/>
          <w:lang w:val="fr-LU"/>
        </w:rPr>
      </w:pPr>
    </w:p>
    <w:p w14:paraId="201F4E61" w14:textId="16BB114A" w:rsidR="009317C2" w:rsidRDefault="009317C2" w:rsidP="009F68EE">
      <w:pPr>
        <w:rPr>
          <w:color w:val="000000" w:themeColor="text1"/>
          <w:sz w:val="26"/>
          <w:szCs w:val="28"/>
          <w:lang w:val="fr-LU"/>
        </w:rPr>
      </w:pPr>
    </w:p>
    <w:tbl>
      <w:tblPr>
        <w:tblW w:w="10655" w:type="dxa"/>
        <w:jc w:val="center"/>
        <w:tblLayout w:type="fixed"/>
        <w:tblLook w:val="0000" w:firstRow="0" w:lastRow="0" w:firstColumn="0" w:lastColumn="0" w:noHBand="0" w:noVBand="0"/>
      </w:tblPr>
      <w:tblGrid>
        <w:gridCol w:w="4641"/>
        <w:gridCol w:w="6014"/>
      </w:tblGrid>
      <w:tr w:rsidR="002D2A1D" w:rsidRPr="00054516" w14:paraId="5625F2FD" w14:textId="77777777" w:rsidTr="003E20E9">
        <w:trPr>
          <w:trHeight w:val="158"/>
          <w:jc w:val="center"/>
        </w:trPr>
        <w:tc>
          <w:tcPr>
            <w:tcW w:w="4641" w:type="dxa"/>
          </w:tcPr>
          <w:p w14:paraId="6A5331E6" w14:textId="77777777" w:rsidR="002D2A1D" w:rsidRPr="00054516" w:rsidRDefault="002D2A1D" w:rsidP="003E20E9">
            <w:pPr>
              <w:pStyle w:val="Heading1"/>
              <w:spacing w:before="40"/>
              <w:jc w:val="center"/>
              <w:rPr>
                <w:rFonts w:ascii="Times New Roman" w:hAnsi="Times New Roman"/>
                <w:b w:val="0"/>
                <w:color w:val="000000" w:themeColor="text1"/>
                <w:szCs w:val="28"/>
              </w:rPr>
            </w:pPr>
            <w:bookmarkStart w:id="0" w:name="_GoBack"/>
            <w:bookmarkEnd w:id="0"/>
            <w:r w:rsidRPr="00054516">
              <w:rPr>
                <w:rFonts w:ascii="Times New Roman" w:hAnsi="Times New Roman"/>
                <w:b w:val="0"/>
                <w:color w:val="000000" w:themeColor="text1"/>
                <w:szCs w:val="28"/>
              </w:rPr>
              <w:lastRenderedPageBreak/>
              <w:t>PHÒNG GDĐTNAM TRÀ MY</w:t>
            </w:r>
          </w:p>
          <w:p w14:paraId="14AE412A" w14:textId="77777777" w:rsidR="002D2A1D" w:rsidRPr="00054516" w:rsidRDefault="002D2A1D" w:rsidP="003E20E9">
            <w:pPr>
              <w:rPr>
                <w:b/>
                <w:color w:val="000000" w:themeColor="text1"/>
                <w:sz w:val="26"/>
                <w:szCs w:val="28"/>
              </w:rPr>
            </w:pPr>
            <w:r w:rsidRPr="00054516">
              <w:rPr>
                <w:b/>
                <w:noProof/>
                <w:color w:val="000000" w:themeColor="text1"/>
                <w:sz w:val="26"/>
                <w:szCs w:val="28"/>
              </w:rPr>
              <mc:AlternateContent>
                <mc:Choice Requires="wps">
                  <w:drawing>
                    <wp:anchor distT="4294967295" distB="4294967295" distL="114300" distR="114300" simplePos="0" relativeHeight="251664384" behindDoc="0" locked="0" layoutInCell="1" allowOverlap="1" wp14:anchorId="08E7A7FC" wp14:editId="3A241A61">
                      <wp:simplePos x="0" y="0"/>
                      <wp:positionH relativeFrom="column">
                        <wp:posOffset>339725</wp:posOffset>
                      </wp:positionH>
                      <wp:positionV relativeFrom="paragraph">
                        <wp:posOffset>194310</wp:posOffset>
                      </wp:positionV>
                      <wp:extent cx="207645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A88D2" id="Straight Connector 7"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75pt,15.3pt" to="190.2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"/>
                  </w:pict>
                </mc:Fallback>
              </mc:AlternateContent>
            </w:r>
            <w:r w:rsidRPr="00054516">
              <w:rPr>
                <w:b/>
                <w:color w:val="000000" w:themeColor="text1"/>
                <w:sz w:val="26"/>
                <w:szCs w:val="28"/>
              </w:rPr>
              <w:t>TRƯỜNG PDTBT THCS TRÀ CANG</w:t>
            </w:r>
          </w:p>
          <w:p w14:paraId="7C069E5A" w14:textId="2D060649" w:rsidR="002D2A1D" w:rsidRPr="00054516" w:rsidRDefault="002D2A1D" w:rsidP="0017166B">
            <w:pPr>
              <w:spacing w:before="120"/>
              <w:jc w:val="center"/>
              <w:rPr>
                <w:color w:val="000000" w:themeColor="text1"/>
                <w:sz w:val="26"/>
                <w:szCs w:val="28"/>
                <w:lang w:val="vi-VN"/>
              </w:rPr>
            </w:pPr>
            <w:r w:rsidRPr="00054516">
              <w:rPr>
                <w:color w:val="000000" w:themeColor="text1"/>
                <w:sz w:val="26"/>
                <w:szCs w:val="28"/>
              </w:rPr>
              <w:t>Số:     /</w:t>
            </w:r>
            <w:r w:rsidR="0017166B">
              <w:rPr>
                <w:color w:val="000000" w:themeColor="text1"/>
                <w:sz w:val="26"/>
                <w:szCs w:val="28"/>
              </w:rPr>
              <w:t>HĐG</w:t>
            </w:r>
            <w:r w:rsidRPr="00054516">
              <w:rPr>
                <w:color w:val="000000" w:themeColor="text1"/>
                <w:sz w:val="26"/>
                <w:szCs w:val="28"/>
              </w:rPr>
              <w:t>D</w:t>
            </w:r>
            <w:r w:rsidR="0017166B">
              <w:rPr>
                <w:color w:val="000000" w:themeColor="text1"/>
                <w:sz w:val="26"/>
                <w:szCs w:val="28"/>
              </w:rPr>
              <w:t>TT</w:t>
            </w:r>
            <w:r w:rsidRPr="00054516">
              <w:rPr>
                <w:color w:val="000000" w:themeColor="text1"/>
                <w:sz w:val="26"/>
                <w:szCs w:val="28"/>
              </w:rPr>
              <w:t>-</w:t>
            </w:r>
            <w:r w:rsidRPr="00054516">
              <w:rPr>
                <w:color w:val="000000" w:themeColor="text1"/>
                <w:sz w:val="26"/>
                <w:szCs w:val="28"/>
                <w:lang w:val="vi-VN"/>
              </w:rPr>
              <w:t>THCSTC</w:t>
            </w:r>
          </w:p>
        </w:tc>
        <w:tc>
          <w:tcPr>
            <w:tcW w:w="6014" w:type="dxa"/>
          </w:tcPr>
          <w:p w14:paraId="24F5E872" w14:textId="77777777" w:rsidR="002D2A1D" w:rsidRPr="00054516" w:rsidRDefault="002D2A1D" w:rsidP="003E20E9">
            <w:pPr>
              <w:pStyle w:val="Heading1"/>
              <w:spacing w:before="40"/>
              <w:jc w:val="center"/>
              <w:rPr>
                <w:rFonts w:ascii="Times New Roman" w:hAnsi="Times New Roman"/>
                <w:color w:val="000000" w:themeColor="text1"/>
                <w:szCs w:val="28"/>
              </w:rPr>
            </w:pPr>
            <w:r w:rsidRPr="00054516">
              <w:rPr>
                <w:rFonts w:ascii="Times New Roman" w:hAnsi="Times New Roman"/>
                <w:color w:val="000000" w:themeColor="text1"/>
                <w:szCs w:val="28"/>
              </w:rPr>
              <w:t>CỘNG HÒA XÃ HỘI CHỦ NGHĨA VIỆT NAM</w:t>
            </w:r>
          </w:p>
          <w:p w14:paraId="08E319BC" w14:textId="77777777" w:rsidR="002D2A1D" w:rsidRPr="00054516" w:rsidRDefault="002D2A1D" w:rsidP="003E20E9">
            <w:pPr>
              <w:jc w:val="center"/>
              <w:rPr>
                <w:b/>
                <w:color w:val="000000" w:themeColor="text1"/>
                <w:sz w:val="26"/>
                <w:szCs w:val="28"/>
              </w:rPr>
            </w:pPr>
            <w:r w:rsidRPr="00054516">
              <w:rPr>
                <w:b/>
                <w:color w:val="000000" w:themeColor="text1"/>
                <w:sz w:val="26"/>
                <w:szCs w:val="28"/>
              </w:rPr>
              <w:t>Độc lập - Tự do - Hạnh phúc</w:t>
            </w:r>
          </w:p>
          <w:p w14:paraId="0B5EFD3E" w14:textId="46263595" w:rsidR="002D2A1D" w:rsidRPr="00054516" w:rsidRDefault="002D2A1D" w:rsidP="00F60B87">
            <w:pPr>
              <w:spacing w:before="120"/>
              <w:jc w:val="center"/>
              <w:rPr>
                <w:b/>
                <w:color w:val="000000" w:themeColor="text1"/>
                <w:sz w:val="26"/>
                <w:szCs w:val="28"/>
              </w:rPr>
            </w:pPr>
            <w:r w:rsidRPr="00054516">
              <w:rPr>
                <w:i/>
                <w:noProof/>
                <w:color w:val="000000" w:themeColor="text1"/>
                <w:sz w:val="26"/>
                <w:szCs w:val="28"/>
              </w:rPr>
              <mc:AlternateContent>
                <mc:Choice Requires="wps">
                  <w:drawing>
                    <wp:anchor distT="4294967295" distB="4294967295" distL="114300" distR="114300" simplePos="0" relativeHeight="251665408" behindDoc="0" locked="0" layoutInCell="1" allowOverlap="1" wp14:anchorId="1614DF0C" wp14:editId="39BD80BD">
                      <wp:simplePos x="0" y="0"/>
                      <wp:positionH relativeFrom="column">
                        <wp:posOffset>779145</wp:posOffset>
                      </wp:positionH>
                      <wp:positionV relativeFrom="paragraph">
                        <wp:posOffset>-9526</wp:posOffset>
                      </wp:positionV>
                      <wp:extent cx="21336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CC68F" id="Straight Connector 9"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35pt,-.75pt" to="229.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zcgHA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"/>
                  </w:pict>
                </mc:Fallback>
              </mc:AlternateContent>
            </w:r>
            <w:r w:rsidRPr="00054516">
              <w:rPr>
                <w:i/>
                <w:color w:val="000000" w:themeColor="text1"/>
                <w:sz w:val="26"/>
                <w:szCs w:val="28"/>
              </w:rPr>
              <w:t xml:space="preserve">                  Trà Cang, ngày </w:t>
            </w:r>
            <w:r>
              <w:rPr>
                <w:i/>
                <w:color w:val="000000" w:themeColor="text1"/>
                <w:sz w:val="26"/>
                <w:szCs w:val="28"/>
              </w:rPr>
              <w:t>0</w:t>
            </w:r>
            <w:r w:rsidR="00F60B87">
              <w:rPr>
                <w:i/>
                <w:color w:val="000000" w:themeColor="text1"/>
                <w:sz w:val="26"/>
                <w:szCs w:val="28"/>
              </w:rPr>
              <w:t>8</w:t>
            </w:r>
            <w:r w:rsidRPr="00054516">
              <w:rPr>
                <w:i/>
                <w:color w:val="000000" w:themeColor="text1"/>
                <w:sz w:val="26"/>
                <w:szCs w:val="28"/>
              </w:rPr>
              <w:t xml:space="preserve"> tháng 09 năm 20</w:t>
            </w:r>
            <w:r>
              <w:rPr>
                <w:i/>
                <w:color w:val="000000" w:themeColor="text1"/>
                <w:sz w:val="26"/>
                <w:szCs w:val="28"/>
              </w:rPr>
              <w:t>23</w:t>
            </w:r>
          </w:p>
        </w:tc>
      </w:tr>
    </w:tbl>
    <w:p w14:paraId="3AE59C9B" w14:textId="77777777" w:rsidR="002D2A1D" w:rsidRDefault="002D2A1D" w:rsidP="00F73A6F">
      <w:pPr>
        <w:ind w:firstLine="720"/>
        <w:jc w:val="center"/>
        <w:rPr>
          <w:b/>
          <w:sz w:val="28"/>
          <w:szCs w:val="28"/>
          <w:lang w:val="nl-NL" w:eastAsia="en-GB"/>
        </w:rPr>
      </w:pPr>
    </w:p>
    <w:p w14:paraId="2CEBBCEF" w14:textId="2277FC77" w:rsidR="00931A31" w:rsidRPr="00054516" w:rsidRDefault="0075499A" w:rsidP="00931A31">
      <w:pPr>
        <w:jc w:val="center"/>
        <w:rPr>
          <w:b/>
          <w:color w:val="000000" w:themeColor="text1"/>
          <w:sz w:val="26"/>
          <w:szCs w:val="28"/>
        </w:rPr>
      </w:pPr>
      <w:r>
        <w:rPr>
          <w:b/>
          <w:noProof/>
          <w:sz w:val="28"/>
          <w:szCs w:val="28"/>
        </w:rPr>
        <mc:AlternateContent>
          <mc:Choice Requires="wps">
            <w:drawing>
              <wp:anchor distT="0" distB="0" distL="114300" distR="114300" simplePos="0" relativeHeight="251662336" behindDoc="0" locked="0" layoutInCell="1" allowOverlap="1" wp14:anchorId="20F7BF6F" wp14:editId="05D61D3A">
                <wp:simplePos x="0" y="0"/>
                <wp:positionH relativeFrom="column">
                  <wp:posOffset>1471833</wp:posOffset>
                </wp:positionH>
                <wp:positionV relativeFrom="paragraph">
                  <wp:posOffset>195508</wp:posOffset>
                </wp:positionV>
                <wp:extent cx="3424687" cy="0"/>
                <wp:effectExtent l="0" t="0" r="23495" b="19050"/>
                <wp:wrapNone/>
                <wp:docPr id="1" name="Straight Connector 1"/>
                <wp:cNvGraphicFramePr/>
                <a:graphic xmlns:a="http://schemas.openxmlformats.org/drawingml/2006/main">
                  <a:graphicData uri="http://schemas.microsoft.com/office/word/2010/wordprocessingShape">
                    <wps:wsp>
                      <wps:cNvCnPr/>
                      <wps:spPr>
                        <a:xfrm>
                          <a:off x="0" y="0"/>
                          <a:ext cx="342468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0273B1"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15.9pt,15.4pt" to="385.5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" strokecolor="#4579b8 [3044]"/>
            </w:pict>
          </mc:Fallback>
        </mc:AlternateContent>
      </w:r>
      <w:r w:rsidR="00B44EE5">
        <w:rPr>
          <w:b/>
          <w:sz w:val="28"/>
          <w:szCs w:val="28"/>
          <w:lang w:val="nl-NL" w:eastAsia="en-GB"/>
        </w:rPr>
        <w:t xml:space="preserve">HOẠT ĐỘNG GIÁO DỤC TRỌNG TÂM </w:t>
      </w:r>
      <w:r w:rsidR="00F73A6F" w:rsidRPr="00F73A6F">
        <w:rPr>
          <w:b/>
          <w:sz w:val="28"/>
          <w:szCs w:val="28"/>
          <w:lang w:val="nl-NL" w:eastAsia="en-GB"/>
        </w:rPr>
        <w:t xml:space="preserve"> NĂM HỌC</w:t>
      </w:r>
      <w:r w:rsidR="00931A31" w:rsidRPr="00F73A6F">
        <w:rPr>
          <w:b/>
          <w:color w:val="000000" w:themeColor="text1"/>
          <w:sz w:val="30"/>
          <w:szCs w:val="28"/>
        </w:rPr>
        <w:t xml:space="preserve"> </w:t>
      </w:r>
      <w:r w:rsidR="00931A31" w:rsidRPr="00054516">
        <w:rPr>
          <w:b/>
          <w:color w:val="000000" w:themeColor="text1"/>
          <w:sz w:val="26"/>
          <w:szCs w:val="28"/>
        </w:rPr>
        <w:t>202</w:t>
      </w:r>
      <w:r w:rsidR="00E4306D">
        <w:rPr>
          <w:b/>
          <w:color w:val="000000" w:themeColor="text1"/>
          <w:sz w:val="26"/>
          <w:szCs w:val="28"/>
        </w:rPr>
        <w:t>3</w:t>
      </w:r>
      <w:r w:rsidR="00AF408D" w:rsidRPr="00054516">
        <w:rPr>
          <w:b/>
          <w:color w:val="000000" w:themeColor="text1"/>
          <w:sz w:val="26"/>
          <w:szCs w:val="28"/>
        </w:rPr>
        <w:t>-202</w:t>
      </w:r>
      <w:r w:rsidR="00E4306D">
        <w:rPr>
          <w:b/>
          <w:color w:val="000000" w:themeColor="text1"/>
          <w:sz w:val="26"/>
          <w:szCs w:val="28"/>
        </w:rPr>
        <w:t>4</w:t>
      </w:r>
    </w:p>
    <w:p w14:paraId="6ABBEB0C" w14:textId="5E4AD697" w:rsidR="00931A31" w:rsidRPr="00054516" w:rsidRDefault="00931A31" w:rsidP="00931A31">
      <w:pPr>
        <w:jc w:val="center"/>
        <w:rPr>
          <w:b/>
          <w:color w:val="000000" w:themeColor="text1"/>
          <w:sz w:val="26"/>
          <w:szCs w:val="28"/>
        </w:rPr>
      </w:pPr>
    </w:p>
    <w:tbl>
      <w:tblPr>
        <w:tblW w:w="106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738"/>
        <w:gridCol w:w="5387"/>
        <w:gridCol w:w="2126"/>
        <w:gridCol w:w="1134"/>
      </w:tblGrid>
      <w:tr w:rsidR="00A539D1" w:rsidRPr="00054516" w14:paraId="21D41105" w14:textId="0C548122" w:rsidTr="00A94188">
        <w:tc>
          <w:tcPr>
            <w:tcW w:w="1276" w:type="dxa"/>
            <w:vAlign w:val="center"/>
          </w:tcPr>
          <w:p w14:paraId="6394AE7A" w14:textId="19997505" w:rsidR="00A539D1" w:rsidRPr="00054516" w:rsidRDefault="00A539D1" w:rsidP="00DE00DB">
            <w:pPr>
              <w:spacing w:line="276" w:lineRule="auto"/>
              <w:jc w:val="center"/>
              <w:rPr>
                <w:color w:val="000000"/>
                <w:sz w:val="26"/>
                <w:szCs w:val="28"/>
              </w:rPr>
            </w:pPr>
            <w:r w:rsidRPr="00054516">
              <w:rPr>
                <w:color w:val="000000"/>
                <w:sz w:val="26"/>
                <w:szCs w:val="28"/>
              </w:rPr>
              <w:t>Tháng</w:t>
            </w:r>
          </w:p>
        </w:tc>
        <w:tc>
          <w:tcPr>
            <w:tcW w:w="738" w:type="dxa"/>
            <w:vAlign w:val="center"/>
          </w:tcPr>
          <w:p w14:paraId="32001E03" w14:textId="4B461D31" w:rsidR="00A539D1" w:rsidRPr="00054516" w:rsidRDefault="00A539D1" w:rsidP="00DE00DB">
            <w:pPr>
              <w:spacing w:line="276" w:lineRule="auto"/>
              <w:jc w:val="center"/>
              <w:rPr>
                <w:color w:val="000000"/>
                <w:sz w:val="26"/>
                <w:szCs w:val="28"/>
              </w:rPr>
            </w:pPr>
            <w:r>
              <w:rPr>
                <w:color w:val="000000"/>
                <w:sz w:val="26"/>
                <w:szCs w:val="28"/>
              </w:rPr>
              <w:t>TT</w:t>
            </w:r>
          </w:p>
        </w:tc>
        <w:tc>
          <w:tcPr>
            <w:tcW w:w="5387" w:type="dxa"/>
            <w:vAlign w:val="center"/>
          </w:tcPr>
          <w:p w14:paraId="2B93884C" w14:textId="77777777" w:rsidR="00A539D1" w:rsidRPr="00054516" w:rsidRDefault="00A539D1" w:rsidP="00DE00DB">
            <w:pPr>
              <w:spacing w:line="276" w:lineRule="auto"/>
              <w:jc w:val="center"/>
              <w:rPr>
                <w:color w:val="000000"/>
                <w:sz w:val="26"/>
                <w:szCs w:val="28"/>
              </w:rPr>
            </w:pPr>
            <w:r w:rsidRPr="00054516">
              <w:rPr>
                <w:color w:val="000000"/>
                <w:sz w:val="26"/>
                <w:szCs w:val="28"/>
              </w:rPr>
              <w:t>Nội dung công tác</w:t>
            </w:r>
          </w:p>
        </w:tc>
        <w:tc>
          <w:tcPr>
            <w:tcW w:w="2126" w:type="dxa"/>
            <w:vAlign w:val="center"/>
          </w:tcPr>
          <w:p w14:paraId="55E08827" w14:textId="77777777" w:rsidR="00A539D1" w:rsidRPr="00054516" w:rsidRDefault="00A539D1" w:rsidP="00A94188">
            <w:pPr>
              <w:spacing w:line="276" w:lineRule="auto"/>
              <w:jc w:val="center"/>
              <w:rPr>
                <w:color w:val="000000"/>
                <w:sz w:val="26"/>
                <w:szCs w:val="28"/>
              </w:rPr>
            </w:pPr>
            <w:r w:rsidRPr="00054516">
              <w:rPr>
                <w:color w:val="000000"/>
                <w:sz w:val="26"/>
                <w:szCs w:val="28"/>
                <w:lang w:val="vi-VN"/>
              </w:rPr>
              <w:t>BỘ PHẬN</w:t>
            </w:r>
            <w:r w:rsidRPr="00054516">
              <w:rPr>
                <w:color w:val="000000"/>
                <w:sz w:val="26"/>
                <w:szCs w:val="28"/>
              </w:rPr>
              <w:t xml:space="preserve"> THỰC HIỆN</w:t>
            </w:r>
          </w:p>
        </w:tc>
        <w:tc>
          <w:tcPr>
            <w:tcW w:w="1134" w:type="dxa"/>
          </w:tcPr>
          <w:p w14:paraId="4A7EEED6" w14:textId="77777777" w:rsidR="00A539D1" w:rsidRDefault="00A539D1" w:rsidP="00DE00DB">
            <w:pPr>
              <w:spacing w:line="276" w:lineRule="auto"/>
              <w:jc w:val="center"/>
              <w:rPr>
                <w:color w:val="000000"/>
                <w:sz w:val="26"/>
                <w:szCs w:val="28"/>
              </w:rPr>
            </w:pPr>
            <w:r>
              <w:rPr>
                <w:color w:val="000000"/>
                <w:sz w:val="26"/>
                <w:szCs w:val="28"/>
              </w:rPr>
              <w:t xml:space="preserve">Ghi </w:t>
            </w:r>
          </w:p>
          <w:p w14:paraId="1109928D" w14:textId="33CC950D" w:rsidR="00A539D1" w:rsidRDefault="00A539D1" w:rsidP="00DE00DB">
            <w:pPr>
              <w:spacing w:line="276" w:lineRule="auto"/>
              <w:jc w:val="center"/>
              <w:rPr>
                <w:color w:val="000000"/>
                <w:sz w:val="26"/>
                <w:szCs w:val="28"/>
              </w:rPr>
            </w:pPr>
            <w:r>
              <w:rPr>
                <w:color w:val="000000"/>
                <w:sz w:val="26"/>
                <w:szCs w:val="28"/>
              </w:rPr>
              <w:t>chú</w:t>
            </w:r>
          </w:p>
          <w:p w14:paraId="20EAB950" w14:textId="5612245B" w:rsidR="00A539D1" w:rsidRPr="00A539D1" w:rsidRDefault="00A539D1" w:rsidP="00DE00DB">
            <w:pPr>
              <w:spacing w:line="276" w:lineRule="auto"/>
              <w:jc w:val="center"/>
              <w:rPr>
                <w:color w:val="000000"/>
                <w:sz w:val="26"/>
                <w:szCs w:val="28"/>
              </w:rPr>
            </w:pPr>
          </w:p>
        </w:tc>
      </w:tr>
      <w:tr w:rsidR="00FD5F61" w:rsidRPr="00054516" w14:paraId="485A6121" w14:textId="67D4023C" w:rsidTr="00A94188">
        <w:trPr>
          <w:trHeight w:val="476"/>
        </w:trPr>
        <w:tc>
          <w:tcPr>
            <w:tcW w:w="1276" w:type="dxa"/>
            <w:vMerge w:val="restart"/>
            <w:vAlign w:val="center"/>
          </w:tcPr>
          <w:p w14:paraId="5C197DA0" w14:textId="2F2B0A2C" w:rsidR="00FD5F61" w:rsidRDefault="00FD5F61" w:rsidP="00DE00DB">
            <w:pPr>
              <w:spacing w:line="276" w:lineRule="auto"/>
              <w:jc w:val="center"/>
              <w:rPr>
                <w:color w:val="000000"/>
                <w:sz w:val="26"/>
                <w:szCs w:val="28"/>
              </w:rPr>
            </w:pPr>
            <w:r>
              <w:rPr>
                <w:color w:val="000000"/>
                <w:sz w:val="26"/>
                <w:szCs w:val="28"/>
              </w:rPr>
              <w:t>Tháng 8/2023</w:t>
            </w:r>
          </w:p>
        </w:tc>
        <w:tc>
          <w:tcPr>
            <w:tcW w:w="738" w:type="dxa"/>
          </w:tcPr>
          <w:p w14:paraId="22066C15" w14:textId="6B5C7D7F" w:rsidR="00FD5F61" w:rsidRDefault="00FD5F61" w:rsidP="00DE00DB">
            <w:pPr>
              <w:spacing w:line="276" w:lineRule="auto"/>
              <w:jc w:val="center"/>
              <w:rPr>
                <w:color w:val="000000"/>
                <w:sz w:val="26"/>
                <w:szCs w:val="28"/>
              </w:rPr>
            </w:pPr>
            <w:r>
              <w:rPr>
                <w:color w:val="000000"/>
                <w:sz w:val="26"/>
                <w:szCs w:val="28"/>
              </w:rPr>
              <w:t>1</w:t>
            </w:r>
          </w:p>
        </w:tc>
        <w:tc>
          <w:tcPr>
            <w:tcW w:w="5387" w:type="dxa"/>
          </w:tcPr>
          <w:p w14:paraId="38099E8A" w14:textId="15381E9B" w:rsidR="00FD5F61" w:rsidRPr="00054516" w:rsidRDefault="00FD5F61" w:rsidP="00DE00DB">
            <w:pPr>
              <w:spacing w:line="276" w:lineRule="auto"/>
              <w:jc w:val="both"/>
              <w:rPr>
                <w:color w:val="000000"/>
                <w:sz w:val="26"/>
                <w:szCs w:val="28"/>
              </w:rPr>
            </w:pPr>
            <w:r w:rsidRPr="00054516">
              <w:rPr>
                <w:color w:val="000000"/>
                <w:sz w:val="26"/>
                <w:szCs w:val="28"/>
              </w:rPr>
              <w:t>- Xây dựng cơ sở vật chất, vận động học sinh ra lớp.</w:t>
            </w:r>
          </w:p>
        </w:tc>
        <w:tc>
          <w:tcPr>
            <w:tcW w:w="2126" w:type="dxa"/>
            <w:vAlign w:val="center"/>
          </w:tcPr>
          <w:p w14:paraId="6413EBB9" w14:textId="77777777" w:rsidR="00FD5F61" w:rsidRPr="00054516" w:rsidRDefault="00FD5F61" w:rsidP="00A94188">
            <w:pPr>
              <w:spacing w:line="276" w:lineRule="auto"/>
              <w:jc w:val="center"/>
              <w:rPr>
                <w:color w:val="000000"/>
                <w:sz w:val="26"/>
                <w:szCs w:val="28"/>
              </w:rPr>
            </w:pPr>
            <w:r w:rsidRPr="00054516">
              <w:rPr>
                <w:color w:val="000000"/>
                <w:sz w:val="26"/>
                <w:szCs w:val="28"/>
              </w:rPr>
              <w:t>CB- GV- NV</w:t>
            </w:r>
          </w:p>
          <w:p w14:paraId="111AB33A" w14:textId="0E55F832" w:rsidR="00FD5F61" w:rsidRPr="00054516" w:rsidRDefault="00FD5F61" w:rsidP="00A94188">
            <w:pPr>
              <w:spacing w:line="276" w:lineRule="auto"/>
              <w:jc w:val="center"/>
              <w:rPr>
                <w:color w:val="000000"/>
                <w:sz w:val="26"/>
                <w:szCs w:val="28"/>
              </w:rPr>
            </w:pPr>
          </w:p>
        </w:tc>
        <w:tc>
          <w:tcPr>
            <w:tcW w:w="1134" w:type="dxa"/>
          </w:tcPr>
          <w:p w14:paraId="4B669F46" w14:textId="77777777" w:rsidR="00FD5F61" w:rsidRPr="00054516" w:rsidRDefault="00FD5F61" w:rsidP="00DE00DB">
            <w:pPr>
              <w:spacing w:line="276" w:lineRule="auto"/>
              <w:rPr>
                <w:color w:val="000000"/>
                <w:sz w:val="26"/>
                <w:szCs w:val="28"/>
              </w:rPr>
            </w:pPr>
          </w:p>
        </w:tc>
      </w:tr>
      <w:tr w:rsidR="00FD5F61" w:rsidRPr="00054516" w14:paraId="35A8878B" w14:textId="77777777" w:rsidTr="00A94188">
        <w:trPr>
          <w:trHeight w:val="476"/>
        </w:trPr>
        <w:tc>
          <w:tcPr>
            <w:tcW w:w="1276" w:type="dxa"/>
            <w:vMerge/>
            <w:vAlign w:val="center"/>
          </w:tcPr>
          <w:p w14:paraId="4B2442EA" w14:textId="77777777" w:rsidR="00FD5F61" w:rsidRDefault="00FD5F61" w:rsidP="00DE00DB">
            <w:pPr>
              <w:spacing w:line="276" w:lineRule="auto"/>
              <w:jc w:val="center"/>
              <w:rPr>
                <w:color w:val="000000"/>
                <w:sz w:val="26"/>
                <w:szCs w:val="28"/>
              </w:rPr>
            </w:pPr>
          </w:p>
        </w:tc>
        <w:tc>
          <w:tcPr>
            <w:tcW w:w="738" w:type="dxa"/>
          </w:tcPr>
          <w:p w14:paraId="4927EBE4" w14:textId="0BCC0850" w:rsidR="00FD5F61" w:rsidRDefault="00FD5F61" w:rsidP="00DE00DB">
            <w:pPr>
              <w:spacing w:line="276" w:lineRule="auto"/>
              <w:jc w:val="center"/>
              <w:rPr>
                <w:color w:val="000000"/>
                <w:sz w:val="26"/>
                <w:szCs w:val="28"/>
              </w:rPr>
            </w:pPr>
            <w:r>
              <w:rPr>
                <w:color w:val="000000"/>
                <w:sz w:val="26"/>
                <w:szCs w:val="28"/>
              </w:rPr>
              <w:t>2</w:t>
            </w:r>
          </w:p>
        </w:tc>
        <w:tc>
          <w:tcPr>
            <w:tcW w:w="5387" w:type="dxa"/>
          </w:tcPr>
          <w:p w14:paraId="1B915E5A" w14:textId="6DBCE6D8" w:rsidR="00FD5F61" w:rsidRPr="00054516" w:rsidRDefault="00FD5F61" w:rsidP="00DE00DB">
            <w:pPr>
              <w:spacing w:line="276" w:lineRule="auto"/>
              <w:jc w:val="both"/>
              <w:rPr>
                <w:color w:val="000000"/>
                <w:sz w:val="26"/>
                <w:szCs w:val="28"/>
              </w:rPr>
            </w:pPr>
            <w:r w:rsidRPr="00054516">
              <w:rPr>
                <w:color w:val="000000"/>
                <w:sz w:val="26"/>
                <w:szCs w:val="28"/>
              </w:rPr>
              <w:t>- Tổ chức ôn tập, kiểm tra lại.</w:t>
            </w:r>
          </w:p>
        </w:tc>
        <w:tc>
          <w:tcPr>
            <w:tcW w:w="2126" w:type="dxa"/>
            <w:vAlign w:val="center"/>
          </w:tcPr>
          <w:p w14:paraId="32DD51FA" w14:textId="28DEFC20" w:rsidR="00FD5F61" w:rsidRPr="00054516" w:rsidRDefault="00FD5F61" w:rsidP="00A94188">
            <w:pPr>
              <w:spacing w:line="276" w:lineRule="auto"/>
              <w:jc w:val="center"/>
              <w:rPr>
                <w:color w:val="000000"/>
                <w:sz w:val="26"/>
                <w:szCs w:val="28"/>
              </w:rPr>
            </w:pPr>
            <w:r w:rsidRPr="00054516">
              <w:rPr>
                <w:color w:val="000000"/>
                <w:sz w:val="26"/>
                <w:szCs w:val="28"/>
              </w:rPr>
              <w:t>BGH-GVBM-GVCN</w:t>
            </w:r>
          </w:p>
        </w:tc>
        <w:tc>
          <w:tcPr>
            <w:tcW w:w="1134" w:type="dxa"/>
          </w:tcPr>
          <w:p w14:paraId="6F9EAEE5" w14:textId="77777777" w:rsidR="00FD5F61" w:rsidRPr="00054516" w:rsidRDefault="00FD5F61" w:rsidP="00DE00DB">
            <w:pPr>
              <w:spacing w:line="276" w:lineRule="auto"/>
              <w:rPr>
                <w:color w:val="000000"/>
                <w:sz w:val="26"/>
                <w:szCs w:val="28"/>
              </w:rPr>
            </w:pPr>
          </w:p>
        </w:tc>
      </w:tr>
      <w:tr w:rsidR="00FD5F61" w:rsidRPr="00054516" w14:paraId="69531452" w14:textId="77777777" w:rsidTr="00A94188">
        <w:trPr>
          <w:trHeight w:val="476"/>
        </w:trPr>
        <w:tc>
          <w:tcPr>
            <w:tcW w:w="1276" w:type="dxa"/>
            <w:vMerge/>
            <w:vAlign w:val="center"/>
          </w:tcPr>
          <w:p w14:paraId="1D64BF2F" w14:textId="77777777" w:rsidR="00FD5F61" w:rsidRDefault="00FD5F61" w:rsidP="00DE00DB">
            <w:pPr>
              <w:spacing w:line="276" w:lineRule="auto"/>
              <w:jc w:val="center"/>
              <w:rPr>
                <w:color w:val="000000"/>
                <w:sz w:val="26"/>
                <w:szCs w:val="28"/>
              </w:rPr>
            </w:pPr>
          </w:p>
        </w:tc>
        <w:tc>
          <w:tcPr>
            <w:tcW w:w="738" w:type="dxa"/>
          </w:tcPr>
          <w:p w14:paraId="3D071FD4" w14:textId="7305C343" w:rsidR="00FD5F61" w:rsidRDefault="00FD5F61" w:rsidP="00DE00DB">
            <w:pPr>
              <w:spacing w:line="276" w:lineRule="auto"/>
              <w:jc w:val="center"/>
              <w:rPr>
                <w:color w:val="000000"/>
                <w:sz w:val="26"/>
                <w:szCs w:val="28"/>
              </w:rPr>
            </w:pPr>
            <w:r>
              <w:rPr>
                <w:color w:val="000000"/>
                <w:sz w:val="26"/>
                <w:szCs w:val="28"/>
              </w:rPr>
              <w:t>3</w:t>
            </w:r>
          </w:p>
        </w:tc>
        <w:tc>
          <w:tcPr>
            <w:tcW w:w="5387" w:type="dxa"/>
          </w:tcPr>
          <w:p w14:paraId="555CD2DE" w14:textId="38B83FD0" w:rsidR="00FD5F61" w:rsidRPr="00054516" w:rsidRDefault="00FD5F61" w:rsidP="00DE00DB">
            <w:pPr>
              <w:spacing w:line="276" w:lineRule="auto"/>
              <w:jc w:val="both"/>
              <w:rPr>
                <w:color w:val="000000"/>
                <w:sz w:val="26"/>
                <w:szCs w:val="28"/>
              </w:rPr>
            </w:pPr>
            <w:r w:rsidRPr="00054516">
              <w:rPr>
                <w:color w:val="000000"/>
                <w:sz w:val="26"/>
                <w:szCs w:val="28"/>
              </w:rPr>
              <w:t>- Báo cáo công tác tuyển sinh lớp 6 năm học 202</w:t>
            </w:r>
            <w:r>
              <w:rPr>
                <w:color w:val="000000"/>
                <w:sz w:val="26"/>
                <w:szCs w:val="28"/>
              </w:rPr>
              <w:t>3-2024</w:t>
            </w:r>
            <w:r w:rsidRPr="00054516">
              <w:rPr>
                <w:color w:val="000000"/>
                <w:sz w:val="26"/>
                <w:szCs w:val="28"/>
              </w:rPr>
              <w:t>.</w:t>
            </w:r>
          </w:p>
        </w:tc>
        <w:tc>
          <w:tcPr>
            <w:tcW w:w="2126" w:type="dxa"/>
            <w:vAlign w:val="center"/>
          </w:tcPr>
          <w:p w14:paraId="4B4400FD" w14:textId="77777777" w:rsidR="00FD5F61" w:rsidRPr="00054516" w:rsidRDefault="00FD5F61" w:rsidP="00A94188">
            <w:pPr>
              <w:spacing w:line="276" w:lineRule="auto"/>
              <w:jc w:val="center"/>
              <w:rPr>
                <w:color w:val="000000"/>
                <w:sz w:val="26"/>
                <w:szCs w:val="28"/>
              </w:rPr>
            </w:pPr>
            <w:r>
              <w:rPr>
                <w:color w:val="000000"/>
                <w:sz w:val="26"/>
                <w:szCs w:val="28"/>
              </w:rPr>
              <w:t xml:space="preserve">P. </w:t>
            </w:r>
            <w:r w:rsidRPr="00054516">
              <w:rPr>
                <w:color w:val="000000"/>
                <w:sz w:val="26"/>
                <w:szCs w:val="28"/>
              </w:rPr>
              <w:t>HT</w:t>
            </w:r>
          </w:p>
          <w:p w14:paraId="65127A18" w14:textId="77777777" w:rsidR="00FD5F61" w:rsidRPr="00054516" w:rsidRDefault="00FD5F61" w:rsidP="00A94188">
            <w:pPr>
              <w:spacing w:line="276" w:lineRule="auto"/>
              <w:jc w:val="center"/>
              <w:rPr>
                <w:color w:val="000000"/>
                <w:sz w:val="26"/>
                <w:szCs w:val="28"/>
              </w:rPr>
            </w:pPr>
          </w:p>
        </w:tc>
        <w:tc>
          <w:tcPr>
            <w:tcW w:w="1134" w:type="dxa"/>
          </w:tcPr>
          <w:p w14:paraId="10E2D6B2" w14:textId="77777777" w:rsidR="00FD5F61" w:rsidRPr="00054516" w:rsidRDefault="00FD5F61" w:rsidP="00DE00DB">
            <w:pPr>
              <w:spacing w:line="276" w:lineRule="auto"/>
              <w:rPr>
                <w:color w:val="000000"/>
                <w:sz w:val="26"/>
                <w:szCs w:val="28"/>
              </w:rPr>
            </w:pPr>
          </w:p>
        </w:tc>
      </w:tr>
      <w:tr w:rsidR="00FD5F61" w:rsidRPr="00054516" w14:paraId="5A83E587" w14:textId="77777777" w:rsidTr="00A94188">
        <w:trPr>
          <w:trHeight w:val="476"/>
        </w:trPr>
        <w:tc>
          <w:tcPr>
            <w:tcW w:w="1276" w:type="dxa"/>
            <w:vMerge/>
            <w:vAlign w:val="center"/>
          </w:tcPr>
          <w:p w14:paraId="333F8DB1" w14:textId="77777777" w:rsidR="00FD5F61" w:rsidRDefault="00FD5F61" w:rsidP="00DE00DB">
            <w:pPr>
              <w:spacing w:line="276" w:lineRule="auto"/>
              <w:jc w:val="center"/>
              <w:rPr>
                <w:color w:val="000000"/>
                <w:sz w:val="26"/>
                <w:szCs w:val="28"/>
              </w:rPr>
            </w:pPr>
          </w:p>
        </w:tc>
        <w:tc>
          <w:tcPr>
            <w:tcW w:w="738" w:type="dxa"/>
          </w:tcPr>
          <w:p w14:paraId="282B9B77" w14:textId="2A0F2602" w:rsidR="00FD5F61" w:rsidRDefault="00FD5F61" w:rsidP="00DE00DB">
            <w:pPr>
              <w:spacing w:line="276" w:lineRule="auto"/>
              <w:jc w:val="center"/>
              <w:rPr>
                <w:color w:val="000000"/>
                <w:sz w:val="26"/>
                <w:szCs w:val="28"/>
              </w:rPr>
            </w:pPr>
            <w:r>
              <w:rPr>
                <w:color w:val="000000"/>
                <w:sz w:val="26"/>
                <w:szCs w:val="28"/>
              </w:rPr>
              <w:t>4</w:t>
            </w:r>
          </w:p>
        </w:tc>
        <w:tc>
          <w:tcPr>
            <w:tcW w:w="5387" w:type="dxa"/>
          </w:tcPr>
          <w:p w14:paraId="2BF7E7BE" w14:textId="0C5B1756" w:rsidR="00FD5F61" w:rsidRPr="00054516" w:rsidRDefault="00FD5F61" w:rsidP="00DE00DB">
            <w:pPr>
              <w:spacing w:line="276" w:lineRule="auto"/>
              <w:jc w:val="both"/>
              <w:rPr>
                <w:color w:val="000000"/>
                <w:sz w:val="26"/>
                <w:szCs w:val="28"/>
              </w:rPr>
            </w:pPr>
            <w:r w:rsidRPr="00054516">
              <w:rPr>
                <w:color w:val="000000"/>
                <w:sz w:val="26"/>
                <w:szCs w:val="28"/>
              </w:rPr>
              <w:t xml:space="preserve">- Tập huấn </w:t>
            </w:r>
            <w:r>
              <w:rPr>
                <w:color w:val="000000"/>
                <w:sz w:val="26"/>
                <w:szCs w:val="28"/>
              </w:rPr>
              <w:t>SGK</w:t>
            </w:r>
            <w:r w:rsidRPr="00054516">
              <w:rPr>
                <w:color w:val="000000"/>
                <w:sz w:val="26"/>
                <w:szCs w:val="28"/>
              </w:rPr>
              <w:t xml:space="preserve"> lớp </w:t>
            </w:r>
            <w:r>
              <w:rPr>
                <w:color w:val="000000"/>
                <w:sz w:val="26"/>
                <w:szCs w:val="28"/>
              </w:rPr>
              <w:t>8</w:t>
            </w:r>
            <w:r w:rsidRPr="00054516">
              <w:rPr>
                <w:color w:val="000000"/>
                <w:sz w:val="26"/>
                <w:szCs w:val="28"/>
              </w:rPr>
              <w:t xml:space="preserve"> Chương trình GDPT 2018.</w:t>
            </w:r>
          </w:p>
        </w:tc>
        <w:tc>
          <w:tcPr>
            <w:tcW w:w="2126" w:type="dxa"/>
            <w:vAlign w:val="center"/>
          </w:tcPr>
          <w:p w14:paraId="608230C0" w14:textId="6097089D" w:rsidR="00FD5F61" w:rsidRPr="00054516" w:rsidRDefault="00FD5F61" w:rsidP="00A94188">
            <w:pPr>
              <w:spacing w:line="276" w:lineRule="auto"/>
              <w:jc w:val="center"/>
              <w:rPr>
                <w:color w:val="000000"/>
                <w:sz w:val="26"/>
                <w:szCs w:val="28"/>
              </w:rPr>
            </w:pPr>
            <w:r w:rsidRPr="00054516">
              <w:rPr>
                <w:color w:val="000000"/>
                <w:sz w:val="26"/>
                <w:szCs w:val="28"/>
              </w:rPr>
              <w:t>CBQL + GV</w:t>
            </w:r>
          </w:p>
        </w:tc>
        <w:tc>
          <w:tcPr>
            <w:tcW w:w="1134" w:type="dxa"/>
          </w:tcPr>
          <w:p w14:paraId="7D950F96" w14:textId="77777777" w:rsidR="00FD5F61" w:rsidRPr="00054516" w:rsidRDefault="00FD5F61" w:rsidP="00DE00DB">
            <w:pPr>
              <w:spacing w:line="276" w:lineRule="auto"/>
              <w:rPr>
                <w:color w:val="000000"/>
                <w:sz w:val="26"/>
                <w:szCs w:val="28"/>
              </w:rPr>
            </w:pPr>
          </w:p>
        </w:tc>
      </w:tr>
      <w:tr w:rsidR="00F67BCA" w:rsidRPr="00054516" w14:paraId="3348564F" w14:textId="3AF9145A" w:rsidTr="00A94188">
        <w:trPr>
          <w:trHeight w:val="492"/>
        </w:trPr>
        <w:tc>
          <w:tcPr>
            <w:tcW w:w="1276" w:type="dxa"/>
            <w:vMerge w:val="restart"/>
            <w:vAlign w:val="center"/>
          </w:tcPr>
          <w:p w14:paraId="52B506F6" w14:textId="21320D28" w:rsidR="00F67BCA" w:rsidRDefault="00F67BCA" w:rsidP="00DE00DB">
            <w:pPr>
              <w:spacing w:line="276" w:lineRule="auto"/>
              <w:jc w:val="center"/>
              <w:rPr>
                <w:color w:val="000000"/>
                <w:sz w:val="26"/>
                <w:szCs w:val="28"/>
              </w:rPr>
            </w:pPr>
            <w:r>
              <w:rPr>
                <w:color w:val="000000"/>
                <w:sz w:val="26"/>
                <w:szCs w:val="28"/>
              </w:rPr>
              <w:t>9/2023</w:t>
            </w:r>
          </w:p>
        </w:tc>
        <w:tc>
          <w:tcPr>
            <w:tcW w:w="738" w:type="dxa"/>
          </w:tcPr>
          <w:p w14:paraId="5827C0EC" w14:textId="10473F83" w:rsidR="00F67BCA" w:rsidRDefault="00F67BCA" w:rsidP="00DE00DB">
            <w:pPr>
              <w:spacing w:line="276" w:lineRule="auto"/>
              <w:jc w:val="center"/>
              <w:rPr>
                <w:color w:val="000000"/>
                <w:sz w:val="26"/>
                <w:szCs w:val="28"/>
              </w:rPr>
            </w:pPr>
            <w:r>
              <w:rPr>
                <w:color w:val="000000"/>
                <w:sz w:val="26"/>
                <w:szCs w:val="28"/>
              </w:rPr>
              <w:t>1</w:t>
            </w:r>
          </w:p>
        </w:tc>
        <w:tc>
          <w:tcPr>
            <w:tcW w:w="5387" w:type="dxa"/>
          </w:tcPr>
          <w:p w14:paraId="7DAD2C72" w14:textId="1479A350" w:rsidR="00F67BCA" w:rsidRPr="00054516" w:rsidRDefault="00F67BCA" w:rsidP="003521DE">
            <w:pPr>
              <w:spacing w:line="276" w:lineRule="auto"/>
              <w:jc w:val="both"/>
              <w:rPr>
                <w:color w:val="000000"/>
                <w:sz w:val="26"/>
                <w:szCs w:val="28"/>
              </w:rPr>
            </w:pPr>
            <w:r w:rsidRPr="00054516">
              <w:rPr>
                <w:color w:val="000000"/>
                <w:sz w:val="26"/>
                <w:szCs w:val="28"/>
              </w:rPr>
              <w:t>- Hoạt động trải nghiệm hướng nghiệp theo chủ đề đối với khối lớp 6,7</w:t>
            </w:r>
            <w:r>
              <w:rPr>
                <w:color w:val="000000"/>
                <w:sz w:val="26"/>
                <w:szCs w:val="28"/>
              </w:rPr>
              <w:t>,8.</w:t>
            </w:r>
          </w:p>
        </w:tc>
        <w:tc>
          <w:tcPr>
            <w:tcW w:w="2126" w:type="dxa"/>
            <w:vMerge w:val="restart"/>
            <w:vAlign w:val="center"/>
          </w:tcPr>
          <w:p w14:paraId="61130F8C" w14:textId="48967474" w:rsidR="00F67BCA" w:rsidRPr="00054516" w:rsidRDefault="00F67BCA" w:rsidP="00A94188">
            <w:pPr>
              <w:spacing w:line="276" w:lineRule="auto"/>
              <w:jc w:val="center"/>
              <w:rPr>
                <w:color w:val="000000"/>
                <w:sz w:val="26"/>
                <w:szCs w:val="28"/>
              </w:rPr>
            </w:pPr>
            <w:r w:rsidRPr="00054516">
              <w:rPr>
                <w:color w:val="000000"/>
                <w:sz w:val="26"/>
                <w:szCs w:val="28"/>
              </w:rPr>
              <w:t>Ban HĐ NGLL, GVCN</w:t>
            </w:r>
          </w:p>
        </w:tc>
        <w:tc>
          <w:tcPr>
            <w:tcW w:w="1134" w:type="dxa"/>
          </w:tcPr>
          <w:p w14:paraId="008E84F6" w14:textId="77777777" w:rsidR="00F67BCA" w:rsidRPr="00054516" w:rsidRDefault="00F67BCA" w:rsidP="00DE00DB">
            <w:pPr>
              <w:spacing w:line="276" w:lineRule="auto"/>
              <w:jc w:val="both"/>
              <w:rPr>
                <w:color w:val="000000"/>
                <w:sz w:val="26"/>
                <w:szCs w:val="28"/>
              </w:rPr>
            </w:pPr>
          </w:p>
        </w:tc>
      </w:tr>
      <w:tr w:rsidR="00F67BCA" w:rsidRPr="00054516" w14:paraId="4F337DE6" w14:textId="77777777" w:rsidTr="00A94188">
        <w:trPr>
          <w:trHeight w:val="480"/>
        </w:trPr>
        <w:tc>
          <w:tcPr>
            <w:tcW w:w="1276" w:type="dxa"/>
            <w:vMerge/>
            <w:vAlign w:val="center"/>
          </w:tcPr>
          <w:p w14:paraId="3F4261F1" w14:textId="77777777" w:rsidR="00F67BCA" w:rsidRDefault="00F67BCA" w:rsidP="00DE00DB">
            <w:pPr>
              <w:spacing w:line="276" w:lineRule="auto"/>
              <w:jc w:val="center"/>
              <w:rPr>
                <w:color w:val="000000"/>
                <w:sz w:val="26"/>
                <w:szCs w:val="28"/>
              </w:rPr>
            </w:pPr>
          </w:p>
        </w:tc>
        <w:tc>
          <w:tcPr>
            <w:tcW w:w="738" w:type="dxa"/>
          </w:tcPr>
          <w:p w14:paraId="70B4404D" w14:textId="43082078" w:rsidR="00F67BCA" w:rsidRDefault="00F67BCA" w:rsidP="00DE00DB">
            <w:pPr>
              <w:spacing w:line="276" w:lineRule="auto"/>
              <w:jc w:val="center"/>
              <w:rPr>
                <w:color w:val="000000"/>
                <w:sz w:val="26"/>
                <w:szCs w:val="28"/>
              </w:rPr>
            </w:pPr>
            <w:r>
              <w:rPr>
                <w:color w:val="000000"/>
                <w:sz w:val="26"/>
                <w:szCs w:val="28"/>
              </w:rPr>
              <w:t>2</w:t>
            </w:r>
          </w:p>
        </w:tc>
        <w:tc>
          <w:tcPr>
            <w:tcW w:w="5387" w:type="dxa"/>
          </w:tcPr>
          <w:p w14:paraId="4E13BD70" w14:textId="26609701" w:rsidR="00F67BCA" w:rsidRPr="00054516" w:rsidRDefault="00F67BCA" w:rsidP="00CF0113">
            <w:pPr>
              <w:spacing w:line="276" w:lineRule="auto"/>
              <w:jc w:val="both"/>
              <w:rPr>
                <w:color w:val="000000"/>
                <w:sz w:val="26"/>
                <w:szCs w:val="28"/>
              </w:rPr>
            </w:pPr>
            <w:r w:rsidRPr="00054516">
              <w:rPr>
                <w:color w:val="000000"/>
                <w:sz w:val="26"/>
                <w:szCs w:val="28"/>
              </w:rPr>
              <w:t>- Hoạt động ngoài giờ lên lớp với chủ điểm: “ Truyền thống nhà trường” đối với khối lớp 9</w:t>
            </w:r>
          </w:p>
        </w:tc>
        <w:tc>
          <w:tcPr>
            <w:tcW w:w="2126" w:type="dxa"/>
            <w:vMerge/>
            <w:vAlign w:val="center"/>
          </w:tcPr>
          <w:p w14:paraId="66574814" w14:textId="5C6923FC" w:rsidR="00F67BCA" w:rsidRPr="00054516" w:rsidRDefault="00F67BCA" w:rsidP="00A94188">
            <w:pPr>
              <w:spacing w:line="276" w:lineRule="auto"/>
              <w:jc w:val="center"/>
              <w:rPr>
                <w:color w:val="000000"/>
                <w:sz w:val="26"/>
                <w:szCs w:val="28"/>
              </w:rPr>
            </w:pPr>
          </w:p>
        </w:tc>
        <w:tc>
          <w:tcPr>
            <w:tcW w:w="1134" w:type="dxa"/>
          </w:tcPr>
          <w:p w14:paraId="3D7511AA" w14:textId="77777777" w:rsidR="00F67BCA" w:rsidRPr="00054516" w:rsidRDefault="00F67BCA" w:rsidP="00DE00DB">
            <w:pPr>
              <w:spacing w:line="276" w:lineRule="auto"/>
              <w:jc w:val="both"/>
              <w:rPr>
                <w:color w:val="000000"/>
                <w:sz w:val="26"/>
                <w:szCs w:val="28"/>
              </w:rPr>
            </w:pPr>
          </w:p>
        </w:tc>
      </w:tr>
      <w:tr w:rsidR="00F67BCA" w:rsidRPr="00054516" w14:paraId="2CE8E1A1" w14:textId="77777777" w:rsidTr="00A94188">
        <w:trPr>
          <w:trHeight w:val="480"/>
        </w:trPr>
        <w:tc>
          <w:tcPr>
            <w:tcW w:w="1276" w:type="dxa"/>
            <w:vMerge/>
            <w:vAlign w:val="center"/>
          </w:tcPr>
          <w:p w14:paraId="0571C3EA" w14:textId="77777777" w:rsidR="00F67BCA" w:rsidRDefault="00F67BCA" w:rsidP="00DE00DB">
            <w:pPr>
              <w:spacing w:line="276" w:lineRule="auto"/>
              <w:jc w:val="center"/>
              <w:rPr>
                <w:color w:val="000000"/>
                <w:sz w:val="26"/>
                <w:szCs w:val="28"/>
              </w:rPr>
            </w:pPr>
          </w:p>
        </w:tc>
        <w:tc>
          <w:tcPr>
            <w:tcW w:w="738" w:type="dxa"/>
          </w:tcPr>
          <w:p w14:paraId="787595F0" w14:textId="26744ADF" w:rsidR="00F67BCA" w:rsidRDefault="00F67BCA" w:rsidP="00DE00DB">
            <w:pPr>
              <w:spacing w:line="276" w:lineRule="auto"/>
              <w:jc w:val="center"/>
              <w:rPr>
                <w:color w:val="000000"/>
                <w:sz w:val="26"/>
                <w:szCs w:val="28"/>
              </w:rPr>
            </w:pPr>
            <w:r>
              <w:rPr>
                <w:color w:val="000000"/>
                <w:sz w:val="26"/>
                <w:szCs w:val="28"/>
              </w:rPr>
              <w:t>3</w:t>
            </w:r>
          </w:p>
        </w:tc>
        <w:tc>
          <w:tcPr>
            <w:tcW w:w="5387" w:type="dxa"/>
          </w:tcPr>
          <w:p w14:paraId="5205FF4A" w14:textId="4378E1D8" w:rsidR="00F67BCA" w:rsidRPr="00054516" w:rsidRDefault="00F67BCA" w:rsidP="00DE00DB">
            <w:pPr>
              <w:spacing w:line="276" w:lineRule="auto"/>
              <w:jc w:val="both"/>
              <w:rPr>
                <w:color w:val="000000"/>
                <w:sz w:val="26"/>
                <w:szCs w:val="28"/>
              </w:rPr>
            </w:pPr>
            <w:r w:rsidRPr="00054516">
              <w:rPr>
                <w:color w:val="000000"/>
                <w:sz w:val="26"/>
                <w:szCs w:val="28"/>
              </w:rPr>
              <w:t>- Nộp danh sách học sinh; bảng phân công mạng lưới, thời khóa biểu đầu năm học 202</w:t>
            </w:r>
            <w:r>
              <w:rPr>
                <w:color w:val="000000"/>
                <w:sz w:val="26"/>
                <w:szCs w:val="28"/>
              </w:rPr>
              <w:t>3</w:t>
            </w:r>
            <w:r w:rsidRPr="00054516">
              <w:rPr>
                <w:color w:val="000000"/>
                <w:sz w:val="26"/>
                <w:szCs w:val="28"/>
              </w:rPr>
              <w:t>-202</w:t>
            </w:r>
            <w:r>
              <w:rPr>
                <w:color w:val="000000"/>
                <w:sz w:val="26"/>
                <w:szCs w:val="28"/>
              </w:rPr>
              <w:t>4</w:t>
            </w:r>
            <w:r w:rsidRPr="00054516">
              <w:rPr>
                <w:color w:val="000000"/>
                <w:sz w:val="26"/>
                <w:szCs w:val="28"/>
              </w:rPr>
              <w:t xml:space="preserve"> về Phòng GDĐT.</w:t>
            </w:r>
          </w:p>
        </w:tc>
        <w:tc>
          <w:tcPr>
            <w:tcW w:w="2126" w:type="dxa"/>
            <w:vAlign w:val="center"/>
          </w:tcPr>
          <w:p w14:paraId="4B1F9153" w14:textId="6FCCA4AA" w:rsidR="00F67BCA" w:rsidRPr="00054516" w:rsidRDefault="00F67BCA" w:rsidP="00A94188">
            <w:pPr>
              <w:spacing w:line="276" w:lineRule="auto"/>
              <w:jc w:val="center"/>
              <w:rPr>
                <w:color w:val="000000"/>
                <w:sz w:val="26"/>
                <w:szCs w:val="28"/>
              </w:rPr>
            </w:pPr>
            <w:r>
              <w:rPr>
                <w:color w:val="000000"/>
                <w:sz w:val="26"/>
                <w:szCs w:val="28"/>
              </w:rPr>
              <w:t>BGH</w:t>
            </w:r>
          </w:p>
        </w:tc>
        <w:tc>
          <w:tcPr>
            <w:tcW w:w="1134" w:type="dxa"/>
          </w:tcPr>
          <w:p w14:paraId="1516F605" w14:textId="77777777" w:rsidR="00F67BCA" w:rsidRPr="00054516" w:rsidRDefault="00F67BCA" w:rsidP="00DE00DB">
            <w:pPr>
              <w:spacing w:line="276" w:lineRule="auto"/>
              <w:jc w:val="both"/>
              <w:rPr>
                <w:color w:val="000000"/>
                <w:sz w:val="26"/>
                <w:szCs w:val="28"/>
              </w:rPr>
            </w:pPr>
          </w:p>
        </w:tc>
      </w:tr>
      <w:tr w:rsidR="00F67BCA" w:rsidRPr="00054516" w14:paraId="0D46069B" w14:textId="77777777" w:rsidTr="00A94188">
        <w:trPr>
          <w:trHeight w:val="480"/>
        </w:trPr>
        <w:tc>
          <w:tcPr>
            <w:tcW w:w="1276" w:type="dxa"/>
            <w:vMerge/>
            <w:vAlign w:val="center"/>
          </w:tcPr>
          <w:p w14:paraId="7D249FB9" w14:textId="77777777" w:rsidR="00F67BCA" w:rsidRDefault="00F67BCA" w:rsidP="00DE00DB">
            <w:pPr>
              <w:spacing w:line="276" w:lineRule="auto"/>
              <w:jc w:val="center"/>
              <w:rPr>
                <w:color w:val="000000"/>
                <w:sz w:val="26"/>
                <w:szCs w:val="28"/>
              </w:rPr>
            </w:pPr>
          </w:p>
        </w:tc>
        <w:tc>
          <w:tcPr>
            <w:tcW w:w="738" w:type="dxa"/>
          </w:tcPr>
          <w:p w14:paraId="01106BEE" w14:textId="0A49ABA5" w:rsidR="00F67BCA" w:rsidRDefault="00F67BCA" w:rsidP="00DE00DB">
            <w:pPr>
              <w:spacing w:line="276" w:lineRule="auto"/>
              <w:jc w:val="center"/>
              <w:rPr>
                <w:color w:val="000000"/>
                <w:sz w:val="26"/>
                <w:szCs w:val="28"/>
              </w:rPr>
            </w:pPr>
            <w:r>
              <w:rPr>
                <w:color w:val="000000"/>
                <w:sz w:val="26"/>
                <w:szCs w:val="28"/>
              </w:rPr>
              <w:t>4</w:t>
            </w:r>
          </w:p>
        </w:tc>
        <w:tc>
          <w:tcPr>
            <w:tcW w:w="5387" w:type="dxa"/>
          </w:tcPr>
          <w:p w14:paraId="6E093657" w14:textId="0FBF617D" w:rsidR="00F67BCA" w:rsidRPr="00054516" w:rsidRDefault="00F67BCA" w:rsidP="00DE00DB">
            <w:pPr>
              <w:spacing w:line="276" w:lineRule="auto"/>
              <w:jc w:val="both"/>
              <w:rPr>
                <w:color w:val="000000"/>
                <w:sz w:val="26"/>
                <w:szCs w:val="28"/>
              </w:rPr>
            </w:pPr>
            <w:r w:rsidRPr="00054516">
              <w:rPr>
                <w:color w:val="000000"/>
                <w:sz w:val="26"/>
                <w:szCs w:val="28"/>
              </w:rPr>
              <w:t>- Thực hiện chương trình Học kỳ I từ ngày 05/9/202</w:t>
            </w:r>
            <w:r>
              <w:rPr>
                <w:color w:val="000000"/>
                <w:sz w:val="26"/>
                <w:szCs w:val="28"/>
              </w:rPr>
              <w:t>3 đến ngày 13/01/2024</w:t>
            </w:r>
            <w:r w:rsidRPr="00054516">
              <w:rPr>
                <w:color w:val="000000"/>
                <w:sz w:val="26"/>
                <w:szCs w:val="28"/>
              </w:rPr>
              <w:t>.</w:t>
            </w:r>
          </w:p>
        </w:tc>
        <w:tc>
          <w:tcPr>
            <w:tcW w:w="2126" w:type="dxa"/>
            <w:vAlign w:val="center"/>
          </w:tcPr>
          <w:p w14:paraId="7276A03D" w14:textId="00E76168" w:rsidR="00F67BCA" w:rsidRPr="00054516" w:rsidRDefault="00F67BCA" w:rsidP="00A94188">
            <w:pPr>
              <w:spacing w:line="276" w:lineRule="auto"/>
              <w:jc w:val="center"/>
              <w:rPr>
                <w:color w:val="000000"/>
                <w:sz w:val="26"/>
                <w:szCs w:val="28"/>
              </w:rPr>
            </w:pPr>
            <w:r>
              <w:rPr>
                <w:color w:val="000000"/>
                <w:sz w:val="26"/>
                <w:szCs w:val="28"/>
              </w:rPr>
              <w:t>HĐSP nhà trường</w:t>
            </w:r>
          </w:p>
        </w:tc>
        <w:tc>
          <w:tcPr>
            <w:tcW w:w="1134" w:type="dxa"/>
          </w:tcPr>
          <w:p w14:paraId="4BEE3A79" w14:textId="77777777" w:rsidR="00F67BCA" w:rsidRPr="00054516" w:rsidRDefault="00F67BCA" w:rsidP="00DE00DB">
            <w:pPr>
              <w:spacing w:line="276" w:lineRule="auto"/>
              <w:jc w:val="both"/>
              <w:rPr>
                <w:color w:val="000000"/>
                <w:sz w:val="26"/>
                <w:szCs w:val="28"/>
              </w:rPr>
            </w:pPr>
          </w:p>
        </w:tc>
      </w:tr>
      <w:tr w:rsidR="00F67BCA" w:rsidRPr="00054516" w14:paraId="76141256" w14:textId="77777777" w:rsidTr="00A94188">
        <w:trPr>
          <w:trHeight w:val="480"/>
        </w:trPr>
        <w:tc>
          <w:tcPr>
            <w:tcW w:w="1276" w:type="dxa"/>
            <w:vMerge/>
            <w:vAlign w:val="center"/>
          </w:tcPr>
          <w:p w14:paraId="52782932" w14:textId="77777777" w:rsidR="00F67BCA" w:rsidRDefault="00F67BCA" w:rsidP="00DE00DB">
            <w:pPr>
              <w:spacing w:line="276" w:lineRule="auto"/>
              <w:jc w:val="center"/>
              <w:rPr>
                <w:color w:val="000000"/>
                <w:sz w:val="26"/>
                <w:szCs w:val="28"/>
              </w:rPr>
            </w:pPr>
          </w:p>
        </w:tc>
        <w:tc>
          <w:tcPr>
            <w:tcW w:w="738" w:type="dxa"/>
          </w:tcPr>
          <w:p w14:paraId="66D1488A" w14:textId="1180506F" w:rsidR="00F67BCA" w:rsidRDefault="00F67BCA" w:rsidP="00DE00DB">
            <w:pPr>
              <w:spacing w:line="276" w:lineRule="auto"/>
              <w:jc w:val="center"/>
              <w:rPr>
                <w:color w:val="000000"/>
                <w:sz w:val="26"/>
                <w:szCs w:val="28"/>
              </w:rPr>
            </w:pPr>
            <w:r>
              <w:rPr>
                <w:color w:val="000000"/>
                <w:sz w:val="26"/>
                <w:szCs w:val="28"/>
              </w:rPr>
              <w:t>5</w:t>
            </w:r>
          </w:p>
        </w:tc>
        <w:tc>
          <w:tcPr>
            <w:tcW w:w="5387" w:type="dxa"/>
          </w:tcPr>
          <w:p w14:paraId="05D8CD1F" w14:textId="3C27C130" w:rsidR="00F67BCA" w:rsidRPr="00054516" w:rsidRDefault="00F67BCA" w:rsidP="00DE00DB">
            <w:pPr>
              <w:spacing w:line="276" w:lineRule="auto"/>
              <w:jc w:val="both"/>
              <w:rPr>
                <w:color w:val="000000"/>
                <w:sz w:val="26"/>
                <w:szCs w:val="28"/>
              </w:rPr>
            </w:pPr>
            <w:r w:rsidRPr="00054516">
              <w:rPr>
                <w:color w:val="000000"/>
                <w:sz w:val="26"/>
                <w:szCs w:val="28"/>
              </w:rPr>
              <w:t>- Thực hiện tháng an toàn giao thông</w:t>
            </w:r>
          </w:p>
        </w:tc>
        <w:tc>
          <w:tcPr>
            <w:tcW w:w="2126" w:type="dxa"/>
            <w:vAlign w:val="center"/>
          </w:tcPr>
          <w:p w14:paraId="6941E2D2" w14:textId="38AE0284" w:rsidR="00F67BCA" w:rsidRPr="00054516" w:rsidRDefault="00F67BCA" w:rsidP="00A94188">
            <w:pPr>
              <w:spacing w:line="276" w:lineRule="auto"/>
              <w:jc w:val="center"/>
              <w:rPr>
                <w:color w:val="000000"/>
                <w:sz w:val="26"/>
                <w:szCs w:val="28"/>
              </w:rPr>
            </w:pPr>
            <w:r>
              <w:rPr>
                <w:color w:val="000000"/>
                <w:sz w:val="26"/>
                <w:szCs w:val="28"/>
              </w:rPr>
              <w:t>Toàn trường</w:t>
            </w:r>
          </w:p>
        </w:tc>
        <w:tc>
          <w:tcPr>
            <w:tcW w:w="1134" w:type="dxa"/>
          </w:tcPr>
          <w:p w14:paraId="1FA773D9" w14:textId="77777777" w:rsidR="00F67BCA" w:rsidRPr="00054516" w:rsidRDefault="00F67BCA" w:rsidP="00DE00DB">
            <w:pPr>
              <w:spacing w:line="276" w:lineRule="auto"/>
              <w:jc w:val="both"/>
              <w:rPr>
                <w:color w:val="000000"/>
                <w:sz w:val="26"/>
                <w:szCs w:val="28"/>
              </w:rPr>
            </w:pPr>
          </w:p>
        </w:tc>
      </w:tr>
      <w:tr w:rsidR="00F67BCA" w:rsidRPr="00054516" w14:paraId="7D81A3ED" w14:textId="77777777" w:rsidTr="00A94188">
        <w:trPr>
          <w:trHeight w:val="480"/>
        </w:trPr>
        <w:tc>
          <w:tcPr>
            <w:tcW w:w="1276" w:type="dxa"/>
            <w:vMerge/>
            <w:vAlign w:val="center"/>
          </w:tcPr>
          <w:p w14:paraId="040BE9BA" w14:textId="77777777" w:rsidR="00F67BCA" w:rsidRDefault="00F67BCA" w:rsidP="00DE00DB">
            <w:pPr>
              <w:spacing w:line="276" w:lineRule="auto"/>
              <w:jc w:val="center"/>
              <w:rPr>
                <w:color w:val="000000"/>
                <w:sz w:val="26"/>
                <w:szCs w:val="28"/>
              </w:rPr>
            </w:pPr>
          </w:p>
        </w:tc>
        <w:tc>
          <w:tcPr>
            <w:tcW w:w="738" w:type="dxa"/>
          </w:tcPr>
          <w:p w14:paraId="581240A9" w14:textId="7A3F2E00" w:rsidR="00F67BCA" w:rsidRDefault="00F67BCA" w:rsidP="00DE00DB">
            <w:pPr>
              <w:spacing w:line="276" w:lineRule="auto"/>
              <w:jc w:val="center"/>
              <w:rPr>
                <w:color w:val="000000"/>
                <w:sz w:val="26"/>
                <w:szCs w:val="28"/>
              </w:rPr>
            </w:pPr>
            <w:r>
              <w:rPr>
                <w:color w:val="000000"/>
                <w:sz w:val="26"/>
                <w:szCs w:val="28"/>
              </w:rPr>
              <w:t>6</w:t>
            </w:r>
          </w:p>
        </w:tc>
        <w:tc>
          <w:tcPr>
            <w:tcW w:w="5387" w:type="dxa"/>
          </w:tcPr>
          <w:p w14:paraId="4F478728" w14:textId="3E1BC152" w:rsidR="00F67BCA" w:rsidRPr="00054516" w:rsidRDefault="00F67BCA" w:rsidP="00DE00DB">
            <w:pPr>
              <w:spacing w:line="276" w:lineRule="auto"/>
              <w:jc w:val="both"/>
              <w:rPr>
                <w:color w:val="000000"/>
                <w:sz w:val="26"/>
                <w:szCs w:val="28"/>
              </w:rPr>
            </w:pPr>
            <w:r w:rsidRPr="00054516">
              <w:rPr>
                <w:color w:val="000000"/>
                <w:sz w:val="26"/>
                <w:szCs w:val="28"/>
              </w:rPr>
              <w:t>- Hội nghị tổng kết năm học 202</w:t>
            </w:r>
            <w:r>
              <w:rPr>
                <w:color w:val="000000"/>
                <w:sz w:val="26"/>
                <w:szCs w:val="28"/>
              </w:rPr>
              <w:t>2-2023</w:t>
            </w:r>
            <w:r w:rsidRPr="00054516">
              <w:rPr>
                <w:color w:val="000000"/>
                <w:sz w:val="26"/>
                <w:szCs w:val="28"/>
              </w:rPr>
              <w:t xml:space="preserve"> và triển khai nhiệm vụ năm học 202</w:t>
            </w:r>
            <w:r>
              <w:rPr>
                <w:color w:val="000000"/>
                <w:sz w:val="26"/>
                <w:szCs w:val="28"/>
              </w:rPr>
              <w:t>3</w:t>
            </w:r>
            <w:r w:rsidRPr="00054516">
              <w:rPr>
                <w:color w:val="000000"/>
                <w:sz w:val="26"/>
                <w:szCs w:val="28"/>
              </w:rPr>
              <w:t>-202</w:t>
            </w:r>
            <w:r>
              <w:rPr>
                <w:color w:val="000000"/>
                <w:sz w:val="26"/>
                <w:szCs w:val="28"/>
              </w:rPr>
              <w:t>4.</w:t>
            </w:r>
          </w:p>
        </w:tc>
        <w:tc>
          <w:tcPr>
            <w:tcW w:w="2126" w:type="dxa"/>
            <w:vAlign w:val="center"/>
          </w:tcPr>
          <w:p w14:paraId="0618FBBA" w14:textId="69BF2DA9" w:rsidR="00F67BCA" w:rsidRPr="00054516" w:rsidRDefault="00F67BCA" w:rsidP="00A94188">
            <w:pPr>
              <w:spacing w:line="276" w:lineRule="auto"/>
              <w:jc w:val="center"/>
              <w:rPr>
                <w:color w:val="000000"/>
                <w:sz w:val="26"/>
                <w:szCs w:val="28"/>
              </w:rPr>
            </w:pPr>
            <w:r>
              <w:rPr>
                <w:color w:val="000000"/>
                <w:sz w:val="26"/>
                <w:szCs w:val="28"/>
              </w:rPr>
              <w:t>BGH</w:t>
            </w:r>
          </w:p>
        </w:tc>
        <w:tc>
          <w:tcPr>
            <w:tcW w:w="1134" w:type="dxa"/>
          </w:tcPr>
          <w:p w14:paraId="077DBB28" w14:textId="77777777" w:rsidR="00F67BCA" w:rsidRPr="00054516" w:rsidRDefault="00F67BCA" w:rsidP="00DE00DB">
            <w:pPr>
              <w:spacing w:line="276" w:lineRule="auto"/>
              <w:jc w:val="both"/>
              <w:rPr>
                <w:color w:val="000000"/>
                <w:sz w:val="26"/>
                <w:szCs w:val="28"/>
              </w:rPr>
            </w:pPr>
          </w:p>
        </w:tc>
      </w:tr>
      <w:tr w:rsidR="00F67BCA" w:rsidRPr="00054516" w14:paraId="486DCF0A" w14:textId="77777777" w:rsidTr="00A94188">
        <w:trPr>
          <w:trHeight w:val="480"/>
        </w:trPr>
        <w:tc>
          <w:tcPr>
            <w:tcW w:w="1276" w:type="dxa"/>
            <w:vMerge/>
            <w:vAlign w:val="center"/>
          </w:tcPr>
          <w:p w14:paraId="717AB65A" w14:textId="77777777" w:rsidR="00F67BCA" w:rsidRDefault="00F67BCA" w:rsidP="00DE00DB">
            <w:pPr>
              <w:spacing w:line="276" w:lineRule="auto"/>
              <w:jc w:val="center"/>
              <w:rPr>
                <w:color w:val="000000"/>
                <w:sz w:val="26"/>
                <w:szCs w:val="28"/>
              </w:rPr>
            </w:pPr>
          </w:p>
        </w:tc>
        <w:tc>
          <w:tcPr>
            <w:tcW w:w="738" w:type="dxa"/>
          </w:tcPr>
          <w:p w14:paraId="0BB29342" w14:textId="5DFCBF1D" w:rsidR="00F67BCA" w:rsidRDefault="00F67BCA" w:rsidP="00DE00DB">
            <w:pPr>
              <w:spacing w:line="276" w:lineRule="auto"/>
              <w:jc w:val="center"/>
              <w:rPr>
                <w:color w:val="000000"/>
                <w:sz w:val="26"/>
                <w:szCs w:val="28"/>
              </w:rPr>
            </w:pPr>
            <w:r>
              <w:rPr>
                <w:color w:val="000000"/>
                <w:sz w:val="26"/>
                <w:szCs w:val="28"/>
              </w:rPr>
              <w:t>7</w:t>
            </w:r>
          </w:p>
        </w:tc>
        <w:tc>
          <w:tcPr>
            <w:tcW w:w="5387" w:type="dxa"/>
          </w:tcPr>
          <w:p w14:paraId="5CC8087E" w14:textId="7C957A48" w:rsidR="00F67BCA" w:rsidRPr="00054516" w:rsidRDefault="00F67BCA" w:rsidP="00DE00DB">
            <w:pPr>
              <w:spacing w:line="276" w:lineRule="auto"/>
              <w:jc w:val="both"/>
              <w:rPr>
                <w:color w:val="000000"/>
                <w:sz w:val="26"/>
                <w:szCs w:val="28"/>
              </w:rPr>
            </w:pPr>
            <w:r w:rsidRPr="00054516">
              <w:rPr>
                <w:color w:val="000000"/>
                <w:sz w:val="26"/>
                <w:szCs w:val="28"/>
              </w:rPr>
              <w:t>- Triển khai thực hiện nhiệm vụ năm học 202</w:t>
            </w:r>
            <w:r>
              <w:rPr>
                <w:color w:val="000000"/>
                <w:sz w:val="26"/>
                <w:szCs w:val="28"/>
              </w:rPr>
              <w:t>3</w:t>
            </w:r>
            <w:r w:rsidRPr="00054516">
              <w:rPr>
                <w:color w:val="000000"/>
                <w:sz w:val="26"/>
                <w:szCs w:val="28"/>
              </w:rPr>
              <w:t>-202</w:t>
            </w:r>
            <w:r>
              <w:rPr>
                <w:color w:val="000000"/>
                <w:sz w:val="26"/>
                <w:szCs w:val="28"/>
              </w:rPr>
              <w:t>4</w:t>
            </w:r>
          </w:p>
        </w:tc>
        <w:tc>
          <w:tcPr>
            <w:tcW w:w="2126" w:type="dxa"/>
            <w:vAlign w:val="center"/>
          </w:tcPr>
          <w:p w14:paraId="00FAA87D" w14:textId="3CB2355D" w:rsidR="00F67BCA" w:rsidRPr="00054516" w:rsidRDefault="00F67BCA" w:rsidP="00A94188">
            <w:pPr>
              <w:spacing w:line="276" w:lineRule="auto"/>
              <w:jc w:val="center"/>
              <w:rPr>
                <w:color w:val="000000"/>
                <w:sz w:val="26"/>
                <w:szCs w:val="28"/>
              </w:rPr>
            </w:pPr>
            <w:r>
              <w:rPr>
                <w:color w:val="000000"/>
                <w:sz w:val="26"/>
                <w:szCs w:val="28"/>
              </w:rPr>
              <w:t>HĐSP nhà trường</w:t>
            </w:r>
          </w:p>
        </w:tc>
        <w:tc>
          <w:tcPr>
            <w:tcW w:w="1134" w:type="dxa"/>
          </w:tcPr>
          <w:p w14:paraId="2B1E674D" w14:textId="77777777" w:rsidR="00F67BCA" w:rsidRPr="00054516" w:rsidRDefault="00F67BCA" w:rsidP="00DE00DB">
            <w:pPr>
              <w:spacing w:line="276" w:lineRule="auto"/>
              <w:jc w:val="both"/>
              <w:rPr>
                <w:color w:val="000000"/>
                <w:sz w:val="26"/>
                <w:szCs w:val="28"/>
              </w:rPr>
            </w:pPr>
          </w:p>
        </w:tc>
      </w:tr>
      <w:tr w:rsidR="00F67BCA" w:rsidRPr="00054516" w14:paraId="74CB6EBB" w14:textId="77777777" w:rsidTr="00A94188">
        <w:trPr>
          <w:trHeight w:val="480"/>
        </w:trPr>
        <w:tc>
          <w:tcPr>
            <w:tcW w:w="1276" w:type="dxa"/>
            <w:vMerge/>
            <w:vAlign w:val="center"/>
          </w:tcPr>
          <w:p w14:paraId="37AC7E59" w14:textId="77777777" w:rsidR="00F67BCA" w:rsidRDefault="00F67BCA" w:rsidP="00DE00DB">
            <w:pPr>
              <w:spacing w:line="276" w:lineRule="auto"/>
              <w:jc w:val="center"/>
              <w:rPr>
                <w:color w:val="000000"/>
                <w:sz w:val="26"/>
                <w:szCs w:val="28"/>
              </w:rPr>
            </w:pPr>
          </w:p>
        </w:tc>
        <w:tc>
          <w:tcPr>
            <w:tcW w:w="738" w:type="dxa"/>
          </w:tcPr>
          <w:p w14:paraId="6F77F80B" w14:textId="77EAA89C" w:rsidR="00F67BCA" w:rsidRDefault="00F67BCA" w:rsidP="00DE00DB">
            <w:pPr>
              <w:spacing w:line="276" w:lineRule="auto"/>
              <w:jc w:val="center"/>
              <w:rPr>
                <w:color w:val="000000"/>
                <w:sz w:val="26"/>
                <w:szCs w:val="28"/>
              </w:rPr>
            </w:pPr>
            <w:r>
              <w:rPr>
                <w:color w:val="000000"/>
                <w:sz w:val="26"/>
                <w:szCs w:val="28"/>
              </w:rPr>
              <w:t>8</w:t>
            </w:r>
          </w:p>
        </w:tc>
        <w:tc>
          <w:tcPr>
            <w:tcW w:w="5387" w:type="dxa"/>
          </w:tcPr>
          <w:p w14:paraId="6873A46C" w14:textId="6B89172C" w:rsidR="00F67BCA" w:rsidRPr="00054516" w:rsidRDefault="00F67BCA" w:rsidP="00DE00DB">
            <w:pPr>
              <w:spacing w:line="276" w:lineRule="auto"/>
              <w:jc w:val="both"/>
              <w:rPr>
                <w:color w:val="000000"/>
                <w:sz w:val="26"/>
                <w:szCs w:val="28"/>
              </w:rPr>
            </w:pPr>
            <w:r w:rsidRPr="00054516">
              <w:rPr>
                <w:color w:val="000000"/>
                <w:sz w:val="26"/>
                <w:szCs w:val="28"/>
              </w:rPr>
              <w:t>- Xây dựng kế hoạch dạy học của giáo viên, tổ chuyên môn.</w:t>
            </w:r>
          </w:p>
        </w:tc>
        <w:tc>
          <w:tcPr>
            <w:tcW w:w="2126" w:type="dxa"/>
            <w:vAlign w:val="center"/>
          </w:tcPr>
          <w:p w14:paraId="3777A8C3" w14:textId="371D9580" w:rsidR="00F67BCA" w:rsidRPr="00054516" w:rsidRDefault="00F67BCA" w:rsidP="00A94188">
            <w:pPr>
              <w:spacing w:line="276" w:lineRule="auto"/>
              <w:jc w:val="center"/>
              <w:rPr>
                <w:color w:val="000000"/>
                <w:sz w:val="26"/>
                <w:szCs w:val="28"/>
              </w:rPr>
            </w:pPr>
            <w:r w:rsidRPr="00054516">
              <w:rPr>
                <w:color w:val="000000"/>
                <w:sz w:val="26"/>
                <w:szCs w:val="28"/>
              </w:rPr>
              <w:t>BGH, TTCM, GV</w:t>
            </w:r>
          </w:p>
        </w:tc>
        <w:tc>
          <w:tcPr>
            <w:tcW w:w="1134" w:type="dxa"/>
          </w:tcPr>
          <w:p w14:paraId="04921F67" w14:textId="77777777" w:rsidR="00F67BCA" w:rsidRPr="00054516" w:rsidRDefault="00F67BCA" w:rsidP="00DE00DB">
            <w:pPr>
              <w:spacing w:line="276" w:lineRule="auto"/>
              <w:jc w:val="both"/>
              <w:rPr>
                <w:color w:val="000000"/>
                <w:sz w:val="26"/>
                <w:szCs w:val="28"/>
              </w:rPr>
            </w:pPr>
          </w:p>
        </w:tc>
      </w:tr>
      <w:tr w:rsidR="00F67BCA" w:rsidRPr="00054516" w14:paraId="7E039DD5" w14:textId="77777777" w:rsidTr="00A94188">
        <w:trPr>
          <w:trHeight w:val="480"/>
        </w:trPr>
        <w:tc>
          <w:tcPr>
            <w:tcW w:w="1276" w:type="dxa"/>
            <w:vMerge/>
            <w:vAlign w:val="center"/>
          </w:tcPr>
          <w:p w14:paraId="3B64049A" w14:textId="77777777" w:rsidR="00F67BCA" w:rsidRDefault="00F67BCA" w:rsidP="00DE00DB">
            <w:pPr>
              <w:spacing w:line="276" w:lineRule="auto"/>
              <w:jc w:val="center"/>
              <w:rPr>
                <w:color w:val="000000"/>
                <w:sz w:val="26"/>
                <w:szCs w:val="28"/>
              </w:rPr>
            </w:pPr>
          </w:p>
        </w:tc>
        <w:tc>
          <w:tcPr>
            <w:tcW w:w="738" w:type="dxa"/>
          </w:tcPr>
          <w:p w14:paraId="07116DC7" w14:textId="630284AE" w:rsidR="00F67BCA" w:rsidRDefault="00F67BCA" w:rsidP="00DE00DB">
            <w:pPr>
              <w:spacing w:line="276" w:lineRule="auto"/>
              <w:jc w:val="center"/>
              <w:rPr>
                <w:color w:val="000000"/>
                <w:sz w:val="26"/>
                <w:szCs w:val="28"/>
              </w:rPr>
            </w:pPr>
            <w:r>
              <w:rPr>
                <w:color w:val="000000"/>
                <w:sz w:val="26"/>
                <w:szCs w:val="28"/>
              </w:rPr>
              <w:t>9</w:t>
            </w:r>
          </w:p>
        </w:tc>
        <w:tc>
          <w:tcPr>
            <w:tcW w:w="5387" w:type="dxa"/>
          </w:tcPr>
          <w:p w14:paraId="42AD1900" w14:textId="2732F411" w:rsidR="00F67BCA" w:rsidRPr="00054516" w:rsidRDefault="00F67BCA" w:rsidP="00DE00DB">
            <w:pPr>
              <w:spacing w:line="276" w:lineRule="auto"/>
              <w:jc w:val="both"/>
              <w:rPr>
                <w:color w:val="000000"/>
                <w:sz w:val="26"/>
                <w:szCs w:val="28"/>
              </w:rPr>
            </w:pPr>
            <w:r w:rsidRPr="00054516">
              <w:rPr>
                <w:color w:val="000000"/>
                <w:sz w:val="26"/>
                <w:szCs w:val="28"/>
              </w:rPr>
              <w:t>- K</w:t>
            </w:r>
            <w:r>
              <w:rPr>
                <w:color w:val="000000"/>
                <w:sz w:val="26"/>
                <w:szCs w:val="28"/>
              </w:rPr>
              <w:t>iểm tra chuyên môn đầu năm học.</w:t>
            </w:r>
          </w:p>
        </w:tc>
        <w:tc>
          <w:tcPr>
            <w:tcW w:w="2126" w:type="dxa"/>
            <w:vAlign w:val="center"/>
          </w:tcPr>
          <w:p w14:paraId="05A4E733" w14:textId="53DE347A" w:rsidR="00F67BCA" w:rsidRPr="00054516" w:rsidRDefault="00F67BCA" w:rsidP="00A94188">
            <w:pPr>
              <w:spacing w:line="276" w:lineRule="auto"/>
              <w:jc w:val="center"/>
              <w:rPr>
                <w:color w:val="000000"/>
                <w:sz w:val="26"/>
                <w:szCs w:val="28"/>
              </w:rPr>
            </w:pPr>
            <w:r w:rsidRPr="00054516">
              <w:rPr>
                <w:color w:val="000000"/>
                <w:sz w:val="26"/>
                <w:szCs w:val="28"/>
              </w:rPr>
              <w:t>BGH, TTCM, GV</w:t>
            </w:r>
          </w:p>
        </w:tc>
        <w:tc>
          <w:tcPr>
            <w:tcW w:w="1134" w:type="dxa"/>
          </w:tcPr>
          <w:p w14:paraId="22464CF8" w14:textId="77777777" w:rsidR="00F67BCA" w:rsidRPr="00054516" w:rsidRDefault="00F67BCA" w:rsidP="00DE00DB">
            <w:pPr>
              <w:spacing w:line="276" w:lineRule="auto"/>
              <w:jc w:val="both"/>
              <w:rPr>
                <w:color w:val="000000"/>
                <w:sz w:val="26"/>
                <w:szCs w:val="28"/>
              </w:rPr>
            </w:pPr>
          </w:p>
        </w:tc>
      </w:tr>
      <w:tr w:rsidR="00F67BCA" w:rsidRPr="00054516" w14:paraId="1193D148" w14:textId="77777777" w:rsidTr="00A94188">
        <w:trPr>
          <w:trHeight w:val="480"/>
        </w:trPr>
        <w:tc>
          <w:tcPr>
            <w:tcW w:w="1276" w:type="dxa"/>
            <w:vMerge/>
            <w:vAlign w:val="center"/>
          </w:tcPr>
          <w:p w14:paraId="6BCAE91D" w14:textId="77777777" w:rsidR="00F67BCA" w:rsidRDefault="00F67BCA" w:rsidP="00DE00DB">
            <w:pPr>
              <w:spacing w:line="276" w:lineRule="auto"/>
              <w:jc w:val="center"/>
              <w:rPr>
                <w:color w:val="000000"/>
                <w:sz w:val="26"/>
                <w:szCs w:val="28"/>
              </w:rPr>
            </w:pPr>
          </w:p>
        </w:tc>
        <w:tc>
          <w:tcPr>
            <w:tcW w:w="738" w:type="dxa"/>
          </w:tcPr>
          <w:p w14:paraId="625DFDBC" w14:textId="2176A79E" w:rsidR="00F67BCA" w:rsidRDefault="00F67BCA" w:rsidP="00DE00DB">
            <w:pPr>
              <w:spacing w:line="276" w:lineRule="auto"/>
              <w:jc w:val="center"/>
              <w:rPr>
                <w:color w:val="000000"/>
                <w:sz w:val="26"/>
                <w:szCs w:val="28"/>
              </w:rPr>
            </w:pPr>
            <w:r>
              <w:rPr>
                <w:color w:val="000000"/>
                <w:sz w:val="26"/>
                <w:szCs w:val="28"/>
              </w:rPr>
              <w:t>10</w:t>
            </w:r>
          </w:p>
        </w:tc>
        <w:tc>
          <w:tcPr>
            <w:tcW w:w="5387" w:type="dxa"/>
          </w:tcPr>
          <w:p w14:paraId="4ADC0D68" w14:textId="484B788F" w:rsidR="00F67BCA" w:rsidRPr="00054516" w:rsidRDefault="00F67BCA" w:rsidP="00DE00DB">
            <w:pPr>
              <w:spacing w:line="276" w:lineRule="auto"/>
              <w:jc w:val="both"/>
              <w:rPr>
                <w:color w:val="000000"/>
                <w:sz w:val="26"/>
                <w:szCs w:val="28"/>
              </w:rPr>
            </w:pPr>
            <w:r w:rsidRPr="00054516">
              <w:rPr>
                <w:color w:val="000000"/>
                <w:sz w:val="26"/>
                <w:szCs w:val="28"/>
              </w:rPr>
              <w:t>- Họp nhóm trưởng, nhóm</w:t>
            </w:r>
            <w:r>
              <w:rPr>
                <w:color w:val="000000"/>
                <w:sz w:val="26"/>
                <w:szCs w:val="28"/>
              </w:rPr>
              <w:t xml:space="preserve"> phó chuyên môn cấp THCS.</w:t>
            </w:r>
          </w:p>
        </w:tc>
        <w:tc>
          <w:tcPr>
            <w:tcW w:w="2126" w:type="dxa"/>
            <w:vAlign w:val="center"/>
          </w:tcPr>
          <w:p w14:paraId="76FB2F23" w14:textId="274791F9" w:rsidR="00F67BCA" w:rsidRPr="00054516" w:rsidRDefault="00F67BCA" w:rsidP="00A94188">
            <w:pPr>
              <w:spacing w:line="276" w:lineRule="auto"/>
              <w:jc w:val="center"/>
              <w:rPr>
                <w:color w:val="000000"/>
                <w:sz w:val="26"/>
                <w:szCs w:val="28"/>
              </w:rPr>
            </w:pPr>
            <w:r>
              <w:rPr>
                <w:color w:val="000000"/>
                <w:sz w:val="26"/>
                <w:szCs w:val="28"/>
              </w:rPr>
              <w:t>Theo kế hoạch</w:t>
            </w:r>
          </w:p>
        </w:tc>
        <w:tc>
          <w:tcPr>
            <w:tcW w:w="1134" w:type="dxa"/>
          </w:tcPr>
          <w:p w14:paraId="1D4C422F" w14:textId="77777777" w:rsidR="00F67BCA" w:rsidRPr="00054516" w:rsidRDefault="00F67BCA" w:rsidP="00DE00DB">
            <w:pPr>
              <w:spacing w:line="276" w:lineRule="auto"/>
              <w:jc w:val="both"/>
              <w:rPr>
                <w:color w:val="000000"/>
                <w:sz w:val="26"/>
                <w:szCs w:val="28"/>
              </w:rPr>
            </w:pPr>
          </w:p>
        </w:tc>
      </w:tr>
      <w:tr w:rsidR="00F67BCA" w:rsidRPr="00054516" w14:paraId="527FA130" w14:textId="77777777" w:rsidTr="00A94188">
        <w:trPr>
          <w:trHeight w:val="480"/>
        </w:trPr>
        <w:tc>
          <w:tcPr>
            <w:tcW w:w="1276" w:type="dxa"/>
            <w:vMerge/>
            <w:vAlign w:val="center"/>
          </w:tcPr>
          <w:p w14:paraId="6ED06037" w14:textId="77777777" w:rsidR="00F67BCA" w:rsidRDefault="00F67BCA" w:rsidP="00DE00DB">
            <w:pPr>
              <w:spacing w:line="276" w:lineRule="auto"/>
              <w:jc w:val="center"/>
              <w:rPr>
                <w:color w:val="000000"/>
                <w:sz w:val="26"/>
                <w:szCs w:val="28"/>
              </w:rPr>
            </w:pPr>
          </w:p>
        </w:tc>
        <w:tc>
          <w:tcPr>
            <w:tcW w:w="738" w:type="dxa"/>
          </w:tcPr>
          <w:p w14:paraId="4B080C80" w14:textId="59B66164" w:rsidR="00F67BCA" w:rsidRDefault="00F67BCA" w:rsidP="00DE00DB">
            <w:pPr>
              <w:spacing w:line="276" w:lineRule="auto"/>
              <w:jc w:val="center"/>
              <w:rPr>
                <w:color w:val="000000"/>
                <w:sz w:val="26"/>
                <w:szCs w:val="28"/>
              </w:rPr>
            </w:pPr>
            <w:r>
              <w:rPr>
                <w:color w:val="000000"/>
                <w:sz w:val="26"/>
                <w:szCs w:val="28"/>
              </w:rPr>
              <w:t>11</w:t>
            </w:r>
          </w:p>
        </w:tc>
        <w:tc>
          <w:tcPr>
            <w:tcW w:w="5387" w:type="dxa"/>
          </w:tcPr>
          <w:p w14:paraId="0ED46158" w14:textId="09D26DD9" w:rsidR="00F67BCA" w:rsidRPr="00054516" w:rsidRDefault="00F67BCA" w:rsidP="00DE00DB">
            <w:pPr>
              <w:spacing w:line="276" w:lineRule="auto"/>
              <w:jc w:val="both"/>
              <w:rPr>
                <w:color w:val="000000"/>
                <w:sz w:val="26"/>
                <w:szCs w:val="28"/>
              </w:rPr>
            </w:pPr>
            <w:r w:rsidRPr="00054516">
              <w:rPr>
                <w:color w:val="000000"/>
                <w:sz w:val="26"/>
                <w:szCs w:val="28"/>
              </w:rPr>
              <w:t xml:space="preserve">- Xây dựng KHGD </w:t>
            </w:r>
            <w:r>
              <w:rPr>
                <w:color w:val="000000"/>
                <w:sz w:val="26"/>
                <w:szCs w:val="28"/>
              </w:rPr>
              <w:t xml:space="preserve">nhà trường </w:t>
            </w:r>
            <w:r w:rsidRPr="00054516">
              <w:rPr>
                <w:color w:val="000000"/>
                <w:sz w:val="26"/>
                <w:szCs w:val="28"/>
              </w:rPr>
              <w:t>năm học 202</w:t>
            </w:r>
            <w:r>
              <w:rPr>
                <w:color w:val="000000"/>
                <w:sz w:val="26"/>
                <w:szCs w:val="28"/>
              </w:rPr>
              <w:t>3</w:t>
            </w:r>
            <w:r w:rsidRPr="00054516">
              <w:rPr>
                <w:color w:val="000000"/>
                <w:sz w:val="26"/>
                <w:szCs w:val="28"/>
              </w:rPr>
              <w:t>-202</w:t>
            </w:r>
            <w:r>
              <w:rPr>
                <w:color w:val="000000"/>
                <w:sz w:val="26"/>
                <w:szCs w:val="28"/>
              </w:rPr>
              <w:t>4</w:t>
            </w:r>
          </w:p>
        </w:tc>
        <w:tc>
          <w:tcPr>
            <w:tcW w:w="2126" w:type="dxa"/>
            <w:vAlign w:val="center"/>
          </w:tcPr>
          <w:p w14:paraId="04A73474" w14:textId="5106C1A4" w:rsidR="00F67BCA" w:rsidRPr="00054516" w:rsidRDefault="00F67BCA" w:rsidP="00A94188">
            <w:pPr>
              <w:spacing w:line="276" w:lineRule="auto"/>
              <w:jc w:val="center"/>
              <w:rPr>
                <w:color w:val="000000"/>
                <w:sz w:val="26"/>
                <w:szCs w:val="28"/>
              </w:rPr>
            </w:pPr>
            <w:r w:rsidRPr="00054516">
              <w:rPr>
                <w:color w:val="000000"/>
                <w:sz w:val="26"/>
                <w:szCs w:val="28"/>
              </w:rPr>
              <w:t>BGH</w:t>
            </w:r>
          </w:p>
        </w:tc>
        <w:tc>
          <w:tcPr>
            <w:tcW w:w="1134" w:type="dxa"/>
          </w:tcPr>
          <w:p w14:paraId="1D94048F" w14:textId="77777777" w:rsidR="00F67BCA" w:rsidRPr="00054516" w:rsidRDefault="00F67BCA" w:rsidP="00DE00DB">
            <w:pPr>
              <w:spacing w:line="276" w:lineRule="auto"/>
              <w:jc w:val="both"/>
              <w:rPr>
                <w:color w:val="000000"/>
                <w:sz w:val="26"/>
                <w:szCs w:val="28"/>
              </w:rPr>
            </w:pPr>
          </w:p>
        </w:tc>
      </w:tr>
      <w:tr w:rsidR="00F67BCA" w:rsidRPr="00054516" w14:paraId="5D0C0837" w14:textId="77777777" w:rsidTr="00A94188">
        <w:trPr>
          <w:trHeight w:val="480"/>
        </w:trPr>
        <w:tc>
          <w:tcPr>
            <w:tcW w:w="1276" w:type="dxa"/>
            <w:vMerge/>
            <w:vAlign w:val="center"/>
          </w:tcPr>
          <w:p w14:paraId="055793F8" w14:textId="77777777" w:rsidR="00F67BCA" w:rsidRDefault="00F67BCA" w:rsidP="00DE00DB">
            <w:pPr>
              <w:spacing w:line="276" w:lineRule="auto"/>
              <w:jc w:val="center"/>
              <w:rPr>
                <w:color w:val="000000"/>
                <w:sz w:val="26"/>
                <w:szCs w:val="28"/>
              </w:rPr>
            </w:pPr>
          </w:p>
        </w:tc>
        <w:tc>
          <w:tcPr>
            <w:tcW w:w="738" w:type="dxa"/>
          </w:tcPr>
          <w:p w14:paraId="0BD4494B" w14:textId="3736721D" w:rsidR="00F67BCA" w:rsidRDefault="00F67BCA" w:rsidP="00DE00DB">
            <w:pPr>
              <w:spacing w:line="276" w:lineRule="auto"/>
              <w:jc w:val="center"/>
              <w:rPr>
                <w:color w:val="000000"/>
                <w:sz w:val="26"/>
                <w:szCs w:val="28"/>
              </w:rPr>
            </w:pPr>
            <w:r>
              <w:rPr>
                <w:color w:val="000000"/>
                <w:sz w:val="26"/>
                <w:szCs w:val="28"/>
              </w:rPr>
              <w:t>12</w:t>
            </w:r>
          </w:p>
        </w:tc>
        <w:tc>
          <w:tcPr>
            <w:tcW w:w="5387" w:type="dxa"/>
          </w:tcPr>
          <w:p w14:paraId="6A0C7E90" w14:textId="01FFE5E7" w:rsidR="00F67BCA" w:rsidRPr="00054516" w:rsidRDefault="00F67BCA" w:rsidP="00DE00DB">
            <w:pPr>
              <w:spacing w:line="276" w:lineRule="auto"/>
              <w:jc w:val="both"/>
              <w:rPr>
                <w:color w:val="000000"/>
                <w:sz w:val="26"/>
                <w:szCs w:val="28"/>
              </w:rPr>
            </w:pPr>
            <w:r>
              <w:rPr>
                <w:color w:val="000000"/>
                <w:sz w:val="26"/>
                <w:szCs w:val="28"/>
              </w:rPr>
              <w:t>- Khảo sát chất lượng đầu năm.</w:t>
            </w:r>
          </w:p>
        </w:tc>
        <w:tc>
          <w:tcPr>
            <w:tcW w:w="2126" w:type="dxa"/>
            <w:vAlign w:val="center"/>
          </w:tcPr>
          <w:p w14:paraId="7C603C9D" w14:textId="6CDFBE2E" w:rsidR="00F67BCA" w:rsidRPr="00054516" w:rsidRDefault="00F67BCA" w:rsidP="00A94188">
            <w:pPr>
              <w:spacing w:line="276" w:lineRule="auto"/>
              <w:jc w:val="center"/>
              <w:rPr>
                <w:color w:val="000000"/>
                <w:sz w:val="26"/>
                <w:szCs w:val="28"/>
              </w:rPr>
            </w:pPr>
            <w:r>
              <w:rPr>
                <w:color w:val="000000"/>
                <w:sz w:val="26"/>
                <w:szCs w:val="28"/>
              </w:rPr>
              <w:t>Theo kế hoạch</w:t>
            </w:r>
          </w:p>
        </w:tc>
        <w:tc>
          <w:tcPr>
            <w:tcW w:w="1134" w:type="dxa"/>
          </w:tcPr>
          <w:p w14:paraId="13025F3B" w14:textId="77777777" w:rsidR="00F67BCA" w:rsidRPr="00054516" w:rsidRDefault="00F67BCA" w:rsidP="00DE00DB">
            <w:pPr>
              <w:spacing w:line="276" w:lineRule="auto"/>
              <w:jc w:val="both"/>
              <w:rPr>
                <w:color w:val="000000"/>
                <w:sz w:val="26"/>
                <w:szCs w:val="28"/>
              </w:rPr>
            </w:pPr>
          </w:p>
        </w:tc>
      </w:tr>
      <w:tr w:rsidR="00F67BCA" w:rsidRPr="00054516" w14:paraId="69348822" w14:textId="77777777" w:rsidTr="00A94188">
        <w:trPr>
          <w:trHeight w:val="480"/>
        </w:trPr>
        <w:tc>
          <w:tcPr>
            <w:tcW w:w="1276" w:type="dxa"/>
            <w:vMerge/>
            <w:vAlign w:val="center"/>
          </w:tcPr>
          <w:p w14:paraId="31A3FF25" w14:textId="77777777" w:rsidR="00F67BCA" w:rsidRDefault="00F67BCA" w:rsidP="00DE00DB">
            <w:pPr>
              <w:spacing w:line="276" w:lineRule="auto"/>
              <w:jc w:val="center"/>
              <w:rPr>
                <w:color w:val="000000"/>
                <w:sz w:val="26"/>
                <w:szCs w:val="28"/>
              </w:rPr>
            </w:pPr>
          </w:p>
        </w:tc>
        <w:tc>
          <w:tcPr>
            <w:tcW w:w="738" w:type="dxa"/>
          </w:tcPr>
          <w:p w14:paraId="7B800E1F" w14:textId="5BF052E4" w:rsidR="00F67BCA" w:rsidRDefault="00F67BCA" w:rsidP="00DE00DB">
            <w:pPr>
              <w:spacing w:line="276" w:lineRule="auto"/>
              <w:jc w:val="center"/>
              <w:rPr>
                <w:color w:val="000000"/>
                <w:sz w:val="26"/>
                <w:szCs w:val="28"/>
              </w:rPr>
            </w:pPr>
            <w:r>
              <w:rPr>
                <w:color w:val="000000"/>
                <w:sz w:val="26"/>
                <w:szCs w:val="28"/>
              </w:rPr>
              <w:t>13</w:t>
            </w:r>
          </w:p>
        </w:tc>
        <w:tc>
          <w:tcPr>
            <w:tcW w:w="5387" w:type="dxa"/>
          </w:tcPr>
          <w:p w14:paraId="7AAAB9BD" w14:textId="2B88E48A" w:rsidR="00F67BCA" w:rsidRPr="00054516" w:rsidRDefault="00F67BCA" w:rsidP="00DE00DB">
            <w:pPr>
              <w:spacing w:line="276" w:lineRule="auto"/>
              <w:jc w:val="both"/>
              <w:rPr>
                <w:color w:val="000000"/>
                <w:sz w:val="26"/>
                <w:szCs w:val="28"/>
              </w:rPr>
            </w:pPr>
            <w:r w:rsidRPr="00054516">
              <w:rPr>
                <w:color w:val="000000"/>
                <w:sz w:val="26"/>
                <w:szCs w:val="28"/>
              </w:rPr>
              <w:t>- Xây dựng kế hoạch bồi dưỡng học sinh giỏi; phụ đạo học sinh yếu năm học 202</w:t>
            </w:r>
            <w:r>
              <w:rPr>
                <w:color w:val="000000"/>
                <w:sz w:val="26"/>
                <w:szCs w:val="28"/>
              </w:rPr>
              <w:t>3</w:t>
            </w:r>
            <w:r w:rsidRPr="00054516">
              <w:rPr>
                <w:color w:val="000000"/>
                <w:sz w:val="26"/>
                <w:szCs w:val="28"/>
              </w:rPr>
              <w:t>-202</w:t>
            </w:r>
            <w:r>
              <w:rPr>
                <w:color w:val="000000"/>
                <w:sz w:val="26"/>
                <w:szCs w:val="28"/>
              </w:rPr>
              <w:t>4</w:t>
            </w:r>
          </w:p>
        </w:tc>
        <w:tc>
          <w:tcPr>
            <w:tcW w:w="2126" w:type="dxa"/>
            <w:vAlign w:val="center"/>
          </w:tcPr>
          <w:p w14:paraId="02A478E2" w14:textId="6F08B5EB" w:rsidR="00F67BCA" w:rsidRPr="00054516" w:rsidRDefault="00F67BCA" w:rsidP="00A94188">
            <w:pPr>
              <w:spacing w:line="276" w:lineRule="auto"/>
              <w:jc w:val="center"/>
              <w:rPr>
                <w:color w:val="000000"/>
                <w:sz w:val="26"/>
                <w:szCs w:val="28"/>
              </w:rPr>
            </w:pPr>
            <w:r w:rsidRPr="00054516">
              <w:rPr>
                <w:color w:val="000000"/>
                <w:sz w:val="26"/>
                <w:szCs w:val="28"/>
              </w:rPr>
              <w:t>BGH</w:t>
            </w:r>
          </w:p>
        </w:tc>
        <w:tc>
          <w:tcPr>
            <w:tcW w:w="1134" w:type="dxa"/>
          </w:tcPr>
          <w:p w14:paraId="7ABE14E5" w14:textId="77777777" w:rsidR="00F67BCA" w:rsidRPr="00054516" w:rsidRDefault="00F67BCA" w:rsidP="00DE00DB">
            <w:pPr>
              <w:spacing w:line="276" w:lineRule="auto"/>
              <w:jc w:val="both"/>
              <w:rPr>
                <w:color w:val="000000"/>
                <w:sz w:val="26"/>
                <w:szCs w:val="28"/>
              </w:rPr>
            </w:pPr>
          </w:p>
        </w:tc>
      </w:tr>
      <w:tr w:rsidR="00F67BCA" w:rsidRPr="00054516" w14:paraId="34C6BCD8" w14:textId="77777777" w:rsidTr="00A94188">
        <w:trPr>
          <w:trHeight w:val="480"/>
        </w:trPr>
        <w:tc>
          <w:tcPr>
            <w:tcW w:w="1276" w:type="dxa"/>
            <w:vMerge/>
            <w:vAlign w:val="center"/>
          </w:tcPr>
          <w:p w14:paraId="1F576356" w14:textId="77777777" w:rsidR="00F67BCA" w:rsidRDefault="00F67BCA" w:rsidP="00DE00DB">
            <w:pPr>
              <w:spacing w:line="276" w:lineRule="auto"/>
              <w:jc w:val="center"/>
              <w:rPr>
                <w:color w:val="000000"/>
                <w:sz w:val="26"/>
                <w:szCs w:val="28"/>
              </w:rPr>
            </w:pPr>
          </w:p>
        </w:tc>
        <w:tc>
          <w:tcPr>
            <w:tcW w:w="738" w:type="dxa"/>
          </w:tcPr>
          <w:p w14:paraId="768A8BB1" w14:textId="7B70DE10" w:rsidR="00F67BCA" w:rsidRDefault="00F67BCA" w:rsidP="00DE00DB">
            <w:pPr>
              <w:spacing w:line="276" w:lineRule="auto"/>
              <w:jc w:val="center"/>
              <w:rPr>
                <w:color w:val="000000"/>
                <w:sz w:val="26"/>
                <w:szCs w:val="28"/>
              </w:rPr>
            </w:pPr>
            <w:r>
              <w:rPr>
                <w:color w:val="000000"/>
                <w:sz w:val="26"/>
                <w:szCs w:val="28"/>
              </w:rPr>
              <w:t>14</w:t>
            </w:r>
          </w:p>
        </w:tc>
        <w:tc>
          <w:tcPr>
            <w:tcW w:w="5387" w:type="dxa"/>
          </w:tcPr>
          <w:p w14:paraId="3C1E0102" w14:textId="20945FD3" w:rsidR="00F67BCA" w:rsidRPr="00054516" w:rsidRDefault="00F67BCA" w:rsidP="00DE00DB">
            <w:pPr>
              <w:spacing w:line="276" w:lineRule="auto"/>
              <w:jc w:val="both"/>
              <w:rPr>
                <w:color w:val="000000"/>
                <w:sz w:val="26"/>
                <w:szCs w:val="28"/>
              </w:rPr>
            </w:pPr>
            <w:r w:rsidRPr="00054516">
              <w:rPr>
                <w:color w:val="000000"/>
                <w:sz w:val="26"/>
                <w:szCs w:val="28"/>
              </w:rPr>
              <w:t>- Sinh hoạt Tuyên truyền “An toàn giao thông, An ninh trật tự”.</w:t>
            </w:r>
          </w:p>
        </w:tc>
        <w:tc>
          <w:tcPr>
            <w:tcW w:w="2126" w:type="dxa"/>
            <w:vAlign w:val="center"/>
          </w:tcPr>
          <w:p w14:paraId="66197F5E" w14:textId="5E925C5A" w:rsidR="00F67BCA" w:rsidRPr="00054516" w:rsidRDefault="00F67BCA" w:rsidP="00A94188">
            <w:pPr>
              <w:spacing w:line="276" w:lineRule="auto"/>
              <w:jc w:val="center"/>
              <w:rPr>
                <w:color w:val="000000"/>
                <w:sz w:val="26"/>
                <w:szCs w:val="28"/>
              </w:rPr>
            </w:pPr>
            <w:r>
              <w:rPr>
                <w:color w:val="000000"/>
                <w:sz w:val="26"/>
                <w:szCs w:val="28"/>
              </w:rPr>
              <w:t xml:space="preserve">TPT, </w:t>
            </w:r>
            <w:r w:rsidRPr="00054516">
              <w:rPr>
                <w:color w:val="000000"/>
                <w:sz w:val="26"/>
                <w:szCs w:val="28"/>
              </w:rPr>
              <w:t>Ban HĐ NGLL, GVCN</w:t>
            </w:r>
          </w:p>
        </w:tc>
        <w:tc>
          <w:tcPr>
            <w:tcW w:w="1134" w:type="dxa"/>
          </w:tcPr>
          <w:p w14:paraId="7B382A96" w14:textId="77777777" w:rsidR="00F67BCA" w:rsidRPr="00054516" w:rsidRDefault="00F67BCA" w:rsidP="00DE00DB">
            <w:pPr>
              <w:spacing w:line="276" w:lineRule="auto"/>
              <w:jc w:val="both"/>
              <w:rPr>
                <w:color w:val="000000"/>
                <w:sz w:val="26"/>
                <w:szCs w:val="28"/>
              </w:rPr>
            </w:pPr>
          </w:p>
        </w:tc>
      </w:tr>
      <w:tr w:rsidR="00F67BCA" w:rsidRPr="00054516" w14:paraId="6B9B9895" w14:textId="77777777" w:rsidTr="00A94188">
        <w:trPr>
          <w:trHeight w:val="480"/>
        </w:trPr>
        <w:tc>
          <w:tcPr>
            <w:tcW w:w="1276" w:type="dxa"/>
            <w:vMerge/>
            <w:vAlign w:val="center"/>
          </w:tcPr>
          <w:p w14:paraId="47478A27" w14:textId="77777777" w:rsidR="00F67BCA" w:rsidRDefault="00F67BCA" w:rsidP="00DE00DB">
            <w:pPr>
              <w:spacing w:line="276" w:lineRule="auto"/>
              <w:jc w:val="center"/>
              <w:rPr>
                <w:color w:val="000000"/>
                <w:sz w:val="26"/>
                <w:szCs w:val="28"/>
              </w:rPr>
            </w:pPr>
          </w:p>
        </w:tc>
        <w:tc>
          <w:tcPr>
            <w:tcW w:w="738" w:type="dxa"/>
          </w:tcPr>
          <w:p w14:paraId="1E8BD249" w14:textId="7A125480" w:rsidR="00F67BCA" w:rsidRDefault="00F67BCA" w:rsidP="00DE00DB">
            <w:pPr>
              <w:spacing w:line="276" w:lineRule="auto"/>
              <w:jc w:val="center"/>
              <w:rPr>
                <w:color w:val="000000"/>
                <w:sz w:val="26"/>
                <w:szCs w:val="28"/>
              </w:rPr>
            </w:pPr>
            <w:r>
              <w:rPr>
                <w:color w:val="000000"/>
                <w:sz w:val="26"/>
                <w:szCs w:val="28"/>
              </w:rPr>
              <w:t>15</w:t>
            </w:r>
          </w:p>
        </w:tc>
        <w:tc>
          <w:tcPr>
            <w:tcW w:w="5387" w:type="dxa"/>
          </w:tcPr>
          <w:p w14:paraId="750F055F" w14:textId="21C61FC7" w:rsidR="00F67BCA" w:rsidRPr="00054516" w:rsidRDefault="00F67BCA" w:rsidP="00DE00DB">
            <w:pPr>
              <w:spacing w:line="276" w:lineRule="auto"/>
              <w:jc w:val="both"/>
              <w:rPr>
                <w:color w:val="000000"/>
                <w:sz w:val="26"/>
                <w:szCs w:val="28"/>
              </w:rPr>
            </w:pPr>
            <w:r w:rsidRPr="00054516">
              <w:rPr>
                <w:color w:val="000000"/>
                <w:sz w:val="26"/>
                <w:szCs w:val="28"/>
              </w:rPr>
              <w:t>- Triển khai công tác chuyên môn trọng tâm năm học 202</w:t>
            </w:r>
            <w:r>
              <w:rPr>
                <w:color w:val="000000"/>
                <w:sz w:val="26"/>
                <w:szCs w:val="28"/>
              </w:rPr>
              <w:t>3-2024</w:t>
            </w:r>
          </w:p>
        </w:tc>
        <w:tc>
          <w:tcPr>
            <w:tcW w:w="2126" w:type="dxa"/>
            <w:vAlign w:val="center"/>
          </w:tcPr>
          <w:p w14:paraId="5C4DF8F5" w14:textId="54887BD2" w:rsidR="00F67BCA" w:rsidRPr="00054516" w:rsidRDefault="00F67BCA" w:rsidP="00A94188">
            <w:pPr>
              <w:spacing w:line="276" w:lineRule="auto"/>
              <w:jc w:val="center"/>
              <w:rPr>
                <w:color w:val="000000"/>
                <w:sz w:val="26"/>
                <w:szCs w:val="28"/>
              </w:rPr>
            </w:pPr>
            <w:r w:rsidRPr="00054516">
              <w:rPr>
                <w:color w:val="000000"/>
                <w:sz w:val="26"/>
                <w:szCs w:val="28"/>
              </w:rPr>
              <w:t>BGH</w:t>
            </w:r>
          </w:p>
        </w:tc>
        <w:tc>
          <w:tcPr>
            <w:tcW w:w="1134" w:type="dxa"/>
          </w:tcPr>
          <w:p w14:paraId="3654BB20" w14:textId="77777777" w:rsidR="00F67BCA" w:rsidRPr="00054516" w:rsidRDefault="00F67BCA" w:rsidP="00DE00DB">
            <w:pPr>
              <w:spacing w:line="276" w:lineRule="auto"/>
              <w:jc w:val="both"/>
              <w:rPr>
                <w:color w:val="000000"/>
                <w:sz w:val="26"/>
                <w:szCs w:val="28"/>
              </w:rPr>
            </w:pPr>
          </w:p>
        </w:tc>
      </w:tr>
      <w:tr w:rsidR="00F67BCA" w:rsidRPr="00054516" w14:paraId="048E57BC" w14:textId="77777777" w:rsidTr="00A94188">
        <w:trPr>
          <w:trHeight w:val="480"/>
        </w:trPr>
        <w:tc>
          <w:tcPr>
            <w:tcW w:w="1276" w:type="dxa"/>
            <w:vMerge/>
            <w:vAlign w:val="center"/>
          </w:tcPr>
          <w:p w14:paraId="4B3983CA" w14:textId="77777777" w:rsidR="00F67BCA" w:rsidRDefault="00F67BCA" w:rsidP="00DE00DB">
            <w:pPr>
              <w:spacing w:line="276" w:lineRule="auto"/>
              <w:jc w:val="center"/>
              <w:rPr>
                <w:color w:val="000000"/>
                <w:sz w:val="26"/>
                <w:szCs w:val="28"/>
              </w:rPr>
            </w:pPr>
          </w:p>
        </w:tc>
        <w:tc>
          <w:tcPr>
            <w:tcW w:w="738" w:type="dxa"/>
          </w:tcPr>
          <w:p w14:paraId="7881B95E" w14:textId="036B55A6" w:rsidR="00F67BCA" w:rsidRDefault="00F67BCA" w:rsidP="00DE00DB">
            <w:pPr>
              <w:spacing w:line="276" w:lineRule="auto"/>
              <w:jc w:val="center"/>
              <w:rPr>
                <w:color w:val="000000"/>
                <w:sz w:val="26"/>
                <w:szCs w:val="28"/>
              </w:rPr>
            </w:pPr>
            <w:r>
              <w:rPr>
                <w:color w:val="000000"/>
                <w:sz w:val="26"/>
                <w:szCs w:val="28"/>
              </w:rPr>
              <w:t>16</w:t>
            </w:r>
          </w:p>
        </w:tc>
        <w:tc>
          <w:tcPr>
            <w:tcW w:w="5387" w:type="dxa"/>
          </w:tcPr>
          <w:p w14:paraId="23B134F3" w14:textId="6C2DE18E" w:rsidR="00F67BCA" w:rsidRPr="00054516" w:rsidRDefault="00F67BCA" w:rsidP="00A37E4C">
            <w:pPr>
              <w:spacing w:line="276" w:lineRule="auto"/>
              <w:jc w:val="both"/>
              <w:rPr>
                <w:color w:val="000000"/>
                <w:sz w:val="26"/>
                <w:szCs w:val="28"/>
              </w:rPr>
            </w:pPr>
            <w:r w:rsidRPr="00054516">
              <w:rPr>
                <w:color w:val="000000"/>
                <w:sz w:val="26"/>
                <w:szCs w:val="28"/>
              </w:rPr>
              <w:t>- Điều tra PCGD THCS, cập nhật số liệu vào phần mềm, hoàn thiện công tác tự kiểm tra, lập hồ sơ đề nghị huyện kiểm tra công nhận kết quả phổ cập giáo dục</w:t>
            </w:r>
            <w:r>
              <w:rPr>
                <w:color w:val="000000"/>
                <w:sz w:val="26"/>
                <w:szCs w:val="28"/>
              </w:rPr>
              <w:t xml:space="preserve"> </w:t>
            </w:r>
            <w:r w:rsidRPr="00054516">
              <w:rPr>
                <w:color w:val="000000"/>
                <w:sz w:val="26"/>
                <w:szCs w:val="28"/>
              </w:rPr>
              <w:t>năm 202</w:t>
            </w:r>
            <w:r>
              <w:rPr>
                <w:color w:val="000000"/>
                <w:sz w:val="26"/>
                <w:szCs w:val="28"/>
              </w:rPr>
              <w:t>3</w:t>
            </w:r>
            <w:r w:rsidRPr="00054516">
              <w:rPr>
                <w:color w:val="000000"/>
                <w:sz w:val="26"/>
                <w:szCs w:val="28"/>
              </w:rPr>
              <w:t>.</w:t>
            </w:r>
          </w:p>
        </w:tc>
        <w:tc>
          <w:tcPr>
            <w:tcW w:w="2126" w:type="dxa"/>
            <w:vAlign w:val="center"/>
          </w:tcPr>
          <w:p w14:paraId="60491409" w14:textId="76B9491D" w:rsidR="00F67BCA" w:rsidRPr="00054516" w:rsidRDefault="00F67BCA" w:rsidP="00A94188">
            <w:pPr>
              <w:spacing w:line="276" w:lineRule="auto"/>
              <w:jc w:val="center"/>
              <w:rPr>
                <w:color w:val="000000"/>
                <w:sz w:val="26"/>
                <w:szCs w:val="28"/>
              </w:rPr>
            </w:pPr>
            <w:r w:rsidRPr="00054516">
              <w:rPr>
                <w:color w:val="000000"/>
                <w:sz w:val="26"/>
                <w:szCs w:val="28"/>
              </w:rPr>
              <w:t>BGH</w:t>
            </w:r>
          </w:p>
        </w:tc>
        <w:tc>
          <w:tcPr>
            <w:tcW w:w="1134" w:type="dxa"/>
          </w:tcPr>
          <w:p w14:paraId="6E927B3A" w14:textId="77777777" w:rsidR="00F67BCA" w:rsidRPr="00054516" w:rsidRDefault="00F67BCA" w:rsidP="00DE00DB">
            <w:pPr>
              <w:spacing w:line="276" w:lineRule="auto"/>
              <w:jc w:val="both"/>
              <w:rPr>
                <w:color w:val="000000"/>
                <w:sz w:val="26"/>
                <w:szCs w:val="28"/>
              </w:rPr>
            </w:pPr>
          </w:p>
        </w:tc>
      </w:tr>
      <w:tr w:rsidR="00F67BCA" w:rsidRPr="00054516" w14:paraId="3DFF9273" w14:textId="77777777" w:rsidTr="00A94188">
        <w:trPr>
          <w:trHeight w:val="480"/>
        </w:trPr>
        <w:tc>
          <w:tcPr>
            <w:tcW w:w="1276" w:type="dxa"/>
            <w:vMerge/>
            <w:vAlign w:val="center"/>
          </w:tcPr>
          <w:p w14:paraId="10704BF1" w14:textId="77777777" w:rsidR="00F67BCA" w:rsidRDefault="00F67BCA" w:rsidP="00DE00DB">
            <w:pPr>
              <w:spacing w:line="276" w:lineRule="auto"/>
              <w:jc w:val="center"/>
              <w:rPr>
                <w:color w:val="000000"/>
                <w:sz w:val="26"/>
                <w:szCs w:val="28"/>
              </w:rPr>
            </w:pPr>
          </w:p>
        </w:tc>
        <w:tc>
          <w:tcPr>
            <w:tcW w:w="738" w:type="dxa"/>
          </w:tcPr>
          <w:p w14:paraId="3F1E224F" w14:textId="7DE46C1F" w:rsidR="00F67BCA" w:rsidRDefault="00F67BCA" w:rsidP="00DE00DB">
            <w:pPr>
              <w:spacing w:line="276" w:lineRule="auto"/>
              <w:jc w:val="center"/>
              <w:rPr>
                <w:color w:val="000000"/>
                <w:sz w:val="26"/>
                <w:szCs w:val="28"/>
              </w:rPr>
            </w:pPr>
            <w:r>
              <w:rPr>
                <w:color w:val="000000"/>
                <w:sz w:val="26"/>
                <w:szCs w:val="28"/>
              </w:rPr>
              <w:t>17</w:t>
            </w:r>
          </w:p>
        </w:tc>
        <w:tc>
          <w:tcPr>
            <w:tcW w:w="5387" w:type="dxa"/>
          </w:tcPr>
          <w:p w14:paraId="02170EAA" w14:textId="5CEF664C" w:rsidR="00F67BCA" w:rsidRPr="00054516" w:rsidRDefault="00F67BCA" w:rsidP="00DE00DB">
            <w:pPr>
              <w:spacing w:line="276" w:lineRule="auto"/>
              <w:jc w:val="both"/>
              <w:rPr>
                <w:color w:val="000000"/>
                <w:sz w:val="26"/>
                <w:szCs w:val="28"/>
              </w:rPr>
            </w:pPr>
            <w:r w:rsidRPr="00054516">
              <w:rPr>
                <w:color w:val="000000"/>
                <w:sz w:val="26"/>
                <w:szCs w:val="28"/>
              </w:rPr>
              <w:t>- Thao giảng, dạy học UDCNTT theo kế hoạch của tổ chuyên môn KHTN, KHXH.</w:t>
            </w:r>
          </w:p>
        </w:tc>
        <w:tc>
          <w:tcPr>
            <w:tcW w:w="2126" w:type="dxa"/>
            <w:vAlign w:val="center"/>
          </w:tcPr>
          <w:p w14:paraId="499A3AB1" w14:textId="32FA3C10" w:rsidR="00F67BCA" w:rsidRPr="00054516" w:rsidRDefault="00F67BCA" w:rsidP="00A94188">
            <w:pPr>
              <w:spacing w:line="276" w:lineRule="auto"/>
              <w:jc w:val="center"/>
              <w:rPr>
                <w:color w:val="000000"/>
                <w:sz w:val="26"/>
                <w:szCs w:val="28"/>
              </w:rPr>
            </w:pPr>
            <w:r w:rsidRPr="00054516">
              <w:rPr>
                <w:color w:val="000000"/>
                <w:sz w:val="26"/>
                <w:szCs w:val="28"/>
              </w:rPr>
              <w:t>Tổ KHTN, KHXH</w:t>
            </w:r>
          </w:p>
        </w:tc>
        <w:tc>
          <w:tcPr>
            <w:tcW w:w="1134" w:type="dxa"/>
          </w:tcPr>
          <w:p w14:paraId="3CCA7537" w14:textId="77777777" w:rsidR="00F67BCA" w:rsidRPr="00054516" w:rsidRDefault="00F67BCA" w:rsidP="00DE00DB">
            <w:pPr>
              <w:spacing w:line="276" w:lineRule="auto"/>
              <w:jc w:val="both"/>
              <w:rPr>
                <w:color w:val="000000"/>
                <w:sz w:val="26"/>
                <w:szCs w:val="28"/>
              </w:rPr>
            </w:pPr>
          </w:p>
        </w:tc>
      </w:tr>
      <w:tr w:rsidR="00F67BCA" w:rsidRPr="00054516" w14:paraId="452F875E" w14:textId="77777777" w:rsidTr="00A94188">
        <w:trPr>
          <w:trHeight w:val="480"/>
        </w:trPr>
        <w:tc>
          <w:tcPr>
            <w:tcW w:w="1276" w:type="dxa"/>
            <w:vMerge/>
            <w:vAlign w:val="center"/>
          </w:tcPr>
          <w:p w14:paraId="10A22CF5" w14:textId="77777777" w:rsidR="00F67BCA" w:rsidRDefault="00F67BCA" w:rsidP="00DE00DB">
            <w:pPr>
              <w:spacing w:line="276" w:lineRule="auto"/>
              <w:jc w:val="center"/>
              <w:rPr>
                <w:color w:val="000000"/>
                <w:sz w:val="26"/>
                <w:szCs w:val="28"/>
              </w:rPr>
            </w:pPr>
          </w:p>
        </w:tc>
        <w:tc>
          <w:tcPr>
            <w:tcW w:w="738" w:type="dxa"/>
          </w:tcPr>
          <w:p w14:paraId="38A36B0D" w14:textId="4FE71660" w:rsidR="00F67BCA" w:rsidRDefault="00F67BCA" w:rsidP="00DE00DB">
            <w:pPr>
              <w:spacing w:line="276" w:lineRule="auto"/>
              <w:jc w:val="center"/>
              <w:rPr>
                <w:color w:val="000000"/>
                <w:sz w:val="26"/>
                <w:szCs w:val="28"/>
              </w:rPr>
            </w:pPr>
            <w:r>
              <w:rPr>
                <w:color w:val="000000"/>
                <w:sz w:val="26"/>
                <w:szCs w:val="28"/>
              </w:rPr>
              <w:t>18</w:t>
            </w:r>
          </w:p>
        </w:tc>
        <w:tc>
          <w:tcPr>
            <w:tcW w:w="5387" w:type="dxa"/>
          </w:tcPr>
          <w:p w14:paraId="704EA677" w14:textId="5E3D1D97" w:rsidR="00F67BCA" w:rsidRPr="00054516" w:rsidRDefault="00F67BCA" w:rsidP="00DE00DB">
            <w:pPr>
              <w:spacing w:line="276" w:lineRule="auto"/>
              <w:jc w:val="both"/>
              <w:rPr>
                <w:color w:val="000000"/>
                <w:sz w:val="26"/>
                <w:szCs w:val="28"/>
              </w:rPr>
            </w:pPr>
            <w:r w:rsidRPr="00054516">
              <w:rPr>
                <w:color w:val="000000"/>
                <w:sz w:val="26"/>
                <w:szCs w:val="28"/>
              </w:rPr>
              <w:t>- Hoàn thành số liệu trên CSDL ngành</w:t>
            </w:r>
          </w:p>
        </w:tc>
        <w:tc>
          <w:tcPr>
            <w:tcW w:w="2126" w:type="dxa"/>
            <w:vAlign w:val="center"/>
          </w:tcPr>
          <w:p w14:paraId="14550DC8" w14:textId="7B238845" w:rsidR="00F67BCA" w:rsidRPr="00054516" w:rsidRDefault="00F67BCA" w:rsidP="00A94188">
            <w:pPr>
              <w:spacing w:line="276" w:lineRule="auto"/>
              <w:jc w:val="center"/>
              <w:rPr>
                <w:color w:val="000000"/>
                <w:sz w:val="26"/>
                <w:szCs w:val="28"/>
              </w:rPr>
            </w:pPr>
            <w:r w:rsidRPr="00054516">
              <w:rPr>
                <w:color w:val="000000"/>
                <w:sz w:val="26"/>
                <w:szCs w:val="28"/>
              </w:rPr>
              <w:t>BGH</w:t>
            </w:r>
          </w:p>
        </w:tc>
        <w:tc>
          <w:tcPr>
            <w:tcW w:w="1134" w:type="dxa"/>
          </w:tcPr>
          <w:p w14:paraId="1DFE7086" w14:textId="77777777" w:rsidR="00F67BCA" w:rsidRPr="00054516" w:rsidRDefault="00F67BCA" w:rsidP="00DE00DB">
            <w:pPr>
              <w:spacing w:line="276" w:lineRule="auto"/>
              <w:jc w:val="both"/>
              <w:rPr>
                <w:color w:val="000000"/>
                <w:sz w:val="26"/>
                <w:szCs w:val="28"/>
              </w:rPr>
            </w:pPr>
          </w:p>
        </w:tc>
      </w:tr>
      <w:tr w:rsidR="00F67BCA" w:rsidRPr="00054516" w14:paraId="103602F5" w14:textId="77777777" w:rsidTr="00A94188">
        <w:trPr>
          <w:trHeight w:val="480"/>
        </w:trPr>
        <w:tc>
          <w:tcPr>
            <w:tcW w:w="1276" w:type="dxa"/>
            <w:vMerge/>
            <w:vAlign w:val="center"/>
          </w:tcPr>
          <w:p w14:paraId="0AE4446F" w14:textId="77777777" w:rsidR="00F67BCA" w:rsidRDefault="00F67BCA" w:rsidP="00DE00DB">
            <w:pPr>
              <w:spacing w:line="276" w:lineRule="auto"/>
              <w:jc w:val="center"/>
              <w:rPr>
                <w:color w:val="000000"/>
                <w:sz w:val="26"/>
                <w:szCs w:val="28"/>
              </w:rPr>
            </w:pPr>
          </w:p>
        </w:tc>
        <w:tc>
          <w:tcPr>
            <w:tcW w:w="738" w:type="dxa"/>
          </w:tcPr>
          <w:p w14:paraId="7221FDCF" w14:textId="00661667" w:rsidR="00F67BCA" w:rsidRDefault="00F67BCA" w:rsidP="00DE00DB">
            <w:pPr>
              <w:spacing w:line="276" w:lineRule="auto"/>
              <w:jc w:val="center"/>
              <w:rPr>
                <w:color w:val="000000"/>
                <w:sz w:val="26"/>
                <w:szCs w:val="28"/>
              </w:rPr>
            </w:pPr>
            <w:r>
              <w:rPr>
                <w:color w:val="000000"/>
                <w:sz w:val="26"/>
                <w:szCs w:val="28"/>
              </w:rPr>
              <w:t>19</w:t>
            </w:r>
          </w:p>
        </w:tc>
        <w:tc>
          <w:tcPr>
            <w:tcW w:w="5387" w:type="dxa"/>
          </w:tcPr>
          <w:p w14:paraId="1D12E3D7" w14:textId="1EDDCA4C" w:rsidR="00F67BCA" w:rsidRPr="004A1391" w:rsidRDefault="00F67BCA" w:rsidP="004A1391">
            <w:pPr>
              <w:spacing w:line="276" w:lineRule="auto"/>
              <w:jc w:val="both"/>
              <w:rPr>
                <w:b/>
              </w:rPr>
            </w:pPr>
            <w:r>
              <w:rPr>
                <w:color w:val="000000"/>
                <w:sz w:val="26"/>
                <w:szCs w:val="28"/>
              </w:rPr>
              <w:t xml:space="preserve">- </w:t>
            </w:r>
            <w:r w:rsidRPr="004A1391">
              <w:rPr>
                <w:rStyle w:val="fontstyle01"/>
                <w:b w:val="0"/>
                <w:sz w:val="26"/>
              </w:rPr>
              <w:t>Tập huấn bồi dưỡng thường xuyên CBQL, giáo</w:t>
            </w:r>
            <w:r w:rsidRPr="004A1391">
              <w:rPr>
                <w:rFonts w:ascii="TimesNewRomanPSMT" w:hAnsi="TimesNewRomanPSMT"/>
                <w:b/>
                <w:color w:val="000000"/>
                <w:sz w:val="20"/>
                <w:szCs w:val="22"/>
              </w:rPr>
              <w:br/>
            </w:r>
            <w:r w:rsidRPr="004A1391">
              <w:rPr>
                <w:rStyle w:val="fontstyle01"/>
                <w:b w:val="0"/>
                <w:sz w:val="26"/>
              </w:rPr>
              <w:t>viên</w:t>
            </w:r>
            <w:r>
              <w:rPr>
                <w:rStyle w:val="fontstyle01"/>
                <w:b w:val="0"/>
                <w:sz w:val="26"/>
              </w:rPr>
              <w:t>.</w:t>
            </w:r>
          </w:p>
        </w:tc>
        <w:tc>
          <w:tcPr>
            <w:tcW w:w="2126" w:type="dxa"/>
            <w:vAlign w:val="center"/>
          </w:tcPr>
          <w:p w14:paraId="78BB6979" w14:textId="52C35EA1" w:rsidR="00F67BCA" w:rsidRPr="00054516" w:rsidRDefault="00F67BCA" w:rsidP="00A94188">
            <w:pPr>
              <w:spacing w:line="276" w:lineRule="auto"/>
              <w:jc w:val="center"/>
              <w:rPr>
                <w:color w:val="000000"/>
                <w:sz w:val="26"/>
                <w:szCs w:val="28"/>
              </w:rPr>
            </w:pPr>
            <w:r>
              <w:rPr>
                <w:color w:val="000000"/>
                <w:sz w:val="26"/>
                <w:szCs w:val="28"/>
              </w:rPr>
              <w:t>CB-GV</w:t>
            </w:r>
          </w:p>
        </w:tc>
        <w:tc>
          <w:tcPr>
            <w:tcW w:w="1134" w:type="dxa"/>
          </w:tcPr>
          <w:p w14:paraId="48CA33E7" w14:textId="77777777" w:rsidR="00F67BCA" w:rsidRPr="00054516" w:rsidRDefault="00F67BCA" w:rsidP="00DE00DB">
            <w:pPr>
              <w:spacing w:line="276" w:lineRule="auto"/>
              <w:jc w:val="both"/>
              <w:rPr>
                <w:color w:val="000000"/>
                <w:sz w:val="26"/>
                <w:szCs w:val="28"/>
              </w:rPr>
            </w:pPr>
          </w:p>
        </w:tc>
      </w:tr>
      <w:tr w:rsidR="00F67BCA" w:rsidRPr="00054516" w14:paraId="6552A381" w14:textId="77777777" w:rsidTr="00A94188">
        <w:trPr>
          <w:trHeight w:val="480"/>
        </w:trPr>
        <w:tc>
          <w:tcPr>
            <w:tcW w:w="1276" w:type="dxa"/>
            <w:vMerge/>
            <w:vAlign w:val="center"/>
          </w:tcPr>
          <w:p w14:paraId="4B68EDF3" w14:textId="77777777" w:rsidR="00F67BCA" w:rsidRDefault="00F67BCA" w:rsidP="00DE00DB">
            <w:pPr>
              <w:spacing w:line="276" w:lineRule="auto"/>
              <w:jc w:val="center"/>
              <w:rPr>
                <w:color w:val="000000"/>
                <w:sz w:val="26"/>
                <w:szCs w:val="28"/>
              </w:rPr>
            </w:pPr>
          </w:p>
        </w:tc>
        <w:tc>
          <w:tcPr>
            <w:tcW w:w="738" w:type="dxa"/>
          </w:tcPr>
          <w:p w14:paraId="137D6416" w14:textId="581E5377" w:rsidR="00F67BCA" w:rsidRDefault="00F67BCA" w:rsidP="00DE00DB">
            <w:pPr>
              <w:spacing w:line="276" w:lineRule="auto"/>
              <w:jc w:val="center"/>
              <w:rPr>
                <w:color w:val="000000"/>
                <w:sz w:val="26"/>
                <w:szCs w:val="28"/>
              </w:rPr>
            </w:pPr>
            <w:r>
              <w:rPr>
                <w:color w:val="000000"/>
                <w:sz w:val="26"/>
                <w:szCs w:val="28"/>
              </w:rPr>
              <w:t>20</w:t>
            </w:r>
          </w:p>
        </w:tc>
        <w:tc>
          <w:tcPr>
            <w:tcW w:w="5387" w:type="dxa"/>
          </w:tcPr>
          <w:p w14:paraId="4C756D8B" w14:textId="3A1BD1DC" w:rsidR="00F67BCA" w:rsidRPr="00054516" w:rsidRDefault="00F67BCA" w:rsidP="00DE00DB">
            <w:pPr>
              <w:spacing w:line="276" w:lineRule="auto"/>
              <w:jc w:val="both"/>
              <w:rPr>
                <w:color w:val="000000"/>
                <w:sz w:val="26"/>
                <w:szCs w:val="28"/>
              </w:rPr>
            </w:pPr>
            <w:r w:rsidRPr="00054516">
              <w:rPr>
                <w:color w:val="000000"/>
                <w:sz w:val="26"/>
                <w:szCs w:val="28"/>
              </w:rPr>
              <w:t>- Báo cáo tháng 9.</w:t>
            </w:r>
          </w:p>
        </w:tc>
        <w:tc>
          <w:tcPr>
            <w:tcW w:w="2126" w:type="dxa"/>
            <w:vAlign w:val="center"/>
          </w:tcPr>
          <w:p w14:paraId="4FF84742" w14:textId="3070AC3A" w:rsidR="00F67BCA" w:rsidRPr="00054516" w:rsidRDefault="00F67BCA" w:rsidP="00A94188">
            <w:pPr>
              <w:spacing w:line="276" w:lineRule="auto"/>
              <w:jc w:val="center"/>
              <w:rPr>
                <w:color w:val="000000"/>
                <w:sz w:val="26"/>
                <w:szCs w:val="28"/>
              </w:rPr>
            </w:pPr>
            <w:r w:rsidRPr="00054516">
              <w:rPr>
                <w:color w:val="000000"/>
                <w:sz w:val="26"/>
                <w:szCs w:val="28"/>
              </w:rPr>
              <w:t>BGH</w:t>
            </w:r>
          </w:p>
        </w:tc>
        <w:tc>
          <w:tcPr>
            <w:tcW w:w="1134" w:type="dxa"/>
          </w:tcPr>
          <w:p w14:paraId="02D2A00C" w14:textId="77777777" w:rsidR="00F67BCA" w:rsidRPr="00054516" w:rsidRDefault="00F67BCA" w:rsidP="00DE00DB">
            <w:pPr>
              <w:spacing w:line="276" w:lineRule="auto"/>
              <w:jc w:val="both"/>
              <w:rPr>
                <w:color w:val="000000"/>
                <w:sz w:val="26"/>
                <w:szCs w:val="28"/>
              </w:rPr>
            </w:pPr>
          </w:p>
        </w:tc>
      </w:tr>
      <w:tr w:rsidR="0065061C" w:rsidRPr="00054516" w14:paraId="6A82BC15" w14:textId="768F70AF" w:rsidTr="00A94188">
        <w:trPr>
          <w:trHeight w:val="457"/>
        </w:trPr>
        <w:tc>
          <w:tcPr>
            <w:tcW w:w="1276" w:type="dxa"/>
            <w:vMerge w:val="restart"/>
            <w:vAlign w:val="center"/>
          </w:tcPr>
          <w:p w14:paraId="705BEBB4" w14:textId="182F82D6" w:rsidR="0065061C" w:rsidRDefault="0065061C" w:rsidP="00DE00DB">
            <w:pPr>
              <w:spacing w:line="276" w:lineRule="auto"/>
              <w:jc w:val="center"/>
              <w:rPr>
                <w:color w:val="000000"/>
                <w:sz w:val="26"/>
                <w:szCs w:val="28"/>
              </w:rPr>
            </w:pPr>
            <w:r>
              <w:rPr>
                <w:color w:val="000000"/>
                <w:sz w:val="26"/>
                <w:szCs w:val="28"/>
              </w:rPr>
              <w:t>10/2023</w:t>
            </w:r>
          </w:p>
        </w:tc>
        <w:tc>
          <w:tcPr>
            <w:tcW w:w="738" w:type="dxa"/>
          </w:tcPr>
          <w:p w14:paraId="72F79D62" w14:textId="3863E17F" w:rsidR="0065061C" w:rsidRDefault="003F6683" w:rsidP="00DE00DB">
            <w:pPr>
              <w:spacing w:line="276" w:lineRule="auto"/>
              <w:jc w:val="center"/>
              <w:rPr>
                <w:color w:val="000000"/>
                <w:sz w:val="26"/>
                <w:szCs w:val="28"/>
              </w:rPr>
            </w:pPr>
            <w:r>
              <w:rPr>
                <w:color w:val="000000"/>
                <w:sz w:val="26"/>
                <w:szCs w:val="28"/>
              </w:rPr>
              <w:t>1</w:t>
            </w:r>
          </w:p>
        </w:tc>
        <w:tc>
          <w:tcPr>
            <w:tcW w:w="5387" w:type="dxa"/>
          </w:tcPr>
          <w:p w14:paraId="3350B5F3" w14:textId="6167B951" w:rsidR="0065061C" w:rsidRPr="00054516" w:rsidRDefault="0065061C" w:rsidP="00DE00DB">
            <w:pPr>
              <w:spacing w:line="276" w:lineRule="auto"/>
              <w:rPr>
                <w:color w:val="000000"/>
                <w:sz w:val="26"/>
                <w:szCs w:val="28"/>
              </w:rPr>
            </w:pPr>
            <w:r w:rsidRPr="00054516">
              <w:rPr>
                <w:color w:val="000000"/>
                <w:sz w:val="26"/>
                <w:szCs w:val="28"/>
              </w:rPr>
              <w:t>- Hoạt động ngoài giờ lên lớp với chủ điểm: “Chăm ngo</w:t>
            </w:r>
            <w:r w:rsidRPr="00054516">
              <w:rPr>
                <w:color w:val="000000"/>
                <w:sz w:val="26"/>
                <w:szCs w:val="28"/>
                <w:lang w:val="vi-VN"/>
              </w:rPr>
              <w:t>a</w:t>
            </w:r>
            <w:r>
              <w:rPr>
                <w:color w:val="000000"/>
                <w:sz w:val="26"/>
                <w:szCs w:val="28"/>
              </w:rPr>
              <w:t>n học giỏi” đối với khối lớp 9.</w:t>
            </w:r>
          </w:p>
        </w:tc>
        <w:tc>
          <w:tcPr>
            <w:tcW w:w="2126" w:type="dxa"/>
            <w:vMerge w:val="restart"/>
            <w:vAlign w:val="center"/>
          </w:tcPr>
          <w:p w14:paraId="275106E8" w14:textId="5BA644C9" w:rsidR="0065061C" w:rsidRPr="00054516" w:rsidRDefault="0065061C" w:rsidP="00A94188">
            <w:pPr>
              <w:spacing w:line="276" w:lineRule="auto"/>
              <w:jc w:val="center"/>
              <w:rPr>
                <w:color w:val="000000"/>
                <w:sz w:val="26"/>
                <w:szCs w:val="28"/>
              </w:rPr>
            </w:pPr>
            <w:r w:rsidRPr="00054516">
              <w:rPr>
                <w:color w:val="000000"/>
                <w:sz w:val="26"/>
                <w:szCs w:val="28"/>
              </w:rPr>
              <w:t>Ban HĐ NGLL, GVCN, HS</w:t>
            </w:r>
          </w:p>
        </w:tc>
        <w:tc>
          <w:tcPr>
            <w:tcW w:w="1134" w:type="dxa"/>
          </w:tcPr>
          <w:p w14:paraId="77E2E6ED" w14:textId="77777777" w:rsidR="0065061C" w:rsidRPr="00054516" w:rsidRDefault="0065061C" w:rsidP="00DE00DB">
            <w:pPr>
              <w:spacing w:line="276" w:lineRule="auto"/>
              <w:rPr>
                <w:color w:val="000000"/>
                <w:sz w:val="26"/>
                <w:szCs w:val="28"/>
              </w:rPr>
            </w:pPr>
          </w:p>
        </w:tc>
      </w:tr>
      <w:tr w:rsidR="0065061C" w:rsidRPr="00054516" w14:paraId="6105015A" w14:textId="77777777" w:rsidTr="00A94188">
        <w:trPr>
          <w:trHeight w:val="454"/>
        </w:trPr>
        <w:tc>
          <w:tcPr>
            <w:tcW w:w="1276" w:type="dxa"/>
            <w:vMerge/>
            <w:vAlign w:val="center"/>
          </w:tcPr>
          <w:p w14:paraId="1096D752" w14:textId="77777777" w:rsidR="0065061C" w:rsidRDefault="0065061C" w:rsidP="00DE00DB">
            <w:pPr>
              <w:spacing w:line="276" w:lineRule="auto"/>
              <w:jc w:val="center"/>
              <w:rPr>
                <w:color w:val="000000"/>
                <w:sz w:val="26"/>
                <w:szCs w:val="28"/>
              </w:rPr>
            </w:pPr>
          </w:p>
        </w:tc>
        <w:tc>
          <w:tcPr>
            <w:tcW w:w="738" w:type="dxa"/>
          </w:tcPr>
          <w:p w14:paraId="05CF215F" w14:textId="5AE8CA7D" w:rsidR="0065061C" w:rsidRDefault="003F6683" w:rsidP="00DE00DB">
            <w:pPr>
              <w:spacing w:line="276" w:lineRule="auto"/>
              <w:jc w:val="center"/>
              <w:rPr>
                <w:color w:val="000000"/>
                <w:sz w:val="26"/>
                <w:szCs w:val="28"/>
              </w:rPr>
            </w:pPr>
            <w:r>
              <w:rPr>
                <w:color w:val="000000"/>
                <w:sz w:val="26"/>
                <w:szCs w:val="28"/>
              </w:rPr>
              <w:t>2</w:t>
            </w:r>
          </w:p>
        </w:tc>
        <w:tc>
          <w:tcPr>
            <w:tcW w:w="5387" w:type="dxa"/>
          </w:tcPr>
          <w:p w14:paraId="763FFAA9" w14:textId="6DFD7BF9" w:rsidR="0065061C" w:rsidRPr="00054516" w:rsidRDefault="0065061C" w:rsidP="00DE00DB">
            <w:pPr>
              <w:spacing w:line="276" w:lineRule="auto"/>
              <w:rPr>
                <w:color w:val="000000"/>
                <w:sz w:val="26"/>
                <w:szCs w:val="28"/>
              </w:rPr>
            </w:pPr>
            <w:r w:rsidRPr="00054516">
              <w:rPr>
                <w:color w:val="000000"/>
                <w:sz w:val="26"/>
                <w:szCs w:val="28"/>
              </w:rPr>
              <w:t>- Hoạt động trải nghiệm hướng nghiệp theo chủ đề đối với khối lớp 6,7</w:t>
            </w:r>
            <w:r>
              <w:rPr>
                <w:color w:val="000000"/>
                <w:sz w:val="26"/>
                <w:szCs w:val="28"/>
              </w:rPr>
              <w:t>,8</w:t>
            </w:r>
            <w:r w:rsidRPr="00054516">
              <w:rPr>
                <w:color w:val="000000"/>
                <w:sz w:val="26"/>
                <w:szCs w:val="28"/>
              </w:rPr>
              <w:t>.</w:t>
            </w:r>
          </w:p>
        </w:tc>
        <w:tc>
          <w:tcPr>
            <w:tcW w:w="2126" w:type="dxa"/>
            <w:vMerge/>
            <w:vAlign w:val="center"/>
          </w:tcPr>
          <w:p w14:paraId="0F800FFC" w14:textId="2BD313AB" w:rsidR="0065061C" w:rsidRPr="00054516" w:rsidRDefault="0065061C" w:rsidP="00A94188">
            <w:pPr>
              <w:spacing w:line="276" w:lineRule="auto"/>
              <w:jc w:val="center"/>
              <w:rPr>
                <w:color w:val="000000"/>
                <w:sz w:val="26"/>
                <w:szCs w:val="28"/>
              </w:rPr>
            </w:pPr>
          </w:p>
        </w:tc>
        <w:tc>
          <w:tcPr>
            <w:tcW w:w="1134" w:type="dxa"/>
          </w:tcPr>
          <w:p w14:paraId="3EF1E5AD" w14:textId="77777777" w:rsidR="0065061C" w:rsidRPr="00054516" w:rsidRDefault="0065061C" w:rsidP="00DE00DB">
            <w:pPr>
              <w:spacing w:line="276" w:lineRule="auto"/>
              <w:rPr>
                <w:color w:val="000000"/>
                <w:sz w:val="26"/>
                <w:szCs w:val="28"/>
              </w:rPr>
            </w:pPr>
          </w:p>
        </w:tc>
      </w:tr>
      <w:tr w:rsidR="008D131F" w:rsidRPr="00054516" w14:paraId="10B97640" w14:textId="77777777" w:rsidTr="00A94188">
        <w:trPr>
          <w:trHeight w:val="454"/>
        </w:trPr>
        <w:tc>
          <w:tcPr>
            <w:tcW w:w="1276" w:type="dxa"/>
            <w:vMerge/>
            <w:vAlign w:val="center"/>
          </w:tcPr>
          <w:p w14:paraId="1811BBEE" w14:textId="77777777" w:rsidR="008D131F" w:rsidRDefault="008D131F" w:rsidP="00DE00DB">
            <w:pPr>
              <w:spacing w:line="276" w:lineRule="auto"/>
              <w:jc w:val="center"/>
              <w:rPr>
                <w:color w:val="000000"/>
                <w:sz w:val="26"/>
                <w:szCs w:val="28"/>
              </w:rPr>
            </w:pPr>
          </w:p>
        </w:tc>
        <w:tc>
          <w:tcPr>
            <w:tcW w:w="738" w:type="dxa"/>
          </w:tcPr>
          <w:p w14:paraId="7B6351F4" w14:textId="5EBEB753" w:rsidR="008D131F" w:rsidRDefault="003F6683" w:rsidP="00DE00DB">
            <w:pPr>
              <w:spacing w:line="276" w:lineRule="auto"/>
              <w:jc w:val="center"/>
              <w:rPr>
                <w:color w:val="000000"/>
                <w:sz w:val="26"/>
                <w:szCs w:val="28"/>
              </w:rPr>
            </w:pPr>
            <w:r>
              <w:rPr>
                <w:color w:val="000000"/>
                <w:sz w:val="26"/>
                <w:szCs w:val="28"/>
              </w:rPr>
              <w:t>3</w:t>
            </w:r>
          </w:p>
        </w:tc>
        <w:tc>
          <w:tcPr>
            <w:tcW w:w="5387" w:type="dxa"/>
          </w:tcPr>
          <w:p w14:paraId="2C4BFC32" w14:textId="502EA93E" w:rsidR="008D131F" w:rsidRPr="00054516" w:rsidRDefault="008D131F" w:rsidP="00DE00DB">
            <w:pPr>
              <w:spacing w:line="276" w:lineRule="auto"/>
              <w:rPr>
                <w:color w:val="000000"/>
                <w:sz w:val="26"/>
                <w:szCs w:val="28"/>
              </w:rPr>
            </w:pPr>
            <w:r w:rsidRPr="00054516">
              <w:rPr>
                <w:color w:val="000000"/>
                <w:sz w:val="26"/>
                <w:szCs w:val="28"/>
              </w:rPr>
              <w:t>- Tham gia xây dựng kế hoạch sinh hoạt nhóm chuyên môn.</w:t>
            </w:r>
          </w:p>
        </w:tc>
        <w:tc>
          <w:tcPr>
            <w:tcW w:w="2126" w:type="dxa"/>
            <w:vAlign w:val="center"/>
          </w:tcPr>
          <w:p w14:paraId="7A16DC0F" w14:textId="7C8DD59B" w:rsidR="008D131F" w:rsidRPr="00054516" w:rsidRDefault="008D131F" w:rsidP="00A94188">
            <w:pPr>
              <w:spacing w:line="276" w:lineRule="auto"/>
              <w:jc w:val="center"/>
              <w:rPr>
                <w:color w:val="000000"/>
                <w:sz w:val="26"/>
                <w:szCs w:val="28"/>
              </w:rPr>
            </w:pPr>
            <w:r>
              <w:rPr>
                <w:color w:val="000000"/>
                <w:sz w:val="26"/>
                <w:szCs w:val="28"/>
              </w:rPr>
              <w:t>Theo kế hoạch</w:t>
            </w:r>
          </w:p>
        </w:tc>
        <w:tc>
          <w:tcPr>
            <w:tcW w:w="1134" w:type="dxa"/>
          </w:tcPr>
          <w:p w14:paraId="5A0519BE" w14:textId="77777777" w:rsidR="008D131F" w:rsidRPr="00054516" w:rsidRDefault="008D131F" w:rsidP="00DE00DB">
            <w:pPr>
              <w:spacing w:line="276" w:lineRule="auto"/>
              <w:rPr>
                <w:color w:val="000000"/>
                <w:sz w:val="26"/>
                <w:szCs w:val="28"/>
              </w:rPr>
            </w:pPr>
          </w:p>
        </w:tc>
      </w:tr>
      <w:tr w:rsidR="008D131F" w:rsidRPr="00054516" w14:paraId="53B5BA6E" w14:textId="77777777" w:rsidTr="00A94188">
        <w:trPr>
          <w:trHeight w:val="454"/>
        </w:trPr>
        <w:tc>
          <w:tcPr>
            <w:tcW w:w="1276" w:type="dxa"/>
            <w:vMerge/>
            <w:vAlign w:val="center"/>
          </w:tcPr>
          <w:p w14:paraId="35FA4221" w14:textId="77777777" w:rsidR="008D131F" w:rsidRDefault="008D131F" w:rsidP="00DE00DB">
            <w:pPr>
              <w:spacing w:line="276" w:lineRule="auto"/>
              <w:jc w:val="center"/>
              <w:rPr>
                <w:color w:val="000000"/>
                <w:sz w:val="26"/>
                <w:szCs w:val="28"/>
              </w:rPr>
            </w:pPr>
          </w:p>
        </w:tc>
        <w:tc>
          <w:tcPr>
            <w:tcW w:w="738" w:type="dxa"/>
          </w:tcPr>
          <w:p w14:paraId="5CC7AD66" w14:textId="2CA7597B" w:rsidR="008D131F" w:rsidRDefault="003F6683" w:rsidP="00DE00DB">
            <w:pPr>
              <w:spacing w:line="276" w:lineRule="auto"/>
              <w:jc w:val="center"/>
              <w:rPr>
                <w:color w:val="000000"/>
                <w:sz w:val="26"/>
                <w:szCs w:val="28"/>
              </w:rPr>
            </w:pPr>
            <w:r>
              <w:rPr>
                <w:color w:val="000000"/>
                <w:sz w:val="26"/>
                <w:szCs w:val="28"/>
              </w:rPr>
              <w:t>4</w:t>
            </w:r>
          </w:p>
        </w:tc>
        <w:tc>
          <w:tcPr>
            <w:tcW w:w="5387" w:type="dxa"/>
          </w:tcPr>
          <w:p w14:paraId="735411D8" w14:textId="4F817E97" w:rsidR="008D131F" w:rsidRPr="00054516" w:rsidRDefault="008D131F" w:rsidP="00DE00DB">
            <w:pPr>
              <w:spacing w:line="276" w:lineRule="auto"/>
              <w:rPr>
                <w:color w:val="000000"/>
                <w:sz w:val="26"/>
                <w:szCs w:val="28"/>
              </w:rPr>
            </w:pPr>
            <w:r w:rsidRPr="00054516">
              <w:rPr>
                <w:color w:val="000000"/>
                <w:sz w:val="26"/>
                <w:szCs w:val="28"/>
              </w:rPr>
              <w:t>- Tiếp tục cập nhật và hoàn thiện số liệu PCGD- XMC để huyện kiểm tra, công nhận.</w:t>
            </w:r>
          </w:p>
        </w:tc>
        <w:tc>
          <w:tcPr>
            <w:tcW w:w="2126" w:type="dxa"/>
            <w:vAlign w:val="center"/>
          </w:tcPr>
          <w:p w14:paraId="7B3D8BF8" w14:textId="7FB94EE7" w:rsidR="008D131F" w:rsidRPr="00054516" w:rsidRDefault="008D131F" w:rsidP="00A94188">
            <w:pPr>
              <w:spacing w:line="276" w:lineRule="auto"/>
              <w:jc w:val="center"/>
              <w:rPr>
                <w:color w:val="000000"/>
                <w:sz w:val="26"/>
                <w:szCs w:val="28"/>
              </w:rPr>
            </w:pPr>
            <w:r>
              <w:rPr>
                <w:color w:val="000000"/>
                <w:sz w:val="26"/>
                <w:szCs w:val="28"/>
              </w:rPr>
              <w:t>BGH</w:t>
            </w:r>
          </w:p>
        </w:tc>
        <w:tc>
          <w:tcPr>
            <w:tcW w:w="1134" w:type="dxa"/>
          </w:tcPr>
          <w:p w14:paraId="032F96B8" w14:textId="77777777" w:rsidR="008D131F" w:rsidRPr="00054516" w:rsidRDefault="008D131F" w:rsidP="00DE00DB">
            <w:pPr>
              <w:spacing w:line="276" w:lineRule="auto"/>
              <w:rPr>
                <w:color w:val="000000"/>
                <w:sz w:val="26"/>
                <w:szCs w:val="28"/>
              </w:rPr>
            </w:pPr>
          </w:p>
        </w:tc>
      </w:tr>
      <w:tr w:rsidR="008D131F" w:rsidRPr="00054516" w14:paraId="49284FE8" w14:textId="77777777" w:rsidTr="00A94188">
        <w:trPr>
          <w:trHeight w:val="454"/>
        </w:trPr>
        <w:tc>
          <w:tcPr>
            <w:tcW w:w="1276" w:type="dxa"/>
            <w:vMerge/>
            <w:vAlign w:val="center"/>
          </w:tcPr>
          <w:p w14:paraId="7DBDE088" w14:textId="77777777" w:rsidR="008D131F" w:rsidRDefault="008D131F" w:rsidP="00DE00DB">
            <w:pPr>
              <w:spacing w:line="276" w:lineRule="auto"/>
              <w:jc w:val="center"/>
              <w:rPr>
                <w:color w:val="000000"/>
                <w:sz w:val="26"/>
                <w:szCs w:val="28"/>
              </w:rPr>
            </w:pPr>
          </w:p>
        </w:tc>
        <w:tc>
          <w:tcPr>
            <w:tcW w:w="738" w:type="dxa"/>
          </w:tcPr>
          <w:p w14:paraId="785BB8B0" w14:textId="0BB00B29" w:rsidR="008D131F" w:rsidRDefault="003F6683" w:rsidP="00DE00DB">
            <w:pPr>
              <w:spacing w:line="276" w:lineRule="auto"/>
              <w:jc w:val="center"/>
              <w:rPr>
                <w:color w:val="000000"/>
                <w:sz w:val="26"/>
                <w:szCs w:val="28"/>
              </w:rPr>
            </w:pPr>
            <w:r>
              <w:rPr>
                <w:color w:val="000000"/>
                <w:sz w:val="26"/>
                <w:szCs w:val="28"/>
              </w:rPr>
              <w:t>5</w:t>
            </w:r>
          </w:p>
        </w:tc>
        <w:tc>
          <w:tcPr>
            <w:tcW w:w="5387" w:type="dxa"/>
          </w:tcPr>
          <w:p w14:paraId="71C93EBB" w14:textId="2444A881" w:rsidR="008D131F" w:rsidRPr="00054516" w:rsidRDefault="008D131F" w:rsidP="00DE00DB">
            <w:pPr>
              <w:spacing w:line="276" w:lineRule="auto"/>
              <w:rPr>
                <w:color w:val="000000"/>
                <w:sz w:val="26"/>
                <w:szCs w:val="28"/>
              </w:rPr>
            </w:pPr>
            <w:r w:rsidRPr="00054516">
              <w:rPr>
                <w:color w:val="000000"/>
                <w:sz w:val="26"/>
                <w:szCs w:val="28"/>
              </w:rPr>
              <w:t>- Kiểm tra chuyên môn giáo viên.</w:t>
            </w:r>
          </w:p>
        </w:tc>
        <w:tc>
          <w:tcPr>
            <w:tcW w:w="2126" w:type="dxa"/>
            <w:vAlign w:val="center"/>
          </w:tcPr>
          <w:p w14:paraId="50788372" w14:textId="3314DB39" w:rsidR="008D131F" w:rsidRPr="00054516" w:rsidRDefault="008D131F" w:rsidP="00A94188">
            <w:pPr>
              <w:spacing w:line="276" w:lineRule="auto"/>
              <w:jc w:val="center"/>
              <w:rPr>
                <w:color w:val="000000"/>
                <w:sz w:val="26"/>
                <w:szCs w:val="28"/>
              </w:rPr>
            </w:pPr>
            <w:r w:rsidRPr="00054516">
              <w:rPr>
                <w:color w:val="000000"/>
                <w:sz w:val="26"/>
                <w:szCs w:val="28"/>
              </w:rPr>
              <w:t>BGH, TTCM, GV</w:t>
            </w:r>
          </w:p>
        </w:tc>
        <w:tc>
          <w:tcPr>
            <w:tcW w:w="1134" w:type="dxa"/>
          </w:tcPr>
          <w:p w14:paraId="3A577B77" w14:textId="77777777" w:rsidR="008D131F" w:rsidRPr="00054516" w:rsidRDefault="008D131F" w:rsidP="00DE00DB">
            <w:pPr>
              <w:spacing w:line="276" w:lineRule="auto"/>
              <w:rPr>
                <w:color w:val="000000"/>
                <w:sz w:val="26"/>
                <w:szCs w:val="28"/>
              </w:rPr>
            </w:pPr>
          </w:p>
        </w:tc>
      </w:tr>
      <w:tr w:rsidR="008D131F" w:rsidRPr="00054516" w14:paraId="763AFACF" w14:textId="77777777" w:rsidTr="00A94188">
        <w:trPr>
          <w:trHeight w:val="454"/>
        </w:trPr>
        <w:tc>
          <w:tcPr>
            <w:tcW w:w="1276" w:type="dxa"/>
            <w:vMerge/>
            <w:vAlign w:val="center"/>
          </w:tcPr>
          <w:p w14:paraId="2A8E62A8" w14:textId="77777777" w:rsidR="008D131F" w:rsidRDefault="008D131F" w:rsidP="00DE00DB">
            <w:pPr>
              <w:spacing w:line="276" w:lineRule="auto"/>
              <w:jc w:val="center"/>
              <w:rPr>
                <w:color w:val="000000"/>
                <w:sz w:val="26"/>
                <w:szCs w:val="28"/>
              </w:rPr>
            </w:pPr>
          </w:p>
        </w:tc>
        <w:tc>
          <w:tcPr>
            <w:tcW w:w="738" w:type="dxa"/>
          </w:tcPr>
          <w:p w14:paraId="336B85AC" w14:textId="011AEA2D" w:rsidR="008D131F" w:rsidRDefault="003F6683" w:rsidP="00DE00DB">
            <w:pPr>
              <w:spacing w:line="276" w:lineRule="auto"/>
              <w:jc w:val="center"/>
              <w:rPr>
                <w:color w:val="000000"/>
                <w:sz w:val="26"/>
                <w:szCs w:val="28"/>
              </w:rPr>
            </w:pPr>
            <w:r>
              <w:rPr>
                <w:color w:val="000000"/>
                <w:sz w:val="26"/>
                <w:szCs w:val="28"/>
              </w:rPr>
              <w:t>6</w:t>
            </w:r>
          </w:p>
        </w:tc>
        <w:tc>
          <w:tcPr>
            <w:tcW w:w="5387" w:type="dxa"/>
          </w:tcPr>
          <w:p w14:paraId="3EF3EBA1" w14:textId="0633DE46" w:rsidR="008D131F" w:rsidRPr="00054516" w:rsidRDefault="008D131F" w:rsidP="00DE00DB">
            <w:pPr>
              <w:spacing w:line="276" w:lineRule="auto"/>
              <w:rPr>
                <w:color w:val="000000"/>
                <w:sz w:val="26"/>
                <w:szCs w:val="28"/>
              </w:rPr>
            </w:pPr>
            <w:r w:rsidRPr="00054516">
              <w:rPr>
                <w:color w:val="000000"/>
                <w:sz w:val="26"/>
                <w:szCs w:val="28"/>
              </w:rPr>
              <w:t>- Bồi dưỡng học sinh giỏi lớp 6,7, 8, 9 và phụ đạo HS yếu kém.</w:t>
            </w:r>
          </w:p>
        </w:tc>
        <w:tc>
          <w:tcPr>
            <w:tcW w:w="2126" w:type="dxa"/>
            <w:vAlign w:val="center"/>
          </w:tcPr>
          <w:p w14:paraId="2EA358A8" w14:textId="0C515034" w:rsidR="008D131F" w:rsidRPr="00054516" w:rsidRDefault="008D131F" w:rsidP="00A94188">
            <w:pPr>
              <w:spacing w:line="276" w:lineRule="auto"/>
              <w:jc w:val="center"/>
              <w:rPr>
                <w:color w:val="000000"/>
                <w:sz w:val="26"/>
                <w:szCs w:val="28"/>
              </w:rPr>
            </w:pPr>
            <w:r>
              <w:rPr>
                <w:color w:val="000000"/>
                <w:sz w:val="26"/>
                <w:szCs w:val="28"/>
              </w:rPr>
              <w:t>Theo kế hoạch</w:t>
            </w:r>
          </w:p>
        </w:tc>
        <w:tc>
          <w:tcPr>
            <w:tcW w:w="1134" w:type="dxa"/>
          </w:tcPr>
          <w:p w14:paraId="4B8CDE5A" w14:textId="77777777" w:rsidR="008D131F" w:rsidRPr="00054516" w:rsidRDefault="008D131F" w:rsidP="00DE00DB">
            <w:pPr>
              <w:spacing w:line="276" w:lineRule="auto"/>
              <w:rPr>
                <w:color w:val="000000"/>
                <w:sz w:val="26"/>
                <w:szCs w:val="28"/>
              </w:rPr>
            </w:pPr>
          </w:p>
        </w:tc>
      </w:tr>
      <w:tr w:rsidR="008D131F" w:rsidRPr="00054516" w14:paraId="61D8D049" w14:textId="77777777" w:rsidTr="00A94188">
        <w:trPr>
          <w:trHeight w:val="454"/>
        </w:trPr>
        <w:tc>
          <w:tcPr>
            <w:tcW w:w="1276" w:type="dxa"/>
            <w:vMerge/>
            <w:vAlign w:val="center"/>
          </w:tcPr>
          <w:p w14:paraId="6E794F35" w14:textId="77777777" w:rsidR="008D131F" w:rsidRDefault="008D131F" w:rsidP="00DE00DB">
            <w:pPr>
              <w:spacing w:line="276" w:lineRule="auto"/>
              <w:jc w:val="center"/>
              <w:rPr>
                <w:color w:val="000000"/>
                <w:sz w:val="26"/>
                <w:szCs w:val="28"/>
              </w:rPr>
            </w:pPr>
          </w:p>
        </w:tc>
        <w:tc>
          <w:tcPr>
            <w:tcW w:w="738" w:type="dxa"/>
          </w:tcPr>
          <w:p w14:paraId="3EE099AB" w14:textId="01097E73" w:rsidR="008D131F" w:rsidRDefault="003F6683" w:rsidP="00DE00DB">
            <w:pPr>
              <w:spacing w:line="276" w:lineRule="auto"/>
              <w:jc w:val="center"/>
              <w:rPr>
                <w:color w:val="000000"/>
                <w:sz w:val="26"/>
                <w:szCs w:val="28"/>
              </w:rPr>
            </w:pPr>
            <w:r>
              <w:rPr>
                <w:color w:val="000000"/>
                <w:sz w:val="26"/>
                <w:szCs w:val="28"/>
              </w:rPr>
              <w:t>7</w:t>
            </w:r>
          </w:p>
        </w:tc>
        <w:tc>
          <w:tcPr>
            <w:tcW w:w="5387" w:type="dxa"/>
          </w:tcPr>
          <w:p w14:paraId="497400E0" w14:textId="05CD1A1A" w:rsidR="008D131F" w:rsidRPr="00054516" w:rsidRDefault="008D131F" w:rsidP="00DE00DB">
            <w:pPr>
              <w:spacing w:line="276" w:lineRule="auto"/>
              <w:rPr>
                <w:color w:val="000000"/>
                <w:sz w:val="26"/>
                <w:szCs w:val="28"/>
              </w:rPr>
            </w:pPr>
            <w:r w:rsidRPr="00054516">
              <w:rPr>
                <w:color w:val="000000"/>
                <w:sz w:val="26"/>
                <w:szCs w:val="28"/>
              </w:rPr>
              <w:t>- Tổ chức Hội thi GVDG cấp trường.</w:t>
            </w:r>
          </w:p>
        </w:tc>
        <w:tc>
          <w:tcPr>
            <w:tcW w:w="2126" w:type="dxa"/>
            <w:vAlign w:val="center"/>
          </w:tcPr>
          <w:p w14:paraId="02525D5B" w14:textId="37A0FED5" w:rsidR="008D131F" w:rsidRPr="00054516" w:rsidRDefault="008D131F" w:rsidP="00A94188">
            <w:pPr>
              <w:spacing w:line="276" w:lineRule="auto"/>
              <w:jc w:val="center"/>
              <w:rPr>
                <w:color w:val="000000"/>
                <w:sz w:val="26"/>
                <w:szCs w:val="28"/>
              </w:rPr>
            </w:pPr>
            <w:r>
              <w:rPr>
                <w:color w:val="000000"/>
                <w:sz w:val="26"/>
                <w:szCs w:val="28"/>
              </w:rPr>
              <w:t>Theo kế hoạch</w:t>
            </w:r>
          </w:p>
        </w:tc>
        <w:tc>
          <w:tcPr>
            <w:tcW w:w="1134" w:type="dxa"/>
          </w:tcPr>
          <w:p w14:paraId="2CD42694" w14:textId="77777777" w:rsidR="008D131F" w:rsidRPr="00054516" w:rsidRDefault="008D131F" w:rsidP="00DE00DB">
            <w:pPr>
              <w:spacing w:line="276" w:lineRule="auto"/>
              <w:rPr>
                <w:color w:val="000000"/>
                <w:sz w:val="26"/>
                <w:szCs w:val="28"/>
              </w:rPr>
            </w:pPr>
          </w:p>
        </w:tc>
      </w:tr>
      <w:tr w:rsidR="008D131F" w:rsidRPr="00054516" w14:paraId="14F5C5B2" w14:textId="77777777" w:rsidTr="00A94188">
        <w:trPr>
          <w:trHeight w:val="454"/>
        </w:trPr>
        <w:tc>
          <w:tcPr>
            <w:tcW w:w="1276" w:type="dxa"/>
            <w:vMerge/>
            <w:vAlign w:val="center"/>
          </w:tcPr>
          <w:p w14:paraId="55BB6D2A" w14:textId="77777777" w:rsidR="008D131F" w:rsidRDefault="008D131F" w:rsidP="00DE00DB">
            <w:pPr>
              <w:spacing w:line="276" w:lineRule="auto"/>
              <w:jc w:val="center"/>
              <w:rPr>
                <w:color w:val="000000"/>
                <w:sz w:val="26"/>
                <w:szCs w:val="28"/>
              </w:rPr>
            </w:pPr>
          </w:p>
        </w:tc>
        <w:tc>
          <w:tcPr>
            <w:tcW w:w="738" w:type="dxa"/>
          </w:tcPr>
          <w:p w14:paraId="1257CCA3" w14:textId="0B2600F1" w:rsidR="008D131F" w:rsidRDefault="003F6683" w:rsidP="00DE00DB">
            <w:pPr>
              <w:spacing w:line="276" w:lineRule="auto"/>
              <w:jc w:val="center"/>
              <w:rPr>
                <w:color w:val="000000"/>
                <w:sz w:val="26"/>
                <w:szCs w:val="28"/>
              </w:rPr>
            </w:pPr>
            <w:r>
              <w:rPr>
                <w:color w:val="000000"/>
                <w:sz w:val="26"/>
                <w:szCs w:val="28"/>
              </w:rPr>
              <w:t>8</w:t>
            </w:r>
          </w:p>
        </w:tc>
        <w:tc>
          <w:tcPr>
            <w:tcW w:w="5387" w:type="dxa"/>
          </w:tcPr>
          <w:p w14:paraId="4D523DAA" w14:textId="07099133" w:rsidR="008D131F" w:rsidRPr="00054516" w:rsidRDefault="008D131F" w:rsidP="00DE00DB">
            <w:pPr>
              <w:spacing w:line="276" w:lineRule="auto"/>
              <w:rPr>
                <w:color w:val="000000"/>
                <w:sz w:val="26"/>
                <w:szCs w:val="28"/>
              </w:rPr>
            </w:pPr>
            <w:r w:rsidRPr="00054516">
              <w:rPr>
                <w:color w:val="000000"/>
                <w:sz w:val="26"/>
                <w:szCs w:val="28"/>
              </w:rPr>
              <w:t>- Kiểm tra giữa học kỳ I năm học 202</w:t>
            </w:r>
            <w:r>
              <w:rPr>
                <w:color w:val="000000"/>
                <w:sz w:val="26"/>
                <w:szCs w:val="28"/>
              </w:rPr>
              <w:t>3-2024</w:t>
            </w:r>
          </w:p>
        </w:tc>
        <w:tc>
          <w:tcPr>
            <w:tcW w:w="2126" w:type="dxa"/>
            <w:vAlign w:val="center"/>
          </w:tcPr>
          <w:p w14:paraId="6714824A" w14:textId="6895FD99" w:rsidR="008D131F" w:rsidRPr="00054516" w:rsidRDefault="008D131F" w:rsidP="00A94188">
            <w:pPr>
              <w:spacing w:line="276" w:lineRule="auto"/>
              <w:jc w:val="center"/>
              <w:rPr>
                <w:color w:val="000000"/>
                <w:sz w:val="26"/>
                <w:szCs w:val="28"/>
              </w:rPr>
            </w:pPr>
            <w:r>
              <w:rPr>
                <w:color w:val="000000"/>
                <w:sz w:val="26"/>
                <w:szCs w:val="28"/>
              </w:rPr>
              <w:t>Theo kế hoạch</w:t>
            </w:r>
          </w:p>
        </w:tc>
        <w:tc>
          <w:tcPr>
            <w:tcW w:w="1134" w:type="dxa"/>
          </w:tcPr>
          <w:p w14:paraId="18D7416E" w14:textId="77777777" w:rsidR="008D131F" w:rsidRPr="00054516" w:rsidRDefault="008D131F" w:rsidP="00DE00DB">
            <w:pPr>
              <w:spacing w:line="276" w:lineRule="auto"/>
              <w:rPr>
                <w:color w:val="000000"/>
                <w:sz w:val="26"/>
                <w:szCs w:val="28"/>
              </w:rPr>
            </w:pPr>
          </w:p>
        </w:tc>
      </w:tr>
      <w:tr w:rsidR="008D131F" w:rsidRPr="00054516" w14:paraId="1ED37149" w14:textId="77777777" w:rsidTr="00A94188">
        <w:trPr>
          <w:trHeight w:val="454"/>
        </w:trPr>
        <w:tc>
          <w:tcPr>
            <w:tcW w:w="1276" w:type="dxa"/>
            <w:vMerge/>
            <w:vAlign w:val="center"/>
          </w:tcPr>
          <w:p w14:paraId="33AE0200" w14:textId="77777777" w:rsidR="008D131F" w:rsidRDefault="008D131F" w:rsidP="00DE00DB">
            <w:pPr>
              <w:spacing w:line="276" w:lineRule="auto"/>
              <w:jc w:val="center"/>
              <w:rPr>
                <w:color w:val="000000"/>
                <w:sz w:val="26"/>
                <w:szCs w:val="28"/>
              </w:rPr>
            </w:pPr>
          </w:p>
        </w:tc>
        <w:tc>
          <w:tcPr>
            <w:tcW w:w="738" w:type="dxa"/>
          </w:tcPr>
          <w:p w14:paraId="358F86A7" w14:textId="391452DB" w:rsidR="008D131F" w:rsidRDefault="003F6683" w:rsidP="00DE00DB">
            <w:pPr>
              <w:spacing w:line="276" w:lineRule="auto"/>
              <w:jc w:val="center"/>
              <w:rPr>
                <w:color w:val="000000"/>
                <w:sz w:val="26"/>
                <w:szCs w:val="28"/>
              </w:rPr>
            </w:pPr>
            <w:r>
              <w:rPr>
                <w:color w:val="000000"/>
                <w:sz w:val="26"/>
                <w:szCs w:val="28"/>
              </w:rPr>
              <w:t>9</w:t>
            </w:r>
          </w:p>
        </w:tc>
        <w:tc>
          <w:tcPr>
            <w:tcW w:w="5387" w:type="dxa"/>
          </w:tcPr>
          <w:p w14:paraId="5E2D878A" w14:textId="78AD0309" w:rsidR="008D131F" w:rsidRPr="00054516" w:rsidRDefault="008D131F" w:rsidP="00AF1C0B">
            <w:pPr>
              <w:spacing w:line="276" w:lineRule="auto"/>
              <w:jc w:val="both"/>
              <w:rPr>
                <w:color w:val="000000"/>
                <w:sz w:val="26"/>
                <w:szCs w:val="28"/>
              </w:rPr>
            </w:pPr>
            <w:r w:rsidRPr="00054516">
              <w:rPr>
                <w:color w:val="000000"/>
                <w:sz w:val="26"/>
                <w:szCs w:val="28"/>
              </w:rPr>
              <w:t xml:space="preserve">- </w:t>
            </w:r>
            <w:r>
              <w:rPr>
                <w:color w:val="000000"/>
                <w:sz w:val="26"/>
                <w:szCs w:val="28"/>
              </w:rPr>
              <w:t>Tổ chức Chuyên đề dạy học.</w:t>
            </w:r>
          </w:p>
        </w:tc>
        <w:tc>
          <w:tcPr>
            <w:tcW w:w="2126" w:type="dxa"/>
            <w:vAlign w:val="center"/>
          </w:tcPr>
          <w:p w14:paraId="13B58EEE" w14:textId="3BB60FCC" w:rsidR="008D131F" w:rsidRPr="00054516" w:rsidRDefault="008D131F" w:rsidP="00A94188">
            <w:pPr>
              <w:spacing w:line="276" w:lineRule="auto"/>
              <w:jc w:val="center"/>
              <w:rPr>
                <w:color w:val="000000"/>
                <w:sz w:val="26"/>
                <w:szCs w:val="28"/>
              </w:rPr>
            </w:pPr>
            <w:r w:rsidRPr="00054516">
              <w:rPr>
                <w:color w:val="000000"/>
                <w:sz w:val="26"/>
                <w:szCs w:val="28"/>
              </w:rPr>
              <w:t>Tổ KHXH, KHTN</w:t>
            </w:r>
          </w:p>
        </w:tc>
        <w:tc>
          <w:tcPr>
            <w:tcW w:w="1134" w:type="dxa"/>
          </w:tcPr>
          <w:p w14:paraId="3738F31D" w14:textId="77777777" w:rsidR="008D131F" w:rsidRPr="00054516" w:rsidRDefault="008D131F" w:rsidP="00DE00DB">
            <w:pPr>
              <w:spacing w:line="276" w:lineRule="auto"/>
              <w:rPr>
                <w:color w:val="000000"/>
                <w:sz w:val="26"/>
                <w:szCs w:val="28"/>
              </w:rPr>
            </w:pPr>
          </w:p>
        </w:tc>
      </w:tr>
      <w:tr w:rsidR="008D131F" w:rsidRPr="00054516" w14:paraId="2336D217" w14:textId="77777777" w:rsidTr="00A94188">
        <w:trPr>
          <w:trHeight w:val="454"/>
        </w:trPr>
        <w:tc>
          <w:tcPr>
            <w:tcW w:w="1276" w:type="dxa"/>
            <w:vMerge/>
            <w:vAlign w:val="center"/>
          </w:tcPr>
          <w:p w14:paraId="30ADB784" w14:textId="77777777" w:rsidR="008D131F" w:rsidRDefault="008D131F" w:rsidP="00DE00DB">
            <w:pPr>
              <w:spacing w:line="276" w:lineRule="auto"/>
              <w:jc w:val="center"/>
              <w:rPr>
                <w:color w:val="000000"/>
                <w:sz w:val="26"/>
                <w:szCs w:val="28"/>
              </w:rPr>
            </w:pPr>
          </w:p>
        </w:tc>
        <w:tc>
          <w:tcPr>
            <w:tcW w:w="738" w:type="dxa"/>
          </w:tcPr>
          <w:p w14:paraId="13660D0F" w14:textId="6BD84AEF" w:rsidR="008D131F" w:rsidRDefault="003F6683" w:rsidP="00DE00DB">
            <w:pPr>
              <w:spacing w:line="276" w:lineRule="auto"/>
              <w:jc w:val="center"/>
              <w:rPr>
                <w:color w:val="000000"/>
                <w:sz w:val="26"/>
                <w:szCs w:val="28"/>
              </w:rPr>
            </w:pPr>
            <w:r>
              <w:rPr>
                <w:color w:val="000000"/>
                <w:sz w:val="26"/>
                <w:szCs w:val="28"/>
              </w:rPr>
              <w:t>10</w:t>
            </w:r>
          </w:p>
        </w:tc>
        <w:tc>
          <w:tcPr>
            <w:tcW w:w="5387" w:type="dxa"/>
          </w:tcPr>
          <w:p w14:paraId="4D0FC493" w14:textId="1FB31EC1" w:rsidR="008D131F" w:rsidRPr="00054516" w:rsidRDefault="008D131F" w:rsidP="00DE00DB">
            <w:pPr>
              <w:spacing w:line="276" w:lineRule="auto"/>
              <w:rPr>
                <w:color w:val="000000"/>
                <w:sz w:val="26"/>
                <w:szCs w:val="28"/>
              </w:rPr>
            </w:pPr>
            <w:r w:rsidRPr="00054516">
              <w:rPr>
                <w:color w:val="000000"/>
                <w:sz w:val="26"/>
                <w:szCs w:val="28"/>
              </w:rPr>
              <w:t>- Thao giảng, dạy học UDCNTT theo kế hoạch của tổ chuyên môn KHTN, KHXH.</w:t>
            </w:r>
          </w:p>
        </w:tc>
        <w:tc>
          <w:tcPr>
            <w:tcW w:w="2126" w:type="dxa"/>
            <w:vAlign w:val="center"/>
          </w:tcPr>
          <w:p w14:paraId="70F52A38" w14:textId="7FB3B9F2" w:rsidR="008D131F" w:rsidRPr="00054516" w:rsidRDefault="008D131F" w:rsidP="00A94188">
            <w:pPr>
              <w:spacing w:line="276" w:lineRule="auto"/>
              <w:jc w:val="center"/>
              <w:rPr>
                <w:color w:val="000000"/>
                <w:sz w:val="26"/>
                <w:szCs w:val="28"/>
              </w:rPr>
            </w:pPr>
            <w:r w:rsidRPr="00054516">
              <w:rPr>
                <w:color w:val="000000"/>
                <w:sz w:val="26"/>
                <w:szCs w:val="28"/>
              </w:rPr>
              <w:t>Tổ KHXH, KHTN</w:t>
            </w:r>
          </w:p>
        </w:tc>
        <w:tc>
          <w:tcPr>
            <w:tcW w:w="1134" w:type="dxa"/>
          </w:tcPr>
          <w:p w14:paraId="086198FD" w14:textId="77777777" w:rsidR="008D131F" w:rsidRPr="00054516" w:rsidRDefault="008D131F" w:rsidP="00DE00DB">
            <w:pPr>
              <w:spacing w:line="276" w:lineRule="auto"/>
              <w:rPr>
                <w:color w:val="000000"/>
                <w:sz w:val="26"/>
                <w:szCs w:val="28"/>
              </w:rPr>
            </w:pPr>
          </w:p>
        </w:tc>
      </w:tr>
      <w:tr w:rsidR="008D131F" w:rsidRPr="00054516" w14:paraId="426C4844" w14:textId="77777777" w:rsidTr="00A94188">
        <w:trPr>
          <w:trHeight w:val="454"/>
        </w:trPr>
        <w:tc>
          <w:tcPr>
            <w:tcW w:w="1276" w:type="dxa"/>
            <w:vMerge/>
            <w:vAlign w:val="center"/>
          </w:tcPr>
          <w:p w14:paraId="09268E55" w14:textId="77777777" w:rsidR="008D131F" w:rsidRDefault="008D131F" w:rsidP="00DE00DB">
            <w:pPr>
              <w:spacing w:line="276" w:lineRule="auto"/>
              <w:jc w:val="center"/>
              <w:rPr>
                <w:color w:val="000000"/>
                <w:sz w:val="26"/>
                <w:szCs w:val="28"/>
              </w:rPr>
            </w:pPr>
          </w:p>
        </w:tc>
        <w:tc>
          <w:tcPr>
            <w:tcW w:w="738" w:type="dxa"/>
          </w:tcPr>
          <w:p w14:paraId="272EFB6B" w14:textId="430DF997" w:rsidR="008D131F" w:rsidRDefault="003F6683" w:rsidP="00DE00DB">
            <w:pPr>
              <w:spacing w:line="276" w:lineRule="auto"/>
              <w:jc w:val="center"/>
              <w:rPr>
                <w:color w:val="000000"/>
                <w:sz w:val="26"/>
                <w:szCs w:val="28"/>
              </w:rPr>
            </w:pPr>
            <w:r>
              <w:rPr>
                <w:color w:val="000000"/>
                <w:sz w:val="26"/>
                <w:szCs w:val="28"/>
              </w:rPr>
              <w:t>11</w:t>
            </w:r>
          </w:p>
        </w:tc>
        <w:tc>
          <w:tcPr>
            <w:tcW w:w="5387" w:type="dxa"/>
          </w:tcPr>
          <w:p w14:paraId="506FF59D" w14:textId="530CDCFC" w:rsidR="008D131F" w:rsidRPr="00054516" w:rsidRDefault="008D131F" w:rsidP="00DE00DB">
            <w:pPr>
              <w:spacing w:line="276" w:lineRule="auto"/>
              <w:rPr>
                <w:color w:val="000000"/>
                <w:sz w:val="26"/>
                <w:szCs w:val="28"/>
              </w:rPr>
            </w:pPr>
            <w:r w:rsidRPr="00054516">
              <w:rPr>
                <w:color w:val="000000"/>
                <w:sz w:val="26"/>
                <w:szCs w:val="28"/>
              </w:rPr>
              <w:t>- Báo cáo tháng 10.</w:t>
            </w:r>
          </w:p>
        </w:tc>
        <w:tc>
          <w:tcPr>
            <w:tcW w:w="2126" w:type="dxa"/>
            <w:vAlign w:val="center"/>
          </w:tcPr>
          <w:p w14:paraId="722E5549" w14:textId="16E51732" w:rsidR="008D131F" w:rsidRPr="00054516" w:rsidRDefault="008D131F" w:rsidP="00A94188">
            <w:pPr>
              <w:spacing w:line="276" w:lineRule="auto"/>
              <w:jc w:val="center"/>
              <w:rPr>
                <w:color w:val="000000"/>
                <w:sz w:val="26"/>
                <w:szCs w:val="28"/>
              </w:rPr>
            </w:pPr>
            <w:r w:rsidRPr="00054516">
              <w:rPr>
                <w:color w:val="000000"/>
                <w:sz w:val="26"/>
                <w:szCs w:val="28"/>
              </w:rPr>
              <w:t>BGH</w:t>
            </w:r>
          </w:p>
        </w:tc>
        <w:tc>
          <w:tcPr>
            <w:tcW w:w="1134" w:type="dxa"/>
          </w:tcPr>
          <w:p w14:paraId="768AB5C5" w14:textId="77777777" w:rsidR="008D131F" w:rsidRPr="00054516" w:rsidRDefault="008D131F" w:rsidP="00DE00DB">
            <w:pPr>
              <w:spacing w:line="276" w:lineRule="auto"/>
              <w:rPr>
                <w:color w:val="000000"/>
                <w:sz w:val="26"/>
                <w:szCs w:val="28"/>
              </w:rPr>
            </w:pPr>
          </w:p>
        </w:tc>
      </w:tr>
      <w:tr w:rsidR="002E6D11" w:rsidRPr="00054516" w14:paraId="14E06B91" w14:textId="56C2197E" w:rsidTr="00A94188">
        <w:trPr>
          <w:trHeight w:val="395"/>
        </w:trPr>
        <w:tc>
          <w:tcPr>
            <w:tcW w:w="1276" w:type="dxa"/>
            <w:vMerge w:val="restart"/>
            <w:vAlign w:val="center"/>
          </w:tcPr>
          <w:p w14:paraId="71BB1445" w14:textId="77777777" w:rsidR="002E6D11" w:rsidRPr="00054516" w:rsidRDefault="002E6D11" w:rsidP="00A94188">
            <w:pPr>
              <w:spacing w:line="276" w:lineRule="auto"/>
              <w:jc w:val="center"/>
              <w:rPr>
                <w:color w:val="000000"/>
                <w:sz w:val="26"/>
                <w:szCs w:val="28"/>
              </w:rPr>
            </w:pPr>
          </w:p>
          <w:p w14:paraId="310594AD" w14:textId="77777777" w:rsidR="002E6D11" w:rsidRPr="00054516" w:rsidRDefault="002E6D11" w:rsidP="00A94188">
            <w:pPr>
              <w:spacing w:line="276" w:lineRule="auto"/>
              <w:jc w:val="center"/>
              <w:rPr>
                <w:color w:val="000000"/>
                <w:sz w:val="26"/>
                <w:szCs w:val="28"/>
              </w:rPr>
            </w:pPr>
          </w:p>
          <w:p w14:paraId="3E258332" w14:textId="77777777" w:rsidR="002E6D11" w:rsidRPr="00054516" w:rsidRDefault="002E6D11" w:rsidP="00A94188">
            <w:pPr>
              <w:spacing w:line="276" w:lineRule="auto"/>
              <w:jc w:val="center"/>
              <w:rPr>
                <w:color w:val="000000"/>
                <w:sz w:val="26"/>
                <w:szCs w:val="28"/>
              </w:rPr>
            </w:pPr>
          </w:p>
          <w:p w14:paraId="4026E08B" w14:textId="77777777" w:rsidR="002E6D11" w:rsidRPr="00054516" w:rsidRDefault="002E6D11" w:rsidP="00A94188">
            <w:pPr>
              <w:spacing w:line="276" w:lineRule="auto"/>
              <w:jc w:val="center"/>
              <w:rPr>
                <w:color w:val="000000"/>
                <w:sz w:val="26"/>
                <w:szCs w:val="28"/>
              </w:rPr>
            </w:pPr>
          </w:p>
          <w:p w14:paraId="2E8103FF" w14:textId="77777777" w:rsidR="002E6D11" w:rsidRPr="00054516" w:rsidRDefault="002E6D11" w:rsidP="00A94188">
            <w:pPr>
              <w:spacing w:line="276" w:lineRule="auto"/>
              <w:jc w:val="center"/>
              <w:rPr>
                <w:color w:val="000000"/>
                <w:sz w:val="26"/>
                <w:szCs w:val="28"/>
              </w:rPr>
            </w:pPr>
          </w:p>
          <w:p w14:paraId="4EDF8CB2" w14:textId="26831CC3" w:rsidR="002E6D11" w:rsidRPr="00054516" w:rsidRDefault="002E6D11" w:rsidP="00A94188">
            <w:pPr>
              <w:spacing w:line="276" w:lineRule="auto"/>
              <w:jc w:val="center"/>
              <w:rPr>
                <w:color w:val="000000"/>
                <w:sz w:val="26"/>
                <w:szCs w:val="28"/>
              </w:rPr>
            </w:pPr>
            <w:r>
              <w:rPr>
                <w:color w:val="000000"/>
                <w:sz w:val="26"/>
                <w:szCs w:val="28"/>
              </w:rPr>
              <w:t>11/2023</w:t>
            </w:r>
          </w:p>
        </w:tc>
        <w:tc>
          <w:tcPr>
            <w:tcW w:w="738" w:type="dxa"/>
          </w:tcPr>
          <w:p w14:paraId="44EF5AF2" w14:textId="40653FDA" w:rsidR="002E6D11" w:rsidRPr="00054516" w:rsidRDefault="00AA772A" w:rsidP="00DE00DB">
            <w:pPr>
              <w:spacing w:line="276" w:lineRule="auto"/>
              <w:jc w:val="center"/>
              <w:rPr>
                <w:color w:val="000000"/>
                <w:sz w:val="26"/>
                <w:szCs w:val="28"/>
              </w:rPr>
            </w:pPr>
            <w:r>
              <w:rPr>
                <w:color w:val="000000"/>
                <w:sz w:val="26"/>
                <w:szCs w:val="28"/>
              </w:rPr>
              <w:lastRenderedPageBreak/>
              <w:t>1</w:t>
            </w:r>
          </w:p>
        </w:tc>
        <w:tc>
          <w:tcPr>
            <w:tcW w:w="5387" w:type="dxa"/>
          </w:tcPr>
          <w:p w14:paraId="3E27EBC9" w14:textId="54A2517F" w:rsidR="002E6D11" w:rsidRPr="00054516" w:rsidRDefault="002E6D11" w:rsidP="00726BBC">
            <w:pPr>
              <w:spacing w:line="276" w:lineRule="auto"/>
              <w:rPr>
                <w:color w:val="000000"/>
                <w:sz w:val="26"/>
                <w:szCs w:val="28"/>
              </w:rPr>
            </w:pPr>
            <w:r w:rsidRPr="00054516">
              <w:rPr>
                <w:color w:val="000000"/>
                <w:sz w:val="26"/>
                <w:szCs w:val="28"/>
              </w:rPr>
              <w:t>- Hoạt động ngoài giờ lên lớp với chủ điểm: “Tôn sư</w:t>
            </w:r>
            <w:r>
              <w:rPr>
                <w:color w:val="000000"/>
                <w:sz w:val="26"/>
                <w:szCs w:val="28"/>
              </w:rPr>
              <w:t xml:space="preserve"> trọng đạo” đối với khối lớp 9.</w:t>
            </w:r>
          </w:p>
        </w:tc>
        <w:tc>
          <w:tcPr>
            <w:tcW w:w="2126" w:type="dxa"/>
            <w:vMerge w:val="restart"/>
            <w:vAlign w:val="center"/>
          </w:tcPr>
          <w:p w14:paraId="572A8295" w14:textId="430613AD" w:rsidR="002E6D11" w:rsidRPr="00054516" w:rsidRDefault="002E6D11" w:rsidP="00A94188">
            <w:pPr>
              <w:spacing w:line="276" w:lineRule="auto"/>
              <w:jc w:val="center"/>
              <w:rPr>
                <w:color w:val="000000"/>
                <w:sz w:val="26"/>
                <w:szCs w:val="28"/>
              </w:rPr>
            </w:pPr>
            <w:r w:rsidRPr="00054516">
              <w:rPr>
                <w:color w:val="000000"/>
                <w:sz w:val="26"/>
                <w:szCs w:val="28"/>
              </w:rPr>
              <w:t>B</w:t>
            </w:r>
            <w:r>
              <w:rPr>
                <w:color w:val="000000"/>
                <w:sz w:val="26"/>
                <w:szCs w:val="28"/>
              </w:rPr>
              <w:t>an HĐ NGLL, GVCN, HS</w:t>
            </w:r>
          </w:p>
        </w:tc>
        <w:tc>
          <w:tcPr>
            <w:tcW w:w="1134" w:type="dxa"/>
          </w:tcPr>
          <w:p w14:paraId="6F58D94D" w14:textId="77777777" w:rsidR="002E6D11" w:rsidRPr="00054516" w:rsidRDefault="002E6D11" w:rsidP="00DE00DB">
            <w:pPr>
              <w:spacing w:line="276" w:lineRule="auto"/>
              <w:rPr>
                <w:color w:val="000000"/>
                <w:sz w:val="26"/>
                <w:szCs w:val="28"/>
              </w:rPr>
            </w:pPr>
          </w:p>
        </w:tc>
      </w:tr>
      <w:tr w:rsidR="002E6D11" w:rsidRPr="00054516" w14:paraId="447C6388" w14:textId="77777777" w:rsidTr="00A94188">
        <w:trPr>
          <w:trHeight w:val="386"/>
        </w:trPr>
        <w:tc>
          <w:tcPr>
            <w:tcW w:w="1276" w:type="dxa"/>
            <w:vMerge/>
            <w:vAlign w:val="center"/>
          </w:tcPr>
          <w:p w14:paraId="0DA55F5B" w14:textId="77777777" w:rsidR="002E6D11" w:rsidRPr="00054516" w:rsidRDefault="002E6D11" w:rsidP="00DE00DB">
            <w:pPr>
              <w:spacing w:line="276" w:lineRule="auto"/>
              <w:jc w:val="center"/>
              <w:rPr>
                <w:color w:val="000000"/>
                <w:sz w:val="26"/>
                <w:szCs w:val="28"/>
              </w:rPr>
            </w:pPr>
          </w:p>
        </w:tc>
        <w:tc>
          <w:tcPr>
            <w:tcW w:w="738" w:type="dxa"/>
          </w:tcPr>
          <w:p w14:paraId="1C47D065" w14:textId="51730364" w:rsidR="002E6D11" w:rsidRPr="00054516" w:rsidRDefault="00AA772A" w:rsidP="00DE00DB">
            <w:pPr>
              <w:spacing w:line="276" w:lineRule="auto"/>
              <w:jc w:val="center"/>
              <w:rPr>
                <w:color w:val="000000"/>
                <w:sz w:val="26"/>
                <w:szCs w:val="28"/>
              </w:rPr>
            </w:pPr>
            <w:r>
              <w:rPr>
                <w:color w:val="000000"/>
                <w:sz w:val="26"/>
                <w:szCs w:val="28"/>
              </w:rPr>
              <w:t>2</w:t>
            </w:r>
          </w:p>
        </w:tc>
        <w:tc>
          <w:tcPr>
            <w:tcW w:w="5387" w:type="dxa"/>
          </w:tcPr>
          <w:p w14:paraId="0A127E39" w14:textId="79E6B755" w:rsidR="002E6D11" w:rsidRPr="00054516" w:rsidRDefault="002E6D11" w:rsidP="00DE00DB">
            <w:pPr>
              <w:spacing w:line="276" w:lineRule="auto"/>
              <w:rPr>
                <w:color w:val="000000"/>
                <w:sz w:val="26"/>
                <w:szCs w:val="28"/>
              </w:rPr>
            </w:pPr>
            <w:r w:rsidRPr="00054516">
              <w:rPr>
                <w:color w:val="000000"/>
                <w:sz w:val="26"/>
                <w:szCs w:val="28"/>
              </w:rPr>
              <w:t>- Hoạt động trải nghiệm hướng nghiệp theo chủ đề đối với khối lớp 6,7</w:t>
            </w:r>
            <w:r>
              <w:rPr>
                <w:color w:val="000000"/>
                <w:sz w:val="26"/>
                <w:szCs w:val="28"/>
              </w:rPr>
              <w:t>,8</w:t>
            </w:r>
            <w:r w:rsidRPr="00054516">
              <w:rPr>
                <w:color w:val="000000"/>
                <w:sz w:val="26"/>
                <w:szCs w:val="28"/>
              </w:rPr>
              <w:t>.</w:t>
            </w:r>
          </w:p>
        </w:tc>
        <w:tc>
          <w:tcPr>
            <w:tcW w:w="2126" w:type="dxa"/>
            <w:vMerge/>
            <w:vAlign w:val="center"/>
          </w:tcPr>
          <w:p w14:paraId="028107C9" w14:textId="77777777" w:rsidR="002E6D11" w:rsidRPr="00054516" w:rsidRDefault="002E6D11" w:rsidP="00A94188">
            <w:pPr>
              <w:spacing w:line="276" w:lineRule="auto"/>
              <w:jc w:val="center"/>
              <w:rPr>
                <w:color w:val="000000"/>
                <w:sz w:val="26"/>
                <w:szCs w:val="28"/>
              </w:rPr>
            </w:pPr>
          </w:p>
        </w:tc>
        <w:tc>
          <w:tcPr>
            <w:tcW w:w="1134" w:type="dxa"/>
          </w:tcPr>
          <w:p w14:paraId="2B144A8A" w14:textId="77777777" w:rsidR="002E6D11" w:rsidRPr="00054516" w:rsidRDefault="002E6D11" w:rsidP="00DE00DB">
            <w:pPr>
              <w:spacing w:line="276" w:lineRule="auto"/>
              <w:rPr>
                <w:color w:val="000000"/>
                <w:sz w:val="26"/>
                <w:szCs w:val="28"/>
              </w:rPr>
            </w:pPr>
          </w:p>
        </w:tc>
      </w:tr>
      <w:tr w:rsidR="002E6D11" w:rsidRPr="00054516" w14:paraId="6CB300F6" w14:textId="77777777" w:rsidTr="00A94188">
        <w:trPr>
          <w:trHeight w:val="386"/>
        </w:trPr>
        <w:tc>
          <w:tcPr>
            <w:tcW w:w="1276" w:type="dxa"/>
            <w:vMerge/>
            <w:vAlign w:val="center"/>
          </w:tcPr>
          <w:p w14:paraId="73032940" w14:textId="77777777" w:rsidR="002E6D11" w:rsidRPr="00054516" w:rsidRDefault="002E6D11" w:rsidP="00DE00DB">
            <w:pPr>
              <w:spacing w:line="276" w:lineRule="auto"/>
              <w:jc w:val="center"/>
              <w:rPr>
                <w:color w:val="000000"/>
                <w:sz w:val="26"/>
                <w:szCs w:val="28"/>
              </w:rPr>
            </w:pPr>
          </w:p>
        </w:tc>
        <w:tc>
          <w:tcPr>
            <w:tcW w:w="738" w:type="dxa"/>
          </w:tcPr>
          <w:p w14:paraId="5B527C14" w14:textId="53A8405F" w:rsidR="002E6D11" w:rsidRPr="00054516" w:rsidRDefault="00AA772A" w:rsidP="00DE00DB">
            <w:pPr>
              <w:spacing w:line="276" w:lineRule="auto"/>
              <w:jc w:val="center"/>
              <w:rPr>
                <w:color w:val="000000"/>
                <w:sz w:val="26"/>
                <w:szCs w:val="28"/>
              </w:rPr>
            </w:pPr>
            <w:r>
              <w:rPr>
                <w:color w:val="000000"/>
                <w:sz w:val="26"/>
                <w:szCs w:val="28"/>
              </w:rPr>
              <w:t>3</w:t>
            </w:r>
          </w:p>
        </w:tc>
        <w:tc>
          <w:tcPr>
            <w:tcW w:w="5387" w:type="dxa"/>
          </w:tcPr>
          <w:p w14:paraId="066EE09D" w14:textId="0FE723C3" w:rsidR="002E6D11" w:rsidRPr="00054516" w:rsidRDefault="002E6D11" w:rsidP="00DE00DB">
            <w:pPr>
              <w:spacing w:line="276" w:lineRule="auto"/>
              <w:rPr>
                <w:color w:val="000000"/>
                <w:sz w:val="26"/>
                <w:szCs w:val="28"/>
              </w:rPr>
            </w:pPr>
            <w:r>
              <w:rPr>
                <w:color w:val="000000"/>
                <w:sz w:val="26"/>
                <w:szCs w:val="28"/>
              </w:rPr>
              <w:t>- Kỉ niệm ngày Nhà giáo Việt N</w:t>
            </w:r>
            <w:r w:rsidRPr="00054516">
              <w:rPr>
                <w:color w:val="000000"/>
                <w:sz w:val="26"/>
                <w:szCs w:val="28"/>
              </w:rPr>
              <w:t>am 20/11.</w:t>
            </w:r>
          </w:p>
        </w:tc>
        <w:tc>
          <w:tcPr>
            <w:tcW w:w="2126" w:type="dxa"/>
            <w:vAlign w:val="center"/>
          </w:tcPr>
          <w:p w14:paraId="66AB963D" w14:textId="5DFFD5D7" w:rsidR="002E6D11" w:rsidRPr="00054516" w:rsidRDefault="002E6D11" w:rsidP="00A94188">
            <w:pPr>
              <w:spacing w:line="276" w:lineRule="auto"/>
              <w:jc w:val="center"/>
              <w:rPr>
                <w:color w:val="000000"/>
                <w:sz w:val="26"/>
                <w:szCs w:val="28"/>
              </w:rPr>
            </w:pPr>
            <w:r>
              <w:rPr>
                <w:color w:val="000000"/>
                <w:sz w:val="26"/>
                <w:szCs w:val="28"/>
              </w:rPr>
              <w:t>Theo kế hoạch</w:t>
            </w:r>
          </w:p>
        </w:tc>
        <w:tc>
          <w:tcPr>
            <w:tcW w:w="1134" w:type="dxa"/>
          </w:tcPr>
          <w:p w14:paraId="5FAF8CA2" w14:textId="77777777" w:rsidR="002E6D11" w:rsidRPr="00054516" w:rsidRDefault="002E6D11" w:rsidP="00DE00DB">
            <w:pPr>
              <w:spacing w:line="276" w:lineRule="auto"/>
              <w:rPr>
                <w:color w:val="000000"/>
                <w:sz w:val="26"/>
                <w:szCs w:val="28"/>
              </w:rPr>
            </w:pPr>
          </w:p>
        </w:tc>
      </w:tr>
      <w:tr w:rsidR="002E6D11" w:rsidRPr="00054516" w14:paraId="78D225B3" w14:textId="77777777" w:rsidTr="00A94188">
        <w:trPr>
          <w:trHeight w:val="386"/>
        </w:trPr>
        <w:tc>
          <w:tcPr>
            <w:tcW w:w="1276" w:type="dxa"/>
            <w:vMerge/>
            <w:vAlign w:val="center"/>
          </w:tcPr>
          <w:p w14:paraId="2A38BC9A" w14:textId="77777777" w:rsidR="002E6D11" w:rsidRPr="00054516" w:rsidRDefault="002E6D11" w:rsidP="00DE00DB">
            <w:pPr>
              <w:spacing w:line="276" w:lineRule="auto"/>
              <w:jc w:val="center"/>
              <w:rPr>
                <w:color w:val="000000"/>
                <w:sz w:val="26"/>
                <w:szCs w:val="28"/>
              </w:rPr>
            </w:pPr>
          </w:p>
        </w:tc>
        <w:tc>
          <w:tcPr>
            <w:tcW w:w="738" w:type="dxa"/>
          </w:tcPr>
          <w:p w14:paraId="5DA834B0" w14:textId="6E7035B0" w:rsidR="002E6D11" w:rsidRPr="00054516" w:rsidRDefault="00AA772A" w:rsidP="00DE00DB">
            <w:pPr>
              <w:spacing w:line="276" w:lineRule="auto"/>
              <w:jc w:val="center"/>
              <w:rPr>
                <w:color w:val="000000"/>
                <w:sz w:val="26"/>
                <w:szCs w:val="28"/>
              </w:rPr>
            </w:pPr>
            <w:r>
              <w:rPr>
                <w:color w:val="000000"/>
                <w:sz w:val="26"/>
                <w:szCs w:val="28"/>
              </w:rPr>
              <w:t>4</w:t>
            </w:r>
          </w:p>
        </w:tc>
        <w:tc>
          <w:tcPr>
            <w:tcW w:w="5387" w:type="dxa"/>
          </w:tcPr>
          <w:p w14:paraId="18FA2E7D" w14:textId="784434B6" w:rsidR="002E6D11" w:rsidRPr="00054516" w:rsidRDefault="002E6D11" w:rsidP="00DE00DB">
            <w:pPr>
              <w:spacing w:line="276" w:lineRule="auto"/>
              <w:rPr>
                <w:color w:val="000000"/>
                <w:sz w:val="26"/>
                <w:szCs w:val="28"/>
              </w:rPr>
            </w:pPr>
            <w:r w:rsidRPr="00054516">
              <w:rPr>
                <w:color w:val="000000"/>
                <w:sz w:val="26"/>
                <w:szCs w:val="28"/>
              </w:rPr>
              <w:t>- Hoàn thành hồ sơ PCGD, XMC năm 202</w:t>
            </w:r>
            <w:r>
              <w:rPr>
                <w:color w:val="000000"/>
                <w:sz w:val="26"/>
                <w:szCs w:val="28"/>
              </w:rPr>
              <w:t>3</w:t>
            </w:r>
            <w:r w:rsidRPr="00054516">
              <w:rPr>
                <w:color w:val="000000"/>
                <w:sz w:val="26"/>
                <w:szCs w:val="28"/>
              </w:rPr>
              <w:t xml:space="preserve"> để tỉnh kiểm tra.</w:t>
            </w:r>
          </w:p>
        </w:tc>
        <w:tc>
          <w:tcPr>
            <w:tcW w:w="2126" w:type="dxa"/>
            <w:vAlign w:val="center"/>
          </w:tcPr>
          <w:p w14:paraId="50D63020" w14:textId="37C195CB" w:rsidR="002E6D11" w:rsidRPr="00054516" w:rsidRDefault="002E6D11" w:rsidP="00A94188">
            <w:pPr>
              <w:spacing w:line="276" w:lineRule="auto"/>
              <w:jc w:val="center"/>
              <w:rPr>
                <w:color w:val="000000"/>
                <w:sz w:val="26"/>
                <w:szCs w:val="28"/>
              </w:rPr>
            </w:pPr>
            <w:r>
              <w:rPr>
                <w:color w:val="000000"/>
                <w:sz w:val="26"/>
                <w:szCs w:val="28"/>
              </w:rPr>
              <w:t>BGH</w:t>
            </w:r>
          </w:p>
        </w:tc>
        <w:tc>
          <w:tcPr>
            <w:tcW w:w="1134" w:type="dxa"/>
          </w:tcPr>
          <w:p w14:paraId="440116BD" w14:textId="77777777" w:rsidR="002E6D11" w:rsidRPr="00054516" w:rsidRDefault="002E6D11" w:rsidP="00DE00DB">
            <w:pPr>
              <w:spacing w:line="276" w:lineRule="auto"/>
              <w:rPr>
                <w:color w:val="000000"/>
                <w:sz w:val="26"/>
                <w:szCs w:val="28"/>
              </w:rPr>
            </w:pPr>
          </w:p>
        </w:tc>
      </w:tr>
      <w:tr w:rsidR="002E6D11" w:rsidRPr="00054516" w14:paraId="199A02CE" w14:textId="77777777" w:rsidTr="00A94188">
        <w:trPr>
          <w:trHeight w:val="386"/>
        </w:trPr>
        <w:tc>
          <w:tcPr>
            <w:tcW w:w="1276" w:type="dxa"/>
            <w:vMerge/>
            <w:vAlign w:val="center"/>
          </w:tcPr>
          <w:p w14:paraId="30FD4A73" w14:textId="77777777" w:rsidR="002E6D11" w:rsidRPr="00054516" w:rsidRDefault="002E6D11" w:rsidP="00DE00DB">
            <w:pPr>
              <w:spacing w:line="276" w:lineRule="auto"/>
              <w:jc w:val="center"/>
              <w:rPr>
                <w:color w:val="000000"/>
                <w:sz w:val="26"/>
                <w:szCs w:val="28"/>
              </w:rPr>
            </w:pPr>
          </w:p>
        </w:tc>
        <w:tc>
          <w:tcPr>
            <w:tcW w:w="738" w:type="dxa"/>
          </w:tcPr>
          <w:p w14:paraId="001DF287" w14:textId="32188044" w:rsidR="002E6D11" w:rsidRPr="00054516" w:rsidRDefault="00AA772A" w:rsidP="00DE00DB">
            <w:pPr>
              <w:spacing w:line="276" w:lineRule="auto"/>
              <w:jc w:val="center"/>
              <w:rPr>
                <w:color w:val="000000"/>
                <w:sz w:val="26"/>
                <w:szCs w:val="28"/>
              </w:rPr>
            </w:pPr>
            <w:r>
              <w:rPr>
                <w:color w:val="000000"/>
                <w:sz w:val="26"/>
                <w:szCs w:val="28"/>
              </w:rPr>
              <w:t>5</w:t>
            </w:r>
          </w:p>
        </w:tc>
        <w:tc>
          <w:tcPr>
            <w:tcW w:w="5387" w:type="dxa"/>
          </w:tcPr>
          <w:p w14:paraId="17EDC2DE" w14:textId="08C7A245" w:rsidR="002E6D11" w:rsidRPr="00054516" w:rsidRDefault="002E6D11" w:rsidP="00DE00DB">
            <w:pPr>
              <w:spacing w:line="276" w:lineRule="auto"/>
              <w:rPr>
                <w:color w:val="000000"/>
                <w:sz w:val="26"/>
                <w:szCs w:val="28"/>
              </w:rPr>
            </w:pPr>
            <w:r w:rsidRPr="00054516">
              <w:rPr>
                <w:color w:val="000000"/>
                <w:sz w:val="26"/>
                <w:szCs w:val="28"/>
              </w:rPr>
              <w:t>- Bồi dưỡng học sinh giỏi lớp 6,7, 8, 9 và phụ đạo HS yếu kém.</w:t>
            </w:r>
          </w:p>
        </w:tc>
        <w:tc>
          <w:tcPr>
            <w:tcW w:w="2126" w:type="dxa"/>
            <w:vAlign w:val="center"/>
          </w:tcPr>
          <w:p w14:paraId="17597D5E" w14:textId="77600B2D" w:rsidR="002E6D11" w:rsidRPr="00054516" w:rsidRDefault="002E6D11" w:rsidP="00A94188">
            <w:pPr>
              <w:spacing w:line="276" w:lineRule="auto"/>
              <w:jc w:val="center"/>
              <w:rPr>
                <w:color w:val="000000"/>
                <w:sz w:val="26"/>
                <w:szCs w:val="28"/>
              </w:rPr>
            </w:pPr>
            <w:r>
              <w:rPr>
                <w:color w:val="000000"/>
                <w:sz w:val="26"/>
                <w:szCs w:val="28"/>
              </w:rPr>
              <w:t>Theo kế hoạch</w:t>
            </w:r>
          </w:p>
        </w:tc>
        <w:tc>
          <w:tcPr>
            <w:tcW w:w="1134" w:type="dxa"/>
          </w:tcPr>
          <w:p w14:paraId="5F2B4244" w14:textId="77777777" w:rsidR="002E6D11" w:rsidRPr="00054516" w:rsidRDefault="002E6D11" w:rsidP="00DE00DB">
            <w:pPr>
              <w:spacing w:line="276" w:lineRule="auto"/>
              <w:rPr>
                <w:color w:val="000000"/>
                <w:sz w:val="26"/>
                <w:szCs w:val="28"/>
              </w:rPr>
            </w:pPr>
          </w:p>
        </w:tc>
      </w:tr>
      <w:tr w:rsidR="002E6D11" w:rsidRPr="00054516" w14:paraId="143C86F5" w14:textId="77777777" w:rsidTr="00A94188">
        <w:trPr>
          <w:trHeight w:val="386"/>
        </w:trPr>
        <w:tc>
          <w:tcPr>
            <w:tcW w:w="1276" w:type="dxa"/>
            <w:vMerge/>
            <w:vAlign w:val="center"/>
          </w:tcPr>
          <w:p w14:paraId="446A4532" w14:textId="77777777" w:rsidR="002E6D11" w:rsidRPr="00054516" w:rsidRDefault="002E6D11" w:rsidP="00DE00DB">
            <w:pPr>
              <w:spacing w:line="276" w:lineRule="auto"/>
              <w:jc w:val="center"/>
              <w:rPr>
                <w:color w:val="000000"/>
                <w:sz w:val="26"/>
                <w:szCs w:val="28"/>
              </w:rPr>
            </w:pPr>
          </w:p>
        </w:tc>
        <w:tc>
          <w:tcPr>
            <w:tcW w:w="738" w:type="dxa"/>
          </w:tcPr>
          <w:p w14:paraId="3BED5705" w14:textId="50801A71" w:rsidR="002E6D11" w:rsidRPr="00054516" w:rsidRDefault="00AA772A" w:rsidP="00DE00DB">
            <w:pPr>
              <w:spacing w:line="276" w:lineRule="auto"/>
              <w:jc w:val="center"/>
              <w:rPr>
                <w:color w:val="000000"/>
                <w:sz w:val="26"/>
                <w:szCs w:val="28"/>
              </w:rPr>
            </w:pPr>
            <w:r>
              <w:rPr>
                <w:color w:val="000000"/>
                <w:sz w:val="26"/>
                <w:szCs w:val="28"/>
              </w:rPr>
              <w:t>6</w:t>
            </w:r>
          </w:p>
        </w:tc>
        <w:tc>
          <w:tcPr>
            <w:tcW w:w="5387" w:type="dxa"/>
          </w:tcPr>
          <w:p w14:paraId="1B303C13" w14:textId="76B98C20" w:rsidR="002E6D11" w:rsidRPr="00054516" w:rsidRDefault="002E6D11" w:rsidP="00DE00DB">
            <w:pPr>
              <w:spacing w:line="276" w:lineRule="auto"/>
              <w:rPr>
                <w:color w:val="000000"/>
                <w:sz w:val="26"/>
                <w:szCs w:val="28"/>
              </w:rPr>
            </w:pPr>
            <w:r w:rsidRPr="00054516">
              <w:rPr>
                <w:color w:val="000000"/>
                <w:sz w:val="26"/>
                <w:szCs w:val="28"/>
              </w:rPr>
              <w:t>- Kiểm tra hồ sơ chuyên môn một số giáo viên.</w:t>
            </w:r>
          </w:p>
        </w:tc>
        <w:tc>
          <w:tcPr>
            <w:tcW w:w="2126" w:type="dxa"/>
            <w:vAlign w:val="center"/>
          </w:tcPr>
          <w:p w14:paraId="247D75E7" w14:textId="7A9F5CCA" w:rsidR="002E6D11" w:rsidRPr="00054516" w:rsidRDefault="002E6D11" w:rsidP="00A94188">
            <w:pPr>
              <w:spacing w:line="276" w:lineRule="auto"/>
              <w:jc w:val="center"/>
              <w:rPr>
                <w:color w:val="000000"/>
                <w:sz w:val="26"/>
                <w:szCs w:val="28"/>
              </w:rPr>
            </w:pPr>
            <w:r w:rsidRPr="00054516">
              <w:rPr>
                <w:color w:val="000000"/>
                <w:sz w:val="26"/>
                <w:szCs w:val="28"/>
              </w:rPr>
              <w:t>BGH, T</w:t>
            </w:r>
            <w:r>
              <w:rPr>
                <w:color w:val="000000"/>
                <w:sz w:val="26"/>
                <w:szCs w:val="28"/>
              </w:rPr>
              <w:t>T</w:t>
            </w:r>
            <w:r w:rsidRPr="00054516">
              <w:rPr>
                <w:color w:val="000000"/>
                <w:sz w:val="26"/>
                <w:szCs w:val="28"/>
              </w:rPr>
              <w:t>CM, GV</w:t>
            </w:r>
          </w:p>
        </w:tc>
        <w:tc>
          <w:tcPr>
            <w:tcW w:w="1134" w:type="dxa"/>
          </w:tcPr>
          <w:p w14:paraId="7C20DFF4" w14:textId="77777777" w:rsidR="002E6D11" w:rsidRPr="00054516" w:rsidRDefault="002E6D11" w:rsidP="00DE00DB">
            <w:pPr>
              <w:spacing w:line="276" w:lineRule="auto"/>
              <w:rPr>
                <w:color w:val="000000"/>
                <w:sz w:val="26"/>
                <w:szCs w:val="28"/>
              </w:rPr>
            </w:pPr>
          </w:p>
        </w:tc>
      </w:tr>
      <w:tr w:rsidR="002E6D11" w:rsidRPr="00054516" w14:paraId="6A22C115" w14:textId="77777777" w:rsidTr="00A94188">
        <w:trPr>
          <w:trHeight w:val="386"/>
        </w:trPr>
        <w:tc>
          <w:tcPr>
            <w:tcW w:w="1276" w:type="dxa"/>
            <w:vMerge/>
            <w:vAlign w:val="center"/>
          </w:tcPr>
          <w:p w14:paraId="71122D75" w14:textId="77777777" w:rsidR="002E6D11" w:rsidRPr="00054516" w:rsidRDefault="002E6D11" w:rsidP="00DE00DB">
            <w:pPr>
              <w:spacing w:line="276" w:lineRule="auto"/>
              <w:jc w:val="center"/>
              <w:rPr>
                <w:color w:val="000000"/>
                <w:sz w:val="26"/>
                <w:szCs w:val="28"/>
              </w:rPr>
            </w:pPr>
          </w:p>
        </w:tc>
        <w:tc>
          <w:tcPr>
            <w:tcW w:w="738" w:type="dxa"/>
          </w:tcPr>
          <w:p w14:paraId="6166D424" w14:textId="657AF28B" w:rsidR="002E6D11" w:rsidRPr="00054516" w:rsidRDefault="00AA772A" w:rsidP="00DE00DB">
            <w:pPr>
              <w:spacing w:line="276" w:lineRule="auto"/>
              <w:jc w:val="center"/>
              <w:rPr>
                <w:color w:val="000000"/>
                <w:sz w:val="26"/>
                <w:szCs w:val="28"/>
              </w:rPr>
            </w:pPr>
            <w:r>
              <w:rPr>
                <w:color w:val="000000"/>
                <w:sz w:val="26"/>
                <w:szCs w:val="28"/>
              </w:rPr>
              <w:t>7</w:t>
            </w:r>
          </w:p>
        </w:tc>
        <w:tc>
          <w:tcPr>
            <w:tcW w:w="5387" w:type="dxa"/>
          </w:tcPr>
          <w:p w14:paraId="40E565FC" w14:textId="048C3554" w:rsidR="002E6D11" w:rsidRPr="00054516" w:rsidRDefault="002E6D11" w:rsidP="00DE00DB">
            <w:pPr>
              <w:spacing w:line="276" w:lineRule="auto"/>
              <w:rPr>
                <w:color w:val="000000"/>
                <w:sz w:val="26"/>
                <w:szCs w:val="28"/>
              </w:rPr>
            </w:pPr>
            <w:r w:rsidRPr="00054516">
              <w:rPr>
                <w:color w:val="000000"/>
                <w:sz w:val="26"/>
                <w:szCs w:val="28"/>
              </w:rPr>
              <w:t>- Tiếp tục Tổ chức kiểm tra giữa kỳ I.</w:t>
            </w:r>
          </w:p>
        </w:tc>
        <w:tc>
          <w:tcPr>
            <w:tcW w:w="2126" w:type="dxa"/>
            <w:vAlign w:val="center"/>
          </w:tcPr>
          <w:p w14:paraId="3B864685" w14:textId="27DDF393" w:rsidR="002E6D11" w:rsidRPr="00054516" w:rsidRDefault="002E6D11" w:rsidP="00A94188">
            <w:pPr>
              <w:spacing w:line="276" w:lineRule="auto"/>
              <w:jc w:val="center"/>
              <w:rPr>
                <w:color w:val="000000"/>
                <w:sz w:val="26"/>
                <w:szCs w:val="28"/>
              </w:rPr>
            </w:pPr>
            <w:r>
              <w:rPr>
                <w:color w:val="000000"/>
                <w:sz w:val="26"/>
                <w:szCs w:val="28"/>
              </w:rPr>
              <w:t>Theo kế hoạch</w:t>
            </w:r>
          </w:p>
        </w:tc>
        <w:tc>
          <w:tcPr>
            <w:tcW w:w="1134" w:type="dxa"/>
          </w:tcPr>
          <w:p w14:paraId="294C2B38" w14:textId="77777777" w:rsidR="002E6D11" w:rsidRPr="00054516" w:rsidRDefault="002E6D11" w:rsidP="00DE00DB">
            <w:pPr>
              <w:spacing w:line="276" w:lineRule="auto"/>
              <w:rPr>
                <w:color w:val="000000"/>
                <w:sz w:val="26"/>
                <w:szCs w:val="28"/>
              </w:rPr>
            </w:pPr>
          </w:p>
        </w:tc>
      </w:tr>
      <w:tr w:rsidR="002E6D11" w:rsidRPr="00054516" w14:paraId="6EF657E9" w14:textId="77777777" w:rsidTr="00A94188">
        <w:trPr>
          <w:trHeight w:val="386"/>
        </w:trPr>
        <w:tc>
          <w:tcPr>
            <w:tcW w:w="1276" w:type="dxa"/>
            <w:vMerge/>
            <w:vAlign w:val="center"/>
          </w:tcPr>
          <w:p w14:paraId="5256363E" w14:textId="77777777" w:rsidR="002E6D11" w:rsidRPr="00054516" w:rsidRDefault="002E6D11" w:rsidP="00DE00DB">
            <w:pPr>
              <w:spacing w:line="276" w:lineRule="auto"/>
              <w:jc w:val="center"/>
              <w:rPr>
                <w:color w:val="000000"/>
                <w:sz w:val="26"/>
                <w:szCs w:val="28"/>
              </w:rPr>
            </w:pPr>
          </w:p>
        </w:tc>
        <w:tc>
          <w:tcPr>
            <w:tcW w:w="738" w:type="dxa"/>
          </w:tcPr>
          <w:p w14:paraId="506BCCC7" w14:textId="3DC28198" w:rsidR="002E6D11" w:rsidRPr="00054516" w:rsidRDefault="00AA772A" w:rsidP="00DE00DB">
            <w:pPr>
              <w:spacing w:line="276" w:lineRule="auto"/>
              <w:jc w:val="center"/>
              <w:rPr>
                <w:color w:val="000000"/>
                <w:sz w:val="26"/>
                <w:szCs w:val="28"/>
              </w:rPr>
            </w:pPr>
            <w:r>
              <w:rPr>
                <w:color w:val="000000"/>
                <w:sz w:val="26"/>
                <w:szCs w:val="28"/>
              </w:rPr>
              <w:t>8</w:t>
            </w:r>
          </w:p>
        </w:tc>
        <w:tc>
          <w:tcPr>
            <w:tcW w:w="5387" w:type="dxa"/>
          </w:tcPr>
          <w:p w14:paraId="529BC97B" w14:textId="31F35428" w:rsidR="002E6D11" w:rsidRPr="00054516" w:rsidRDefault="002E6D11" w:rsidP="00DE00DB">
            <w:pPr>
              <w:spacing w:line="276" w:lineRule="auto"/>
              <w:rPr>
                <w:color w:val="000000"/>
                <w:sz w:val="26"/>
                <w:szCs w:val="28"/>
              </w:rPr>
            </w:pPr>
            <w:r w:rsidRPr="00054516">
              <w:rPr>
                <w:color w:val="000000"/>
                <w:sz w:val="26"/>
                <w:szCs w:val="28"/>
              </w:rPr>
              <w:t xml:space="preserve">- </w:t>
            </w:r>
            <w:r>
              <w:rPr>
                <w:color w:val="000000"/>
                <w:sz w:val="26"/>
                <w:szCs w:val="28"/>
              </w:rPr>
              <w:t>Các tổ kiểm tra hồ sơ GV định kỳ</w:t>
            </w:r>
            <w:r w:rsidRPr="00054516">
              <w:rPr>
                <w:color w:val="000000"/>
                <w:sz w:val="26"/>
                <w:szCs w:val="28"/>
              </w:rPr>
              <w:t>.</w:t>
            </w:r>
          </w:p>
        </w:tc>
        <w:tc>
          <w:tcPr>
            <w:tcW w:w="2126" w:type="dxa"/>
            <w:vAlign w:val="center"/>
          </w:tcPr>
          <w:p w14:paraId="3D8D4FB2" w14:textId="1A4629C9" w:rsidR="002E6D11" w:rsidRPr="00054516" w:rsidRDefault="002E6D11" w:rsidP="00A94188">
            <w:pPr>
              <w:spacing w:line="276" w:lineRule="auto"/>
              <w:jc w:val="center"/>
              <w:rPr>
                <w:color w:val="000000"/>
                <w:sz w:val="26"/>
                <w:szCs w:val="28"/>
              </w:rPr>
            </w:pPr>
            <w:r w:rsidRPr="00054516">
              <w:rPr>
                <w:color w:val="000000"/>
                <w:sz w:val="26"/>
                <w:szCs w:val="28"/>
              </w:rPr>
              <w:t>Tổ KHTN, KHXH</w:t>
            </w:r>
          </w:p>
        </w:tc>
        <w:tc>
          <w:tcPr>
            <w:tcW w:w="1134" w:type="dxa"/>
          </w:tcPr>
          <w:p w14:paraId="71373B99" w14:textId="77777777" w:rsidR="002E6D11" w:rsidRPr="00054516" w:rsidRDefault="002E6D11" w:rsidP="00DE00DB">
            <w:pPr>
              <w:spacing w:line="276" w:lineRule="auto"/>
              <w:rPr>
                <w:color w:val="000000"/>
                <w:sz w:val="26"/>
                <w:szCs w:val="28"/>
              </w:rPr>
            </w:pPr>
          </w:p>
        </w:tc>
      </w:tr>
      <w:tr w:rsidR="002E6D11" w:rsidRPr="00054516" w14:paraId="566DB542" w14:textId="77777777" w:rsidTr="00A94188">
        <w:trPr>
          <w:trHeight w:val="386"/>
        </w:trPr>
        <w:tc>
          <w:tcPr>
            <w:tcW w:w="1276" w:type="dxa"/>
            <w:vMerge/>
            <w:vAlign w:val="center"/>
          </w:tcPr>
          <w:p w14:paraId="7B97853E" w14:textId="77777777" w:rsidR="002E6D11" w:rsidRPr="00054516" w:rsidRDefault="002E6D11" w:rsidP="00DE00DB">
            <w:pPr>
              <w:spacing w:line="276" w:lineRule="auto"/>
              <w:jc w:val="center"/>
              <w:rPr>
                <w:color w:val="000000"/>
                <w:sz w:val="26"/>
                <w:szCs w:val="28"/>
              </w:rPr>
            </w:pPr>
          </w:p>
        </w:tc>
        <w:tc>
          <w:tcPr>
            <w:tcW w:w="738" w:type="dxa"/>
          </w:tcPr>
          <w:p w14:paraId="7EDFA89C" w14:textId="47E9697A" w:rsidR="002E6D11" w:rsidRPr="00054516" w:rsidRDefault="00AA772A" w:rsidP="00DE00DB">
            <w:pPr>
              <w:spacing w:line="276" w:lineRule="auto"/>
              <w:jc w:val="center"/>
              <w:rPr>
                <w:color w:val="000000"/>
                <w:sz w:val="26"/>
                <w:szCs w:val="28"/>
              </w:rPr>
            </w:pPr>
            <w:r>
              <w:rPr>
                <w:color w:val="000000"/>
                <w:sz w:val="26"/>
                <w:szCs w:val="28"/>
              </w:rPr>
              <w:t>9</w:t>
            </w:r>
          </w:p>
        </w:tc>
        <w:tc>
          <w:tcPr>
            <w:tcW w:w="5387" w:type="dxa"/>
          </w:tcPr>
          <w:p w14:paraId="65546A12" w14:textId="12A0819F" w:rsidR="002E6D11" w:rsidRPr="00054516" w:rsidRDefault="002E6D11" w:rsidP="00DE00DB">
            <w:pPr>
              <w:spacing w:line="276" w:lineRule="auto"/>
              <w:rPr>
                <w:color w:val="000000"/>
                <w:sz w:val="26"/>
                <w:szCs w:val="28"/>
              </w:rPr>
            </w:pPr>
            <w:r w:rsidRPr="00054516">
              <w:rPr>
                <w:color w:val="000000"/>
                <w:sz w:val="26"/>
                <w:szCs w:val="28"/>
              </w:rPr>
              <w:t>- Tham gia hội thi GVDG cấp huyện.</w:t>
            </w:r>
          </w:p>
        </w:tc>
        <w:tc>
          <w:tcPr>
            <w:tcW w:w="2126" w:type="dxa"/>
            <w:vAlign w:val="center"/>
          </w:tcPr>
          <w:p w14:paraId="7276290D" w14:textId="132A6B2E" w:rsidR="002E6D11" w:rsidRPr="00054516" w:rsidRDefault="002E6D11" w:rsidP="00A94188">
            <w:pPr>
              <w:spacing w:line="276" w:lineRule="auto"/>
              <w:jc w:val="center"/>
              <w:rPr>
                <w:color w:val="000000"/>
                <w:sz w:val="26"/>
                <w:szCs w:val="28"/>
              </w:rPr>
            </w:pPr>
            <w:r>
              <w:rPr>
                <w:color w:val="000000"/>
                <w:sz w:val="26"/>
                <w:szCs w:val="28"/>
              </w:rPr>
              <w:t>Theo kế hoạch PGD</w:t>
            </w:r>
          </w:p>
        </w:tc>
        <w:tc>
          <w:tcPr>
            <w:tcW w:w="1134" w:type="dxa"/>
          </w:tcPr>
          <w:p w14:paraId="3A11C2DF" w14:textId="77777777" w:rsidR="002E6D11" w:rsidRPr="00054516" w:rsidRDefault="002E6D11" w:rsidP="00DE00DB">
            <w:pPr>
              <w:spacing w:line="276" w:lineRule="auto"/>
              <w:rPr>
                <w:color w:val="000000"/>
                <w:sz w:val="26"/>
                <w:szCs w:val="28"/>
              </w:rPr>
            </w:pPr>
          </w:p>
        </w:tc>
      </w:tr>
      <w:tr w:rsidR="002E6D11" w:rsidRPr="00054516" w14:paraId="1C7DB7C4" w14:textId="77777777" w:rsidTr="00A94188">
        <w:trPr>
          <w:trHeight w:val="386"/>
        </w:trPr>
        <w:tc>
          <w:tcPr>
            <w:tcW w:w="1276" w:type="dxa"/>
            <w:vMerge/>
            <w:vAlign w:val="center"/>
          </w:tcPr>
          <w:p w14:paraId="49CF936C" w14:textId="77777777" w:rsidR="002E6D11" w:rsidRPr="00054516" w:rsidRDefault="002E6D11" w:rsidP="00DE00DB">
            <w:pPr>
              <w:spacing w:line="276" w:lineRule="auto"/>
              <w:jc w:val="center"/>
              <w:rPr>
                <w:color w:val="000000"/>
                <w:sz w:val="26"/>
                <w:szCs w:val="28"/>
              </w:rPr>
            </w:pPr>
          </w:p>
        </w:tc>
        <w:tc>
          <w:tcPr>
            <w:tcW w:w="738" w:type="dxa"/>
          </w:tcPr>
          <w:p w14:paraId="3B576609" w14:textId="219CABF9" w:rsidR="002E6D11" w:rsidRPr="00054516" w:rsidRDefault="00AA772A" w:rsidP="00DE00DB">
            <w:pPr>
              <w:spacing w:line="276" w:lineRule="auto"/>
              <w:jc w:val="center"/>
              <w:rPr>
                <w:color w:val="000000"/>
                <w:sz w:val="26"/>
                <w:szCs w:val="28"/>
              </w:rPr>
            </w:pPr>
            <w:r>
              <w:rPr>
                <w:color w:val="000000"/>
                <w:sz w:val="26"/>
                <w:szCs w:val="28"/>
              </w:rPr>
              <w:t>10</w:t>
            </w:r>
          </w:p>
        </w:tc>
        <w:tc>
          <w:tcPr>
            <w:tcW w:w="5387" w:type="dxa"/>
          </w:tcPr>
          <w:p w14:paraId="22F22BE8" w14:textId="45478FE5" w:rsidR="002E6D11" w:rsidRPr="00054516" w:rsidRDefault="002E6D11" w:rsidP="00DE00DB">
            <w:pPr>
              <w:spacing w:line="276" w:lineRule="auto"/>
              <w:rPr>
                <w:color w:val="000000"/>
                <w:sz w:val="26"/>
                <w:szCs w:val="28"/>
              </w:rPr>
            </w:pPr>
            <w:r w:rsidRPr="00054516">
              <w:rPr>
                <w:color w:val="000000"/>
                <w:sz w:val="26"/>
                <w:szCs w:val="28"/>
              </w:rPr>
              <w:t>- Thao giảng, dạy học UDCNTT theo kế hoạch của tổ chuyên môn KHTN, KHXH</w:t>
            </w:r>
          </w:p>
        </w:tc>
        <w:tc>
          <w:tcPr>
            <w:tcW w:w="2126" w:type="dxa"/>
            <w:vAlign w:val="center"/>
          </w:tcPr>
          <w:p w14:paraId="3F8B2571" w14:textId="39CC5DE2" w:rsidR="002E6D11" w:rsidRPr="00054516" w:rsidRDefault="002E6D11" w:rsidP="00A94188">
            <w:pPr>
              <w:spacing w:line="276" w:lineRule="auto"/>
              <w:jc w:val="center"/>
              <w:rPr>
                <w:color w:val="000000"/>
                <w:sz w:val="26"/>
                <w:szCs w:val="28"/>
              </w:rPr>
            </w:pPr>
            <w:r w:rsidRPr="00054516">
              <w:rPr>
                <w:color w:val="000000"/>
                <w:sz w:val="26"/>
                <w:szCs w:val="28"/>
              </w:rPr>
              <w:t>Tổ KHTN, KHXH</w:t>
            </w:r>
          </w:p>
        </w:tc>
        <w:tc>
          <w:tcPr>
            <w:tcW w:w="1134" w:type="dxa"/>
          </w:tcPr>
          <w:p w14:paraId="582848CD" w14:textId="77777777" w:rsidR="002E6D11" w:rsidRPr="00054516" w:rsidRDefault="002E6D11" w:rsidP="00DE00DB">
            <w:pPr>
              <w:spacing w:line="276" w:lineRule="auto"/>
              <w:rPr>
                <w:color w:val="000000"/>
                <w:sz w:val="26"/>
                <w:szCs w:val="28"/>
              </w:rPr>
            </w:pPr>
          </w:p>
        </w:tc>
      </w:tr>
      <w:tr w:rsidR="002E6D11" w:rsidRPr="00054516" w14:paraId="2AD96876" w14:textId="77777777" w:rsidTr="00A94188">
        <w:trPr>
          <w:trHeight w:val="386"/>
        </w:trPr>
        <w:tc>
          <w:tcPr>
            <w:tcW w:w="1276" w:type="dxa"/>
            <w:vMerge/>
            <w:vAlign w:val="center"/>
          </w:tcPr>
          <w:p w14:paraId="1DFFA522" w14:textId="77777777" w:rsidR="002E6D11" w:rsidRPr="00054516" w:rsidRDefault="002E6D11" w:rsidP="00DE00DB">
            <w:pPr>
              <w:spacing w:line="276" w:lineRule="auto"/>
              <w:jc w:val="center"/>
              <w:rPr>
                <w:color w:val="000000"/>
                <w:sz w:val="26"/>
                <w:szCs w:val="28"/>
              </w:rPr>
            </w:pPr>
          </w:p>
        </w:tc>
        <w:tc>
          <w:tcPr>
            <w:tcW w:w="738" w:type="dxa"/>
          </w:tcPr>
          <w:p w14:paraId="736ED567" w14:textId="0E6A94F3" w:rsidR="002E6D11" w:rsidRPr="00054516" w:rsidRDefault="00AA772A" w:rsidP="00DE00DB">
            <w:pPr>
              <w:spacing w:line="276" w:lineRule="auto"/>
              <w:jc w:val="center"/>
              <w:rPr>
                <w:color w:val="000000"/>
                <w:sz w:val="26"/>
                <w:szCs w:val="28"/>
              </w:rPr>
            </w:pPr>
            <w:r>
              <w:rPr>
                <w:color w:val="000000"/>
                <w:sz w:val="26"/>
                <w:szCs w:val="28"/>
              </w:rPr>
              <w:t>11</w:t>
            </w:r>
          </w:p>
        </w:tc>
        <w:tc>
          <w:tcPr>
            <w:tcW w:w="5387" w:type="dxa"/>
          </w:tcPr>
          <w:p w14:paraId="7DFDB844" w14:textId="76D8B0A6" w:rsidR="002E6D11" w:rsidRPr="00054516" w:rsidRDefault="002E6D11" w:rsidP="00DE00DB">
            <w:pPr>
              <w:spacing w:line="276" w:lineRule="auto"/>
              <w:rPr>
                <w:color w:val="000000"/>
                <w:sz w:val="26"/>
                <w:szCs w:val="28"/>
              </w:rPr>
            </w:pPr>
            <w:r w:rsidRPr="00054516">
              <w:rPr>
                <w:color w:val="000000"/>
                <w:sz w:val="26"/>
                <w:szCs w:val="28"/>
              </w:rPr>
              <w:t xml:space="preserve">- </w:t>
            </w:r>
            <w:r>
              <w:rPr>
                <w:color w:val="000000"/>
                <w:sz w:val="26"/>
                <w:szCs w:val="28"/>
              </w:rPr>
              <w:t xml:space="preserve">Tổ chức </w:t>
            </w:r>
            <w:r w:rsidRPr="00054516">
              <w:rPr>
                <w:color w:val="000000"/>
                <w:sz w:val="26"/>
                <w:szCs w:val="28"/>
              </w:rPr>
              <w:t>Chuyên đề dạy học.</w:t>
            </w:r>
          </w:p>
        </w:tc>
        <w:tc>
          <w:tcPr>
            <w:tcW w:w="2126" w:type="dxa"/>
            <w:vAlign w:val="center"/>
          </w:tcPr>
          <w:p w14:paraId="0992FF9E" w14:textId="19557834" w:rsidR="002E6D11" w:rsidRPr="00054516" w:rsidRDefault="002E6D11" w:rsidP="00A94188">
            <w:pPr>
              <w:spacing w:line="276" w:lineRule="auto"/>
              <w:jc w:val="center"/>
              <w:rPr>
                <w:color w:val="000000"/>
                <w:sz w:val="26"/>
                <w:szCs w:val="28"/>
              </w:rPr>
            </w:pPr>
            <w:r w:rsidRPr="00054516">
              <w:rPr>
                <w:color w:val="000000"/>
                <w:sz w:val="26"/>
                <w:szCs w:val="28"/>
              </w:rPr>
              <w:t>Tổ KHTN, KHXH</w:t>
            </w:r>
          </w:p>
        </w:tc>
        <w:tc>
          <w:tcPr>
            <w:tcW w:w="1134" w:type="dxa"/>
          </w:tcPr>
          <w:p w14:paraId="67650E10" w14:textId="77777777" w:rsidR="002E6D11" w:rsidRPr="00054516" w:rsidRDefault="002E6D11" w:rsidP="00DE00DB">
            <w:pPr>
              <w:spacing w:line="276" w:lineRule="auto"/>
              <w:rPr>
                <w:color w:val="000000"/>
                <w:sz w:val="26"/>
                <w:szCs w:val="28"/>
              </w:rPr>
            </w:pPr>
          </w:p>
        </w:tc>
      </w:tr>
      <w:tr w:rsidR="002E6D11" w:rsidRPr="00054516" w14:paraId="31BF7C53" w14:textId="77777777" w:rsidTr="00A94188">
        <w:trPr>
          <w:trHeight w:val="386"/>
        </w:trPr>
        <w:tc>
          <w:tcPr>
            <w:tcW w:w="1276" w:type="dxa"/>
            <w:vMerge/>
            <w:vAlign w:val="center"/>
          </w:tcPr>
          <w:p w14:paraId="718938E0" w14:textId="77777777" w:rsidR="002E6D11" w:rsidRPr="00054516" w:rsidRDefault="002E6D11" w:rsidP="00DE00DB">
            <w:pPr>
              <w:spacing w:line="276" w:lineRule="auto"/>
              <w:jc w:val="center"/>
              <w:rPr>
                <w:color w:val="000000"/>
                <w:sz w:val="26"/>
                <w:szCs w:val="28"/>
              </w:rPr>
            </w:pPr>
          </w:p>
        </w:tc>
        <w:tc>
          <w:tcPr>
            <w:tcW w:w="738" w:type="dxa"/>
          </w:tcPr>
          <w:p w14:paraId="3857EA8D" w14:textId="2DDC51FA" w:rsidR="002E6D11" w:rsidRPr="00054516" w:rsidRDefault="00AA772A" w:rsidP="00DE00DB">
            <w:pPr>
              <w:spacing w:line="276" w:lineRule="auto"/>
              <w:jc w:val="center"/>
              <w:rPr>
                <w:color w:val="000000"/>
                <w:sz w:val="26"/>
                <w:szCs w:val="28"/>
              </w:rPr>
            </w:pPr>
            <w:r>
              <w:rPr>
                <w:color w:val="000000"/>
                <w:sz w:val="26"/>
                <w:szCs w:val="28"/>
              </w:rPr>
              <w:t>12</w:t>
            </w:r>
          </w:p>
        </w:tc>
        <w:tc>
          <w:tcPr>
            <w:tcW w:w="5387" w:type="dxa"/>
          </w:tcPr>
          <w:p w14:paraId="1FCE02C2" w14:textId="26DBFB6E" w:rsidR="002E6D11" w:rsidRPr="00054516" w:rsidRDefault="002E6D11" w:rsidP="00DE00DB">
            <w:pPr>
              <w:spacing w:line="276" w:lineRule="auto"/>
              <w:rPr>
                <w:color w:val="000000"/>
                <w:sz w:val="26"/>
                <w:szCs w:val="28"/>
              </w:rPr>
            </w:pPr>
            <w:r w:rsidRPr="00054516">
              <w:rPr>
                <w:color w:val="000000"/>
                <w:sz w:val="26"/>
                <w:szCs w:val="28"/>
              </w:rPr>
              <w:t>- Báo cáo tháng 11.</w:t>
            </w:r>
          </w:p>
        </w:tc>
        <w:tc>
          <w:tcPr>
            <w:tcW w:w="2126" w:type="dxa"/>
            <w:vAlign w:val="center"/>
          </w:tcPr>
          <w:p w14:paraId="3D4C96A8" w14:textId="7495858A" w:rsidR="002E6D11" w:rsidRPr="00054516" w:rsidRDefault="002E6D11" w:rsidP="00A94188">
            <w:pPr>
              <w:spacing w:line="276" w:lineRule="auto"/>
              <w:jc w:val="center"/>
              <w:rPr>
                <w:color w:val="000000"/>
                <w:sz w:val="26"/>
                <w:szCs w:val="28"/>
              </w:rPr>
            </w:pPr>
            <w:r w:rsidRPr="00054516">
              <w:rPr>
                <w:color w:val="000000"/>
                <w:sz w:val="26"/>
                <w:szCs w:val="28"/>
              </w:rPr>
              <w:t>BGH</w:t>
            </w:r>
          </w:p>
        </w:tc>
        <w:tc>
          <w:tcPr>
            <w:tcW w:w="1134" w:type="dxa"/>
          </w:tcPr>
          <w:p w14:paraId="3E3C7E21" w14:textId="77777777" w:rsidR="002E6D11" w:rsidRPr="00054516" w:rsidRDefault="002E6D11" w:rsidP="00DE00DB">
            <w:pPr>
              <w:spacing w:line="276" w:lineRule="auto"/>
              <w:rPr>
                <w:color w:val="000000"/>
                <w:sz w:val="26"/>
                <w:szCs w:val="28"/>
              </w:rPr>
            </w:pPr>
          </w:p>
        </w:tc>
      </w:tr>
      <w:tr w:rsidR="00F96F43" w:rsidRPr="00054516" w14:paraId="3675AF06" w14:textId="3E9559B5" w:rsidTr="002E6D11">
        <w:trPr>
          <w:trHeight w:val="444"/>
        </w:trPr>
        <w:tc>
          <w:tcPr>
            <w:tcW w:w="1276" w:type="dxa"/>
            <w:vMerge w:val="restart"/>
            <w:vAlign w:val="center"/>
          </w:tcPr>
          <w:p w14:paraId="0EF3377D" w14:textId="77777777" w:rsidR="00F96F43" w:rsidRPr="00054516" w:rsidRDefault="00F96F43" w:rsidP="00DE00DB">
            <w:pPr>
              <w:spacing w:line="276" w:lineRule="auto"/>
              <w:jc w:val="center"/>
              <w:rPr>
                <w:color w:val="000000"/>
                <w:sz w:val="26"/>
                <w:szCs w:val="28"/>
              </w:rPr>
            </w:pPr>
          </w:p>
          <w:p w14:paraId="23A4774D" w14:textId="77777777" w:rsidR="00F96F43" w:rsidRPr="00054516" w:rsidRDefault="00F96F43" w:rsidP="00DE00DB">
            <w:pPr>
              <w:spacing w:line="276" w:lineRule="auto"/>
              <w:jc w:val="center"/>
              <w:rPr>
                <w:color w:val="000000"/>
                <w:sz w:val="26"/>
                <w:szCs w:val="28"/>
              </w:rPr>
            </w:pPr>
            <w:r>
              <w:rPr>
                <w:color w:val="000000"/>
                <w:sz w:val="26"/>
                <w:szCs w:val="28"/>
              </w:rPr>
              <w:t>12/2023</w:t>
            </w:r>
          </w:p>
          <w:p w14:paraId="42BC5AF9" w14:textId="77777777" w:rsidR="00F96F43" w:rsidRPr="00054516" w:rsidRDefault="00F96F43" w:rsidP="00DE00DB">
            <w:pPr>
              <w:spacing w:line="276" w:lineRule="auto"/>
              <w:jc w:val="center"/>
              <w:rPr>
                <w:color w:val="000000"/>
                <w:sz w:val="26"/>
                <w:szCs w:val="28"/>
              </w:rPr>
            </w:pPr>
          </w:p>
        </w:tc>
        <w:tc>
          <w:tcPr>
            <w:tcW w:w="738" w:type="dxa"/>
          </w:tcPr>
          <w:p w14:paraId="441EB4B9" w14:textId="7874C59A" w:rsidR="00F96F43" w:rsidRPr="00054516" w:rsidRDefault="00F96F43" w:rsidP="00DE00DB">
            <w:pPr>
              <w:spacing w:line="276" w:lineRule="auto"/>
              <w:jc w:val="center"/>
              <w:rPr>
                <w:color w:val="000000"/>
                <w:sz w:val="26"/>
                <w:szCs w:val="28"/>
              </w:rPr>
            </w:pPr>
            <w:r>
              <w:rPr>
                <w:color w:val="000000"/>
                <w:sz w:val="26"/>
                <w:szCs w:val="28"/>
              </w:rPr>
              <w:t>1</w:t>
            </w:r>
          </w:p>
        </w:tc>
        <w:tc>
          <w:tcPr>
            <w:tcW w:w="5387" w:type="dxa"/>
          </w:tcPr>
          <w:p w14:paraId="6678CB51" w14:textId="0CCFF02B" w:rsidR="00F96F43" w:rsidRPr="00054516" w:rsidRDefault="00F96F43" w:rsidP="004D30C3">
            <w:pPr>
              <w:spacing w:line="276" w:lineRule="auto"/>
              <w:rPr>
                <w:color w:val="000000"/>
                <w:sz w:val="26"/>
                <w:szCs w:val="28"/>
              </w:rPr>
            </w:pPr>
            <w:r w:rsidRPr="00054516">
              <w:rPr>
                <w:color w:val="000000"/>
                <w:sz w:val="26"/>
                <w:szCs w:val="28"/>
              </w:rPr>
              <w:t>- Hoạt động ngoài giờ lên lớp với chủ điểm: “Uống nước</w:t>
            </w:r>
            <w:r>
              <w:rPr>
                <w:color w:val="000000"/>
                <w:sz w:val="26"/>
                <w:szCs w:val="28"/>
              </w:rPr>
              <w:t xml:space="preserve"> nhớ nguồn” đối với khối lớp 9.</w:t>
            </w:r>
          </w:p>
        </w:tc>
        <w:tc>
          <w:tcPr>
            <w:tcW w:w="2126" w:type="dxa"/>
            <w:vMerge w:val="restart"/>
            <w:vAlign w:val="center"/>
          </w:tcPr>
          <w:p w14:paraId="33C8B933" w14:textId="602E6733" w:rsidR="00F96F43" w:rsidRPr="00054516" w:rsidRDefault="00F96F43" w:rsidP="004D30C3">
            <w:pPr>
              <w:spacing w:line="276" w:lineRule="auto"/>
              <w:jc w:val="center"/>
              <w:rPr>
                <w:color w:val="000000"/>
                <w:sz w:val="26"/>
                <w:szCs w:val="28"/>
              </w:rPr>
            </w:pPr>
            <w:r w:rsidRPr="00054516">
              <w:rPr>
                <w:color w:val="000000"/>
                <w:sz w:val="26"/>
                <w:szCs w:val="28"/>
              </w:rPr>
              <w:t>Ban HĐ NGLL, GVCN, HS</w:t>
            </w:r>
          </w:p>
        </w:tc>
        <w:tc>
          <w:tcPr>
            <w:tcW w:w="1134" w:type="dxa"/>
          </w:tcPr>
          <w:p w14:paraId="029F3C9D" w14:textId="77777777" w:rsidR="00F96F43" w:rsidRPr="00054516" w:rsidRDefault="00F96F43" w:rsidP="00DE00DB">
            <w:pPr>
              <w:spacing w:line="276" w:lineRule="auto"/>
              <w:rPr>
                <w:color w:val="000000"/>
                <w:sz w:val="26"/>
                <w:szCs w:val="28"/>
              </w:rPr>
            </w:pPr>
          </w:p>
        </w:tc>
      </w:tr>
      <w:tr w:rsidR="00F96F43" w:rsidRPr="00054516" w14:paraId="7F714ADE" w14:textId="77777777" w:rsidTr="00A94188">
        <w:trPr>
          <w:trHeight w:val="436"/>
        </w:trPr>
        <w:tc>
          <w:tcPr>
            <w:tcW w:w="1276" w:type="dxa"/>
            <w:vMerge/>
            <w:vAlign w:val="center"/>
          </w:tcPr>
          <w:p w14:paraId="4297219F" w14:textId="77777777" w:rsidR="00F96F43" w:rsidRPr="00054516" w:rsidRDefault="00F96F43" w:rsidP="00DE00DB">
            <w:pPr>
              <w:spacing w:line="276" w:lineRule="auto"/>
              <w:jc w:val="center"/>
              <w:rPr>
                <w:color w:val="000000"/>
                <w:sz w:val="26"/>
                <w:szCs w:val="28"/>
              </w:rPr>
            </w:pPr>
          </w:p>
        </w:tc>
        <w:tc>
          <w:tcPr>
            <w:tcW w:w="738" w:type="dxa"/>
          </w:tcPr>
          <w:p w14:paraId="3AF1A056" w14:textId="7E63E4C8" w:rsidR="00F96F43" w:rsidRPr="00054516" w:rsidRDefault="00F96F43" w:rsidP="00DE00DB">
            <w:pPr>
              <w:spacing w:line="276" w:lineRule="auto"/>
              <w:jc w:val="center"/>
              <w:rPr>
                <w:color w:val="000000"/>
                <w:sz w:val="26"/>
                <w:szCs w:val="28"/>
              </w:rPr>
            </w:pPr>
            <w:r>
              <w:rPr>
                <w:color w:val="000000"/>
                <w:sz w:val="26"/>
                <w:szCs w:val="28"/>
              </w:rPr>
              <w:t>2</w:t>
            </w:r>
          </w:p>
        </w:tc>
        <w:tc>
          <w:tcPr>
            <w:tcW w:w="5387" w:type="dxa"/>
          </w:tcPr>
          <w:p w14:paraId="62A0D955" w14:textId="36E24E28" w:rsidR="00F96F43" w:rsidRPr="00054516" w:rsidRDefault="00F96F43" w:rsidP="00DE00DB">
            <w:pPr>
              <w:spacing w:line="276" w:lineRule="auto"/>
              <w:rPr>
                <w:color w:val="000000"/>
                <w:sz w:val="26"/>
                <w:szCs w:val="28"/>
              </w:rPr>
            </w:pPr>
            <w:r w:rsidRPr="00054516">
              <w:rPr>
                <w:color w:val="000000"/>
                <w:sz w:val="26"/>
                <w:szCs w:val="28"/>
              </w:rPr>
              <w:t>- Hoạt động trải nghiệm hướng nghiệp theo chủ đề đối với khối lớp 6,7</w:t>
            </w:r>
            <w:r>
              <w:rPr>
                <w:color w:val="000000"/>
                <w:sz w:val="26"/>
                <w:szCs w:val="28"/>
              </w:rPr>
              <w:t>,8</w:t>
            </w:r>
            <w:r w:rsidRPr="00054516">
              <w:rPr>
                <w:color w:val="000000"/>
                <w:sz w:val="26"/>
                <w:szCs w:val="28"/>
              </w:rPr>
              <w:t>.</w:t>
            </w:r>
          </w:p>
        </w:tc>
        <w:tc>
          <w:tcPr>
            <w:tcW w:w="2126" w:type="dxa"/>
            <w:vMerge/>
            <w:vAlign w:val="center"/>
          </w:tcPr>
          <w:p w14:paraId="4FBE86C4" w14:textId="77777777" w:rsidR="00F96F43" w:rsidRPr="00054516" w:rsidRDefault="00F96F43" w:rsidP="00A94188">
            <w:pPr>
              <w:spacing w:line="276" w:lineRule="auto"/>
              <w:jc w:val="center"/>
              <w:rPr>
                <w:color w:val="000000"/>
                <w:sz w:val="26"/>
                <w:szCs w:val="28"/>
              </w:rPr>
            </w:pPr>
          </w:p>
        </w:tc>
        <w:tc>
          <w:tcPr>
            <w:tcW w:w="1134" w:type="dxa"/>
          </w:tcPr>
          <w:p w14:paraId="5B44F4D4" w14:textId="77777777" w:rsidR="00F96F43" w:rsidRPr="00054516" w:rsidRDefault="00F96F43" w:rsidP="00DE00DB">
            <w:pPr>
              <w:spacing w:line="276" w:lineRule="auto"/>
              <w:rPr>
                <w:color w:val="000000"/>
                <w:sz w:val="26"/>
                <w:szCs w:val="28"/>
              </w:rPr>
            </w:pPr>
          </w:p>
        </w:tc>
      </w:tr>
      <w:tr w:rsidR="00F96F43" w:rsidRPr="00054516" w14:paraId="5C48A787" w14:textId="77777777" w:rsidTr="00A94188">
        <w:trPr>
          <w:trHeight w:val="436"/>
        </w:trPr>
        <w:tc>
          <w:tcPr>
            <w:tcW w:w="1276" w:type="dxa"/>
            <w:vMerge/>
            <w:vAlign w:val="center"/>
          </w:tcPr>
          <w:p w14:paraId="38522F65" w14:textId="77777777" w:rsidR="00F96F43" w:rsidRPr="00054516" w:rsidRDefault="00F96F43" w:rsidP="00DE00DB">
            <w:pPr>
              <w:spacing w:line="276" w:lineRule="auto"/>
              <w:jc w:val="center"/>
              <w:rPr>
                <w:color w:val="000000"/>
                <w:sz w:val="26"/>
                <w:szCs w:val="28"/>
              </w:rPr>
            </w:pPr>
          </w:p>
        </w:tc>
        <w:tc>
          <w:tcPr>
            <w:tcW w:w="738" w:type="dxa"/>
          </w:tcPr>
          <w:p w14:paraId="43F0FC33" w14:textId="169EA2F1" w:rsidR="00F96F43" w:rsidRPr="00054516" w:rsidRDefault="00F96F43" w:rsidP="00DE00DB">
            <w:pPr>
              <w:spacing w:line="276" w:lineRule="auto"/>
              <w:jc w:val="center"/>
              <w:rPr>
                <w:color w:val="000000"/>
                <w:sz w:val="26"/>
                <w:szCs w:val="28"/>
              </w:rPr>
            </w:pPr>
            <w:r>
              <w:rPr>
                <w:color w:val="000000"/>
                <w:sz w:val="26"/>
                <w:szCs w:val="28"/>
              </w:rPr>
              <w:t>3</w:t>
            </w:r>
          </w:p>
        </w:tc>
        <w:tc>
          <w:tcPr>
            <w:tcW w:w="5387" w:type="dxa"/>
          </w:tcPr>
          <w:p w14:paraId="0F080773" w14:textId="4581FAA2" w:rsidR="00F96F43" w:rsidRPr="00054516" w:rsidRDefault="00F96F43" w:rsidP="00DE00DB">
            <w:pPr>
              <w:spacing w:line="276" w:lineRule="auto"/>
              <w:rPr>
                <w:color w:val="000000"/>
                <w:sz w:val="26"/>
                <w:szCs w:val="28"/>
              </w:rPr>
            </w:pPr>
            <w:r w:rsidRPr="00054516">
              <w:rPr>
                <w:color w:val="000000"/>
                <w:sz w:val="26"/>
                <w:szCs w:val="28"/>
              </w:rPr>
              <w:t>- Bồi dưỡng học sinh giỏi lớp 6,7, 8, 9 và phụ đạo HS yếu kém.</w:t>
            </w:r>
          </w:p>
        </w:tc>
        <w:tc>
          <w:tcPr>
            <w:tcW w:w="2126" w:type="dxa"/>
            <w:vAlign w:val="center"/>
          </w:tcPr>
          <w:p w14:paraId="42126EDD" w14:textId="5AE192D5" w:rsidR="00F96F43" w:rsidRPr="00054516" w:rsidRDefault="00F96F43" w:rsidP="00A94188">
            <w:pPr>
              <w:spacing w:line="276" w:lineRule="auto"/>
              <w:jc w:val="center"/>
              <w:rPr>
                <w:color w:val="000000"/>
                <w:sz w:val="26"/>
                <w:szCs w:val="28"/>
              </w:rPr>
            </w:pPr>
            <w:r w:rsidRPr="00054516">
              <w:rPr>
                <w:color w:val="000000"/>
                <w:sz w:val="26"/>
                <w:szCs w:val="28"/>
              </w:rPr>
              <w:t>Theo kế hoạch</w:t>
            </w:r>
          </w:p>
        </w:tc>
        <w:tc>
          <w:tcPr>
            <w:tcW w:w="1134" w:type="dxa"/>
          </w:tcPr>
          <w:p w14:paraId="5833F4F1" w14:textId="77777777" w:rsidR="00F96F43" w:rsidRPr="00054516" w:rsidRDefault="00F96F43" w:rsidP="00DE00DB">
            <w:pPr>
              <w:spacing w:line="276" w:lineRule="auto"/>
              <w:rPr>
                <w:color w:val="000000"/>
                <w:sz w:val="26"/>
                <w:szCs w:val="28"/>
              </w:rPr>
            </w:pPr>
          </w:p>
        </w:tc>
      </w:tr>
      <w:tr w:rsidR="00F96F43" w:rsidRPr="00054516" w14:paraId="7B410E08" w14:textId="77777777" w:rsidTr="00A94188">
        <w:trPr>
          <w:trHeight w:val="436"/>
        </w:trPr>
        <w:tc>
          <w:tcPr>
            <w:tcW w:w="1276" w:type="dxa"/>
            <w:vMerge/>
            <w:vAlign w:val="center"/>
          </w:tcPr>
          <w:p w14:paraId="6A4FC80C" w14:textId="77777777" w:rsidR="00F96F43" w:rsidRPr="00054516" w:rsidRDefault="00F96F43" w:rsidP="00DE00DB">
            <w:pPr>
              <w:spacing w:line="276" w:lineRule="auto"/>
              <w:jc w:val="center"/>
              <w:rPr>
                <w:color w:val="000000"/>
                <w:sz w:val="26"/>
                <w:szCs w:val="28"/>
              </w:rPr>
            </w:pPr>
          </w:p>
        </w:tc>
        <w:tc>
          <w:tcPr>
            <w:tcW w:w="738" w:type="dxa"/>
          </w:tcPr>
          <w:p w14:paraId="11BA64AE" w14:textId="7B6760A3" w:rsidR="00F96F43" w:rsidRPr="00054516" w:rsidRDefault="00F96F43" w:rsidP="00DE00DB">
            <w:pPr>
              <w:spacing w:line="276" w:lineRule="auto"/>
              <w:jc w:val="center"/>
              <w:rPr>
                <w:color w:val="000000"/>
                <w:sz w:val="26"/>
                <w:szCs w:val="28"/>
              </w:rPr>
            </w:pPr>
            <w:r>
              <w:rPr>
                <w:color w:val="000000"/>
                <w:sz w:val="26"/>
                <w:szCs w:val="28"/>
              </w:rPr>
              <w:t>4</w:t>
            </w:r>
          </w:p>
        </w:tc>
        <w:tc>
          <w:tcPr>
            <w:tcW w:w="5387" w:type="dxa"/>
          </w:tcPr>
          <w:p w14:paraId="36B52567" w14:textId="3375EA78" w:rsidR="00F96F43" w:rsidRPr="00054516" w:rsidRDefault="00F96F43" w:rsidP="00DE00DB">
            <w:pPr>
              <w:spacing w:line="276" w:lineRule="auto"/>
              <w:rPr>
                <w:color w:val="000000"/>
                <w:sz w:val="26"/>
                <w:szCs w:val="28"/>
              </w:rPr>
            </w:pPr>
            <w:r w:rsidRPr="00054516">
              <w:rPr>
                <w:color w:val="000000"/>
                <w:sz w:val="26"/>
                <w:szCs w:val="28"/>
              </w:rPr>
              <w:t>- Kiểm tra chuyên môn một số giáo viên.</w:t>
            </w:r>
          </w:p>
        </w:tc>
        <w:tc>
          <w:tcPr>
            <w:tcW w:w="2126" w:type="dxa"/>
            <w:vAlign w:val="center"/>
          </w:tcPr>
          <w:p w14:paraId="5E68B11D" w14:textId="022589A8" w:rsidR="00F96F43" w:rsidRPr="00054516" w:rsidRDefault="00F96F43" w:rsidP="00A94188">
            <w:pPr>
              <w:spacing w:line="276" w:lineRule="auto"/>
              <w:jc w:val="center"/>
              <w:rPr>
                <w:color w:val="000000"/>
                <w:sz w:val="26"/>
                <w:szCs w:val="28"/>
              </w:rPr>
            </w:pPr>
            <w:r w:rsidRPr="00054516">
              <w:rPr>
                <w:color w:val="000000"/>
                <w:sz w:val="26"/>
                <w:szCs w:val="28"/>
              </w:rPr>
              <w:t>BGH, TCM, GV</w:t>
            </w:r>
          </w:p>
        </w:tc>
        <w:tc>
          <w:tcPr>
            <w:tcW w:w="1134" w:type="dxa"/>
          </w:tcPr>
          <w:p w14:paraId="715F976C" w14:textId="77777777" w:rsidR="00F96F43" w:rsidRPr="00054516" w:rsidRDefault="00F96F43" w:rsidP="00DE00DB">
            <w:pPr>
              <w:spacing w:line="276" w:lineRule="auto"/>
              <w:rPr>
                <w:color w:val="000000"/>
                <w:sz w:val="26"/>
                <w:szCs w:val="28"/>
              </w:rPr>
            </w:pPr>
          </w:p>
        </w:tc>
      </w:tr>
      <w:tr w:rsidR="00F96F43" w:rsidRPr="00054516" w14:paraId="1CC60EBF" w14:textId="77777777" w:rsidTr="00A94188">
        <w:trPr>
          <w:trHeight w:val="436"/>
        </w:trPr>
        <w:tc>
          <w:tcPr>
            <w:tcW w:w="1276" w:type="dxa"/>
            <w:vMerge/>
            <w:vAlign w:val="center"/>
          </w:tcPr>
          <w:p w14:paraId="09C4363B" w14:textId="77777777" w:rsidR="00F96F43" w:rsidRPr="00054516" w:rsidRDefault="00F96F43" w:rsidP="00DE00DB">
            <w:pPr>
              <w:spacing w:line="276" w:lineRule="auto"/>
              <w:jc w:val="center"/>
              <w:rPr>
                <w:color w:val="000000"/>
                <w:sz w:val="26"/>
                <w:szCs w:val="28"/>
              </w:rPr>
            </w:pPr>
          </w:p>
        </w:tc>
        <w:tc>
          <w:tcPr>
            <w:tcW w:w="738" w:type="dxa"/>
          </w:tcPr>
          <w:p w14:paraId="47612982" w14:textId="0BE804DA" w:rsidR="00F96F43" w:rsidRPr="00054516" w:rsidRDefault="00F96F43" w:rsidP="00DE00DB">
            <w:pPr>
              <w:spacing w:line="276" w:lineRule="auto"/>
              <w:jc w:val="center"/>
              <w:rPr>
                <w:color w:val="000000"/>
                <w:sz w:val="26"/>
                <w:szCs w:val="28"/>
              </w:rPr>
            </w:pPr>
            <w:r>
              <w:rPr>
                <w:color w:val="000000"/>
                <w:sz w:val="26"/>
                <w:szCs w:val="28"/>
              </w:rPr>
              <w:t>5</w:t>
            </w:r>
          </w:p>
        </w:tc>
        <w:tc>
          <w:tcPr>
            <w:tcW w:w="5387" w:type="dxa"/>
          </w:tcPr>
          <w:p w14:paraId="75824347" w14:textId="7F4FFB65" w:rsidR="00F96F43" w:rsidRPr="00054516" w:rsidRDefault="00F96F43" w:rsidP="00DE00DB">
            <w:pPr>
              <w:spacing w:line="276" w:lineRule="auto"/>
              <w:rPr>
                <w:color w:val="000000"/>
                <w:sz w:val="26"/>
                <w:szCs w:val="28"/>
              </w:rPr>
            </w:pPr>
            <w:r w:rsidRPr="00054516">
              <w:rPr>
                <w:color w:val="000000"/>
                <w:sz w:val="26"/>
                <w:szCs w:val="28"/>
              </w:rPr>
              <w:t>- Chuẩn bị hồ sơ PCGD</w:t>
            </w:r>
            <w:r>
              <w:rPr>
                <w:color w:val="000000"/>
                <w:sz w:val="26"/>
                <w:szCs w:val="28"/>
              </w:rPr>
              <w:t xml:space="preserve"> </w:t>
            </w:r>
            <w:r w:rsidRPr="00054516">
              <w:rPr>
                <w:color w:val="000000"/>
                <w:sz w:val="26"/>
                <w:szCs w:val="28"/>
              </w:rPr>
              <w:t>THCS để tỉnh kiểm tra</w:t>
            </w:r>
          </w:p>
        </w:tc>
        <w:tc>
          <w:tcPr>
            <w:tcW w:w="2126" w:type="dxa"/>
            <w:vAlign w:val="center"/>
          </w:tcPr>
          <w:p w14:paraId="215BFFF1" w14:textId="4DB1494A" w:rsidR="00F96F43" w:rsidRPr="00054516" w:rsidRDefault="00F96F43" w:rsidP="00A94188">
            <w:pPr>
              <w:spacing w:line="276" w:lineRule="auto"/>
              <w:jc w:val="center"/>
              <w:rPr>
                <w:color w:val="000000"/>
                <w:sz w:val="26"/>
                <w:szCs w:val="28"/>
              </w:rPr>
            </w:pPr>
            <w:r>
              <w:rPr>
                <w:color w:val="000000"/>
                <w:sz w:val="26"/>
                <w:szCs w:val="28"/>
              </w:rPr>
              <w:t>BGH</w:t>
            </w:r>
          </w:p>
        </w:tc>
        <w:tc>
          <w:tcPr>
            <w:tcW w:w="1134" w:type="dxa"/>
          </w:tcPr>
          <w:p w14:paraId="617691D9" w14:textId="77777777" w:rsidR="00F96F43" w:rsidRPr="00054516" w:rsidRDefault="00F96F43" w:rsidP="00DE00DB">
            <w:pPr>
              <w:spacing w:line="276" w:lineRule="auto"/>
              <w:rPr>
                <w:color w:val="000000"/>
                <w:sz w:val="26"/>
                <w:szCs w:val="28"/>
              </w:rPr>
            </w:pPr>
          </w:p>
        </w:tc>
      </w:tr>
      <w:tr w:rsidR="00F96F43" w:rsidRPr="00054516" w14:paraId="41ED52C8" w14:textId="77777777" w:rsidTr="00A94188">
        <w:trPr>
          <w:trHeight w:val="436"/>
        </w:trPr>
        <w:tc>
          <w:tcPr>
            <w:tcW w:w="1276" w:type="dxa"/>
            <w:vMerge/>
            <w:vAlign w:val="center"/>
          </w:tcPr>
          <w:p w14:paraId="753071DA" w14:textId="77777777" w:rsidR="00F96F43" w:rsidRPr="00054516" w:rsidRDefault="00F96F43" w:rsidP="00DE00DB">
            <w:pPr>
              <w:spacing w:line="276" w:lineRule="auto"/>
              <w:jc w:val="center"/>
              <w:rPr>
                <w:color w:val="000000"/>
                <w:sz w:val="26"/>
                <w:szCs w:val="28"/>
              </w:rPr>
            </w:pPr>
          </w:p>
        </w:tc>
        <w:tc>
          <w:tcPr>
            <w:tcW w:w="738" w:type="dxa"/>
          </w:tcPr>
          <w:p w14:paraId="5E8CA870" w14:textId="4F7A3881" w:rsidR="00F96F43" w:rsidRPr="00054516" w:rsidRDefault="00F96F43" w:rsidP="00DE00DB">
            <w:pPr>
              <w:spacing w:line="276" w:lineRule="auto"/>
              <w:jc w:val="center"/>
              <w:rPr>
                <w:color w:val="000000"/>
                <w:sz w:val="26"/>
                <w:szCs w:val="28"/>
              </w:rPr>
            </w:pPr>
            <w:r>
              <w:rPr>
                <w:color w:val="000000"/>
                <w:sz w:val="26"/>
                <w:szCs w:val="28"/>
              </w:rPr>
              <w:t>6</w:t>
            </w:r>
          </w:p>
        </w:tc>
        <w:tc>
          <w:tcPr>
            <w:tcW w:w="5387" w:type="dxa"/>
          </w:tcPr>
          <w:p w14:paraId="5526AE6C" w14:textId="11460377" w:rsidR="00F96F43" w:rsidRPr="00054516" w:rsidRDefault="00F96F43" w:rsidP="00DE00DB">
            <w:pPr>
              <w:spacing w:line="276" w:lineRule="auto"/>
              <w:rPr>
                <w:color w:val="000000"/>
                <w:sz w:val="26"/>
                <w:szCs w:val="28"/>
              </w:rPr>
            </w:pPr>
            <w:r w:rsidRPr="00054516">
              <w:rPr>
                <w:color w:val="000000"/>
                <w:sz w:val="26"/>
                <w:szCs w:val="28"/>
              </w:rPr>
              <w:t>- Thao giảng, dạy học UDCNTT theo kế hoạch của tổ chuyên môn KHTN, KHXH.</w:t>
            </w:r>
          </w:p>
        </w:tc>
        <w:tc>
          <w:tcPr>
            <w:tcW w:w="2126" w:type="dxa"/>
            <w:vAlign w:val="center"/>
          </w:tcPr>
          <w:p w14:paraId="47FE47FD" w14:textId="56377061" w:rsidR="00F96F43" w:rsidRPr="00054516" w:rsidRDefault="00F96F43" w:rsidP="00A94188">
            <w:pPr>
              <w:spacing w:line="276" w:lineRule="auto"/>
              <w:jc w:val="center"/>
              <w:rPr>
                <w:color w:val="000000"/>
                <w:sz w:val="26"/>
                <w:szCs w:val="28"/>
              </w:rPr>
            </w:pPr>
            <w:r w:rsidRPr="00054516">
              <w:rPr>
                <w:color w:val="000000"/>
                <w:sz w:val="26"/>
                <w:szCs w:val="28"/>
              </w:rPr>
              <w:t>Tổ KHXH, KHXH</w:t>
            </w:r>
          </w:p>
        </w:tc>
        <w:tc>
          <w:tcPr>
            <w:tcW w:w="1134" w:type="dxa"/>
          </w:tcPr>
          <w:p w14:paraId="011C9E30" w14:textId="77777777" w:rsidR="00F96F43" w:rsidRPr="00054516" w:rsidRDefault="00F96F43" w:rsidP="00DE00DB">
            <w:pPr>
              <w:spacing w:line="276" w:lineRule="auto"/>
              <w:rPr>
                <w:color w:val="000000"/>
                <w:sz w:val="26"/>
                <w:szCs w:val="28"/>
              </w:rPr>
            </w:pPr>
          </w:p>
        </w:tc>
      </w:tr>
      <w:tr w:rsidR="00F96F43" w:rsidRPr="00054516" w14:paraId="2E68FB8D" w14:textId="77777777" w:rsidTr="00A94188">
        <w:trPr>
          <w:trHeight w:val="436"/>
        </w:trPr>
        <w:tc>
          <w:tcPr>
            <w:tcW w:w="1276" w:type="dxa"/>
            <w:vMerge/>
            <w:vAlign w:val="center"/>
          </w:tcPr>
          <w:p w14:paraId="00AA129F" w14:textId="77777777" w:rsidR="00F96F43" w:rsidRPr="00054516" w:rsidRDefault="00F96F43" w:rsidP="00DE00DB">
            <w:pPr>
              <w:spacing w:line="276" w:lineRule="auto"/>
              <w:jc w:val="center"/>
              <w:rPr>
                <w:color w:val="000000"/>
                <w:sz w:val="26"/>
                <w:szCs w:val="28"/>
              </w:rPr>
            </w:pPr>
          </w:p>
        </w:tc>
        <w:tc>
          <w:tcPr>
            <w:tcW w:w="738" w:type="dxa"/>
          </w:tcPr>
          <w:p w14:paraId="179918BC" w14:textId="2D98F658" w:rsidR="00F96F43" w:rsidRPr="00054516" w:rsidRDefault="00F96F43" w:rsidP="00DE00DB">
            <w:pPr>
              <w:spacing w:line="276" w:lineRule="auto"/>
              <w:jc w:val="center"/>
              <w:rPr>
                <w:color w:val="000000"/>
                <w:sz w:val="26"/>
                <w:szCs w:val="28"/>
              </w:rPr>
            </w:pPr>
            <w:r>
              <w:rPr>
                <w:color w:val="000000"/>
                <w:sz w:val="26"/>
                <w:szCs w:val="28"/>
              </w:rPr>
              <w:t>7</w:t>
            </w:r>
          </w:p>
        </w:tc>
        <w:tc>
          <w:tcPr>
            <w:tcW w:w="5387" w:type="dxa"/>
          </w:tcPr>
          <w:p w14:paraId="675695E6" w14:textId="19B8253D" w:rsidR="00F96F43" w:rsidRPr="00054516" w:rsidRDefault="00F96F43" w:rsidP="00DE00DB">
            <w:pPr>
              <w:spacing w:line="276" w:lineRule="auto"/>
              <w:rPr>
                <w:color w:val="000000"/>
                <w:sz w:val="26"/>
                <w:szCs w:val="28"/>
              </w:rPr>
            </w:pPr>
            <w:r w:rsidRPr="00D33F15">
              <w:rPr>
                <w:color w:val="000000"/>
                <w:sz w:val="26"/>
                <w:szCs w:val="28"/>
              </w:rPr>
              <w:t>- Ôn tập, ra đề chuẩn bị cho kiểm tra cuối học kỳ I.</w:t>
            </w:r>
          </w:p>
        </w:tc>
        <w:tc>
          <w:tcPr>
            <w:tcW w:w="2126" w:type="dxa"/>
            <w:vAlign w:val="center"/>
          </w:tcPr>
          <w:p w14:paraId="7FC18755" w14:textId="33437A89" w:rsidR="00F96F43" w:rsidRPr="00054516" w:rsidRDefault="00F96F43" w:rsidP="00A94188">
            <w:pPr>
              <w:spacing w:line="276" w:lineRule="auto"/>
              <w:jc w:val="center"/>
              <w:rPr>
                <w:color w:val="000000"/>
                <w:sz w:val="26"/>
                <w:szCs w:val="28"/>
              </w:rPr>
            </w:pPr>
            <w:r w:rsidRPr="00054516">
              <w:rPr>
                <w:color w:val="000000"/>
                <w:sz w:val="26"/>
                <w:szCs w:val="28"/>
              </w:rPr>
              <w:t>Theo kế hoạch</w:t>
            </w:r>
          </w:p>
        </w:tc>
        <w:tc>
          <w:tcPr>
            <w:tcW w:w="1134" w:type="dxa"/>
          </w:tcPr>
          <w:p w14:paraId="3E71CA41" w14:textId="77777777" w:rsidR="00F96F43" w:rsidRPr="00054516" w:rsidRDefault="00F96F43" w:rsidP="00DE00DB">
            <w:pPr>
              <w:spacing w:line="276" w:lineRule="auto"/>
              <w:rPr>
                <w:color w:val="000000"/>
                <w:sz w:val="26"/>
                <w:szCs w:val="28"/>
              </w:rPr>
            </w:pPr>
          </w:p>
        </w:tc>
      </w:tr>
      <w:tr w:rsidR="00F96F43" w:rsidRPr="00054516" w14:paraId="7E4AA8E5" w14:textId="77777777" w:rsidTr="00A94188">
        <w:trPr>
          <w:trHeight w:val="436"/>
        </w:trPr>
        <w:tc>
          <w:tcPr>
            <w:tcW w:w="1276" w:type="dxa"/>
            <w:vMerge/>
            <w:vAlign w:val="center"/>
          </w:tcPr>
          <w:p w14:paraId="0C872532" w14:textId="77777777" w:rsidR="00F96F43" w:rsidRPr="00054516" w:rsidRDefault="00F96F43" w:rsidP="00DE00DB">
            <w:pPr>
              <w:spacing w:line="276" w:lineRule="auto"/>
              <w:jc w:val="center"/>
              <w:rPr>
                <w:color w:val="000000"/>
                <w:sz w:val="26"/>
                <w:szCs w:val="28"/>
              </w:rPr>
            </w:pPr>
          </w:p>
        </w:tc>
        <w:tc>
          <w:tcPr>
            <w:tcW w:w="738" w:type="dxa"/>
          </w:tcPr>
          <w:p w14:paraId="37AAA1E4" w14:textId="52C9814A" w:rsidR="00F96F43" w:rsidRPr="00054516" w:rsidRDefault="00F96F43" w:rsidP="00DE00DB">
            <w:pPr>
              <w:spacing w:line="276" w:lineRule="auto"/>
              <w:jc w:val="center"/>
              <w:rPr>
                <w:color w:val="000000"/>
                <w:sz w:val="26"/>
                <w:szCs w:val="28"/>
              </w:rPr>
            </w:pPr>
            <w:r>
              <w:rPr>
                <w:color w:val="000000"/>
                <w:sz w:val="26"/>
                <w:szCs w:val="28"/>
              </w:rPr>
              <w:t>8</w:t>
            </w:r>
          </w:p>
        </w:tc>
        <w:tc>
          <w:tcPr>
            <w:tcW w:w="5387" w:type="dxa"/>
          </w:tcPr>
          <w:p w14:paraId="2811808C" w14:textId="23F841AA" w:rsidR="00F96F43" w:rsidRPr="00054516" w:rsidRDefault="00F96F43" w:rsidP="00DE00DB">
            <w:pPr>
              <w:spacing w:line="276" w:lineRule="auto"/>
              <w:rPr>
                <w:color w:val="000000"/>
                <w:sz w:val="26"/>
                <w:szCs w:val="28"/>
              </w:rPr>
            </w:pPr>
            <w:r>
              <w:rPr>
                <w:color w:val="000000"/>
                <w:sz w:val="26"/>
                <w:szCs w:val="28"/>
              </w:rPr>
              <w:t>- Kiểm tra cuối Học kỳ I.</w:t>
            </w:r>
          </w:p>
        </w:tc>
        <w:tc>
          <w:tcPr>
            <w:tcW w:w="2126" w:type="dxa"/>
            <w:vAlign w:val="center"/>
          </w:tcPr>
          <w:p w14:paraId="427D30BC" w14:textId="0249E579" w:rsidR="00F96F43" w:rsidRPr="00054516" w:rsidRDefault="00F96F43" w:rsidP="00673C25">
            <w:pPr>
              <w:spacing w:line="276" w:lineRule="auto"/>
              <w:jc w:val="center"/>
              <w:rPr>
                <w:color w:val="000000"/>
                <w:sz w:val="26"/>
                <w:szCs w:val="28"/>
              </w:rPr>
            </w:pPr>
            <w:r>
              <w:rPr>
                <w:color w:val="000000"/>
                <w:sz w:val="26"/>
                <w:szCs w:val="28"/>
              </w:rPr>
              <w:t>Theo kế hoạch</w:t>
            </w:r>
          </w:p>
        </w:tc>
        <w:tc>
          <w:tcPr>
            <w:tcW w:w="1134" w:type="dxa"/>
          </w:tcPr>
          <w:p w14:paraId="57C366C6" w14:textId="77777777" w:rsidR="00F96F43" w:rsidRPr="00054516" w:rsidRDefault="00F96F43" w:rsidP="00DE00DB">
            <w:pPr>
              <w:spacing w:line="276" w:lineRule="auto"/>
              <w:rPr>
                <w:color w:val="000000"/>
                <w:sz w:val="26"/>
                <w:szCs w:val="28"/>
              </w:rPr>
            </w:pPr>
          </w:p>
        </w:tc>
      </w:tr>
      <w:tr w:rsidR="00F96F43" w:rsidRPr="00054516" w14:paraId="6F60320A" w14:textId="77777777" w:rsidTr="00A94188">
        <w:trPr>
          <w:trHeight w:val="436"/>
        </w:trPr>
        <w:tc>
          <w:tcPr>
            <w:tcW w:w="1276" w:type="dxa"/>
            <w:vMerge/>
            <w:vAlign w:val="center"/>
          </w:tcPr>
          <w:p w14:paraId="113E59C6" w14:textId="77777777" w:rsidR="00F96F43" w:rsidRPr="00054516" w:rsidRDefault="00F96F43" w:rsidP="00DE00DB">
            <w:pPr>
              <w:spacing w:line="276" w:lineRule="auto"/>
              <w:jc w:val="center"/>
              <w:rPr>
                <w:color w:val="000000"/>
                <w:sz w:val="26"/>
                <w:szCs w:val="28"/>
              </w:rPr>
            </w:pPr>
          </w:p>
        </w:tc>
        <w:tc>
          <w:tcPr>
            <w:tcW w:w="738" w:type="dxa"/>
          </w:tcPr>
          <w:p w14:paraId="2006A8B8" w14:textId="44DEDFFC" w:rsidR="00F96F43" w:rsidRPr="00054516" w:rsidRDefault="00F96F43" w:rsidP="00DE00DB">
            <w:pPr>
              <w:spacing w:line="276" w:lineRule="auto"/>
              <w:jc w:val="center"/>
              <w:rPr>
                <w:color w:val="000000"/>
                <w:sz w:val="26"/>
                <w:szCs w:val="28"/>
              </w:rPr>
            </w:pPr>
            <w:r>
              <w:rPr>
                <w:color w:val="000000"/>
                <w:sz w:val="26"/>
                <w:szCs w:val="28"/>
              </w:rPr>
              <w:t>9</w:t>
            </w:r>
          </w:p>
        </w:tc>
        <w:tc>
          <w:tcPr>
            <w:tcW w:w="5387" w:type="dxa"/>
          </w:tcPr>
          <w:p w14:paraId="3A835FA1" w14:textId="1DE389C7" w:rsidR="00F96F43" w:rsidRPr="00054516" w:rsidRDefault="00F96F43" w:rsidP="00DE00DB">
            <w:pPr>
              <w:spacing w:line="276" w:lineRule="auto"/>
              <w:rPr>
                <w:color w:val="000000"/>
                <w:sz w:val="26"/>
                <w:szCs w:val="28"/>
              </w:rPr>
            </w:pPr>
            <w:r w:rsidRPr="00054516">
              <w:rPr>
                <w:color w:val="000000"/>
                <w:sz w:val="26"/>
                <w:szCs w:val="28"/>
              </w:rPr>
              <w:t>- Báo cáo tháng 12.</w:t>
            </w:r>
          </w:p>
        </w:tc>
        <w:tc>
          <w:tcPr>
            <w:tcW w:w="2126" w:type="dxa"/>
            <w:vAlign w:val="center"/>
          </w:tcPr>
          <w:p w14:paraId="5CF87396" w14:textId="74B4D216" w:rsidR="00F96F43" w:rsidRPr="00054516" w:rsidRDefault="00F96F43" w:rsidP="00A94188">
            <w:pPr>
              <w:spacing w:line="276" w:lineRule="auto"/>
              <w:jc w:val="center"/>
              <w:rPr>
                <w:color w:val="000000"/>
                <w:sz w:val="26"/>
                <w:szCs w:val="28"/>
              </w:rPr>
            </w:pPr>
            <w:r w:rsidRPr="00054516">
              <w:rPr>
                <w:color w:val="000000"/>
                <w:sz w:val="26"/>
                <w:szCs w:val="28"/>
              </w:rPr>
              <w:t>BGH</w:t>
            </w:r>
          </w:p>
        </w:tc>
        <w:tc>
          <w:tcPr>
            <w:tcW w:w="1134" w:type="dxa"/>
          </w:tcPr>
          <w:p w14:paraId="42772200" w14:textId="77777777" w:rsidR="00F96F43" w:rsidRPr="00054516" w:rsidRDefault="00F96F43" w:rsidP="00DE00DB">
            <w:pPr>
              <w:spacing w:line="276" w:lineRule="auto"/>
              <w:rPr>
                <w:color w:val="000000"/>
                <w:sz w:val="26"/>
                <w:szCs w:val="28"/>
              </w:rPr>
            </w:pPr>
          </w:p>
        </w:tc>
      </w:tr>
      <w:tr w:rsidR="00282EF0" w:rsidRPr="00054516" w14:paraId="62DD0545" w14:textId="31E50DEE" w:rsidTr="005B508B">
        <w:trPr>
          <w:trHeight w:val="548"/>
        </w:trPr>
        <w:tc>
          <w:tcPr>
            <w:tcW w:w="1276" w:type="dxa"/>
            <w:vMerge w:val="restart"/>
            <w:vAlign w:val="center"/>
          </w:tcPr>
          <w:p w14:paraId="0B0448B6" w14:textId="778183FC" w:rsidR="00282EF0" w:rsidRDefault="00282EF0" w:rsidP="00DE00DB">
            <w:pPr>
              <w:spacing w:line="276" w:lineRule="auto"/>
              <w:jc w:val="center"/>
              <w:rPr>
                <w:color w:val="000000"/>
                <w:sz w:val="26"/>
                <w:szCs w:val="28"/>
              </w:rPr>
            </w:pPr>
            <w:r>
              <w:rPr>
                <w:color w:val="000000"/>
                <w:sz w:val="26"/>
                <w:szCs w:val="28"/>
              </w:rPr>
              <w:t>01/2024</w:t>
            </w:r>
          </w:p>
        </w:tc>
        <w:tc>
          <w:tcPr>
            <w:tcW w:w="738" w:type="dxa"/>
          </w:tcPr>
          <w:p w14:paraId="6FC30E5E" w14:textId="23A94CBE" w:rsidR="00282EF0" w:rsidRDefault="00282EF0" w:rsidP="00DE00DB">
            <w:pPr>
              <w:spacing w:line="276" w:lineRule="auto"/>
              <w:jc w:val="center"/>
              <w:rPr>
                <w:color w:val="000000"/>
                <w:sz w:val="26"/>
                <w:szCs w:val="28"/>
              </w:rPr>
            </w:pPr>
            <w:r>
              <w:rPr>
                <w:color w:val="000000"/>
                <w:sz w:val="26"/>
                <w:szCs w:val="28"/>
              </w:rPr>
              <w:t>1</w:t>
            </w:r>
          </w:p>
        </w:tc>
        <w:tc>
          <w:tcPr>
            <w:tcW w:w="5387" w:type="dxa"/>
          </w:tcPr>
          <w:p w14:paraId="2EEB9F6F" w14:textId="09EC42F3" w:rsidR="00282EF0" w:rsidRPr="00054516" w:rsidRDefault="00282EF0" w:rsidP="009028CE">
            <w:pPr>
              <w:spacing w:line="276" w:lineRule="auto"/>
              <w:rPr>
                <w:color w:val="000000"/>
                <w:sz w:val="26"/>
                <w:szCs w:val="28"/>
              </w:rPr>
            </w:pPr>
            <w:r w:rsidRPr="00054516">
              <w:rPr>
                <w:color w:val="000000"/>
                <w:sz w:val="26"/>
                <w:szCs w:val="28"/>
              </w:rPr>
              <w:t>- Hoạt động ngoài giờ lên lớp với chủ điểm: “Chào năm mới 2023” đối với k</w:t>
            </w:r>
            <w:r>
              <w:rPr>
                <w:color w:val="000000"/>
                <w:sz w:val="26"/>
                <w:szCs w:val="28"/>
              </w:rPr>
              <w:t>hối lớp 9.</w:t>
            </w:r>
          </w:p>
        </w:tc>
        <w:tc>
          <w:tcPr>
            <w:tcW w:w="2126" w:type="dxa"/>
            <w:vMerge w:val="restart"/>
            <w:vAlign w:val="center"/>
          </w:tcPr>
          <w:p w14:paraId="20503DE4" w14:textId="77777777" w:rsidR="00282EF0" w:rsidRPr="00054516" w:rsidRDefault="00282EF0" w:rsidP="00A94188">
            <w:pPr>
              <w:spacing w:line="276" w:lineRule="auto"/>
              <w:jc w:val="center"/>
              <w:rPr>
                <w:color w:val="000000"/>
                <w:sz w:val="26"/>
                <w:szCs w:val="28"/>
              </w:rPr>
            </w:pPr>
            <w:r w:rsidRPr="00054516">
              <w:rPr>
                <w:color w:val="000000"/>
                <w:sz w:val="26"/>
                <w:szCs w:val="28"/>
              </w:rPr>
              <w:t>Ban HĐ NGLL, GVCN, HS</w:t>
            </w:r>
          </w:p>
          <w:p w14:paraId="5A2F47A9" w14:textId="7DCA27A4" w:rsidR="00282EF0" w:rsidRPr="00054516" w:rsidRDefault="00282EF0" w:rsidP="0042425C">
            <w:pPr>
              <w:spacing w:line="276" w:lineRule="auto"/>
              <w:jc w:val="center"/>
              <w:rPr>
                <w:color w:val="000000"/>
                <w:sz w:val="26"/>
                <w:szCs w:val="28"/>
              </w:rPr>
            </w:pPr>
            <w:r>
              <w:rPr>
                <w:color w:val="000000"/>
                <w:sz w:val="26"/>
                <w:szCs w:val="28"/>
              </w:rPr>
              <w:t>GV, GVCN, HS</w:t>
            </w:r>
          </w:p>
        </w:tc>
        <w:tc>
          <w:tcPr>
            <w:tcW w:w="1134" w:type="dxa"/>
            <w:vMerge w:val="restart"/>
          </w:tcPr>
          <w:p w14:paraId="3B543476" w14:textId="77777777" w:rsidR="00282EF0" w:rsidRPr="00054516" w:rsidRDefault="00282EF0" w:rsidP="00DE00DB">
            <w:pPr>
              <w:spacing w:line="276" w:lineRule="auto"/>
              <w:rPr>
                <w:color w:val="000000"/>
                <w:sz w:val="26"/>
                <w:szCs w:val="28"/>
              </w:rPr>
            </w:pPr>
          </w:p>
        </w:tc>
      </w:tr>
      <w:tr w:rsidR="00282EF0" w:rsidRPr="00054516" w14:paraId="44E9D858" w14:textId="77777777" w:rsidTr="00B53DE4">
        <w:trPr>
          <w:trHeight w:val="547"/>
        </w:trPr>
        <w:tc>
          <w:tcPr>
            <w:tcW w:w="1276" w:type="dxa"/>
            <w:vMerge/>
            <w:vAlign w:val="center"/>
          </w:tcPr>
          <w:p w14:paraId="634A0152" w14:textId="77777777" w:rsidR="00282EF0" w:rsidRDefault="00282EF0" w:rsidP="00DE00DB">
            <w:pPr>
              <w:spacing w:line="276" w:lineRule="auto"/>
              <w:jc w:val="center"/>
              <w:rPr>
                <w:color w:val="000000"/>
                <w:sz w:val="26"/>
                <w:szCs w:val="28"/>
              </w:rPr>
            </w:pPr>
          </w:p>
        </w:tc>
        <w:tc>
          <w:tcPr>
            <w:tcW w:w="738" w:type="dxa"/>
          </w:tcPr>
          <w:p w14:paraId="2921A17C" w14:textId="46093D8A" w:rsidR="00282EF0" w:rsidRDefault="00282EF0" w:rsidP="00DE00DB">
            <w:pPr>
              <w:spacing w:line="276" w:lineRule="auto"/>
              <w:jc w:val="center"/>
              <w:rPr>
                <w:color w:val="000000"/>
                <w:sz w:val="26"/>
                <w:szCs w:val="28"/>
              </w:rPr>
            </w:pPr>
            <w:r>
              <w:rPr>
                <w:color w:val="000000"/>
                <w:sz w:val="26"/>
                <w:szCs w:val="28"/>
              </w:rPr>
              <w:t>2</w:t>
            </w:r>
          </w:p>
        </w:tc>
        <w:tc>
          <w:tcPr>
            <w:tcW w:w="5387" w:type="dxa"/>
          </w:tcPr>
          <w:p w14:paraId="0A3CE96B" w14:textId="6946A6B8" w:rsidR="00282EF0" w:rsidRPr="00054516" w:rsidRDefault="00282EF0" w:rsidP="00DE00DB">
            <w:pPr>
              <w:spacing w:line="276" w:lineRule="auto"/>
              <w:rPr>
                <w:color w:val="000000"/>
                <w:sz w:val="26"/>
                <w:szCs w:val="28"/>
              </w:rPr>
            </w:pPr>
            <w:r w:rsidRPr="00054516">
              <w:rPr>
                <w:color w:val="000000"/>
                <w:sz w:val="26"/>
                <w:szCs w:val="28"/>
              </w:rPr>
              <w:t>- Hoạt động trải nghiệm hướng nghiệp theo chủ đề đối với khối lớp 6,7</w:t>
            </w:r>
            <w:r>
              <w:rPr>
                <w:color w:val="000000"/>
                <w:sz w:val="26"/>
                <w:szCs w:val="28"/>
              </w:rPr>
              <w:t>,8.</w:t>
            </w:r>
          </w:p>
        </w:tc>
        <w:tc>
          <w:tcPr>
            <w:tcW w:w="2126" w:type="dxa"/>
            <w:vMerge/>
            <w:vAlign w:val="center"/>
          </w:tcPr>
          <w:p w14:paraId="5DD35967" w14:textId="77777777" w:rsidR="00282EF0" w:rsidRPr="00054516" w:rsidRDefault="00282EF0" w:rsidP="00A94188">
            <w:pPr>
              <w:spacing w:line="276" w:lineRule="auto"/>
              <w:jc w:val="center"/>
              <w:rPr>
                <w:color w:val="000000"/>
                <w:sz w:val="26"/>
                <w:szCs w:val="28"/>
              </w:rPr>
            </w:pPr>
          </w:p>
        </w:tc>
        <w:tc>
          <w:tcPr>
            <w:tcW w:w="1134" w:type="dxa"/>
            <w:vMerge/>
          </w:tcPr>
          <w:p w14:paraId="1019B2B7" w14:textId="77777777" w:rsidR="00282EF0" w:rsidRPr="00054516" w:rsidRDefault="00282EF0" w:rsidP="00DE00DB">
            <w:pPr>
              <w:spacing w:line="276" w:lineRule="auto"/>
              <w:rPr>
                <w:color w:val="000000"/>
                <w:sz w:val="26"/>
                <w:szCs w:val="28"/>
              </w:rPr>
            </w:pPr>
          </w:p>
        </w:tc>
      </w:tr>
      <w:tr w:rsidR="00282EF0" w:rsidRPr="00054516" w14:paraId="37828066" w14:textId="77777777" w:rsidTr="00A94188">
        <w:trPr>
          <w:trHeight w:val="408"/>
        </w:trPr>
        <w:tc>
          <w:tcPr>
            <w:tcW w:w="1276" w:type="dxa"/>
            <w:vMerge/>
            <w:vAlign w:val="center"/>
          </w:tcPr>
          <w:p w14:paraId="4225E6C8" w14:textId="77777777" w:rsidR="00282EF0" w:rsidRDefault="00282EF0" w:rsidP="00DE00DB">
            <w:pPr>
              <w:spacing w:line="276" w:lineRule="auto"/>
              <w:jc w:val="center"/>
              <w:rPr>
                <w:color w:val="000000"/>
                <w:sz w:val="26"/>
                <w:szCs w:val="28"/>
              </w:rPr>
            </w:pPr>
          </w:p>
        </w:tc>
        <w:tc>
          <w:tcPr>
            <w:tcW w:w="738" w:type="dxa"/>
          </w:tcPr>
          <w:p w14:paraId="43135BA0" w14:textId="06157491" w:rsidR="00282EF0" w:rsidRDefault="00282EF0" w:rsidP="00DE00DB">
            <w:pPr>
              <w:spacing w:line="276" w:lineRule="auto"/>
              <w:jc w:val="center"/>
              <w:rPr>
                <w:color w:val="000000"/>
                <w:sz w:val="26"/>
                <w:szCs w:val="28"/>
              </w:rPr>
            </w:pPr>
            <w:r>
              <w:rPr>
                <w:color w:val="000000"/>
                <w:sz w:val="26"/>
                <w:szCs w:val="28"/>
              </w:rPr>
              <w:t>3</w:t>
            </w:r>
          </w:p>
        </w:tc>
        <w:tc>
          <w:tcPr>
            <w:tcW w:w="5387" w:type="dxa"/>
          </w:tcPr>
          <w:p w14:paraId="58AEE237" w14:textId="114825E6" w:rsidR="00282EF0" w:rsidRPr="00054516" w:rsidRDefault="00282EF0" w:rsidP="00DE00DB">
            <w:pPr>
              <w:spacing w:line="276" w:lineRule="auto"/>
              <w:rPr>
                <w:color w:val="000000"/>
                <w:sz w:val="26"/>
                <w:szCs w:val="28"/>
              </w:rPr>
            </w:pPr>
            <w:r w:rsidRPr="00054516">
              <w:rPr>
                <w:color w:val="000000"/>
                <w:sz w:val="26"/>
                <w:szCs w:val="28"/>
              </w:rPr>
              <w:t>- Bồi dưỡng học sinh giỏi lớp 6,7, 8, 9 và phụ đạo HS yếu kém.</w:t>
            </w:r>
          </w:p>
        </w:tc>
        <w:tc>
          <w:tcPr>
            <w:tcW w:w="2126" w:type="dxa"/>
            <w:vAlign w:val="center"/>
          </w:tcPr>
          <w:p w14:paraId="482930B2" w14:textId="31687E34" w:rsidR="00282EF0" w:rsidRPr="00054516" w:rsidRDefault="00282EF0" w:rsidP="00A94188">
            <w:pPr>
              <w:spacing w:line="276" w:lineRule="auto"/>
              <w:jc w:val="center"/>
              <w:rPr>
                <w:color w:val="000000"/>
                <w:sz w:val="26"/>
                <w:szCs w:val="28"/>
              </w:rPr>
            </w:pPr>
            <w:r>
              <w:rPr>
                <w:color w:val="000000"/>
                <w:sz w:val="26"/>
                <w:szCs w:val="28"/>
              </w:rPr>
              <w:t>Theo kế hoạch</w:t>
            </w:r>
          </w:p>
        </w:tc>
        <w:tc>
          <w:tcPr>
            <w:tcW w:w="1134" w:type="dxa"/>
          </w:tcPr>
          <w:p w14:paraId="6F3DF8E6" w14:textId="77777777" w:rsidR="00282EF0" w:rsidRPr="00054516" w:rsidRDefault="00282EF0" w:rsidP="00DE00DB">
            <w:pPr>
              <w:spacing w:line="276" w:lineRule="auto"/>
              <w:rPr>
                <w:color w:val="000000"/>
                <w:sz w:val="26"/>
                <w:szCs w:val="28"/>
              </w:rPr>
            </w:pPr>
          </w:p>
        </w:tc>
      </w:tr>
      <w:tr w:rsidR="00282EF0" w:rsidRPr="00054516" w14:paraId="75595856" w14:textId="77777777" w:rsidTr="00A94188">
        <w:trPr>
          <w:trHeight w:val="408"/>
        </w:trPr>
        <w:tc>
          <w:tcPr>
            <w:tcW w:w="1276" w:type="dxa"/>
            <w:vMerge/>
            <w:vAlign w:val="center"/>
          </w:tcPr>
          <w:p w14:paraId="248491D0" w14:textId="77777777" w:rsidR="00282EF0" w:rsidRDefault="00282EF0" w:rsidP="00DE00DB">
            <w:pPr>
              <w:spacing w:line="276" w:lineRule="auto"/>
              <w:jc w:val="center"/>
              <w:rPr>
                <w:color w:val="000000"/>
                <w:sz w:val="26"/>
                <w:szCs w:val="28"/>
              </w:rPr>
            </w:pPr>
          </w:p>
        </w:tc>
        <w:tc>
          <w:tcPr>
            <w:tcW w:w="738" w:type="dxa"/>
          </w:tcPr>
          <w:p w14:paraId="0CDA9A5A" w14:textId="58C2091B" w:rsidR="00282EF0" w:rsidRDefault="00282EF0" w:rsidP="00DE00DB">
            <w:pPr>
              <w:spacing w:line="276" w:lineRule="auto"/>
              <w:jc w:val="center"/>
              <w:rPr>
                <w:color w:val="000000"/>
                <w:sz w:val="26"/>
                <w:szCs w:val="28"/>
              </w:rPr>
            </w:pPr>
            <w:r>
              <w:rPr>
                <w:color w:val="000000"/>
                <w:sz w:val="26"/>
                <w:szCs w:val="28"/>
              </w:rPr>
              <w:t>4</w:t>
            </w:r>
          </w:p>
        </w:tc>
        <w:tc>
          <w:tcPr>
            <w:tcW w:w="5387" w:type="dxa"/>
          </w:tcPr>
          <w:p w14:paraId="3960349B" w14:textId="37F5029A" w:rsidR="00282EF0" w:rsidRPr="00054516" w:rsidRDefault="00282EF0" w:rsidP="00B53DE4">
            <w:pPr>
              <w:spacing w:line="276" w:lineRule="auto"/>
              <w:rPr>
                <w:color w:val="000000"/>
                <w:sz w:val="26"/>
                <w:szCs w:val="28"/>
              </w:rPr>
            </w:pPr>
            <w:r w:rsidRPr="00054516">
              <w:rPr>
                <w:color w:val="000000"/>
                <w:sz w:val="26"/>
                <w:szCs w:val="28"/>
              </w:rPr>
              <w:t>- Tổ chức k</w:t>
            </w:r>
            <w:r>
              <w:rPr>
                <w:color w:val="000000"/>
                <w:sz w:val="26"/>
                <w:szCs w:val="28"/>
              </w:rPr>
              <w:t xml:space="preserve">ỳ thi HSG cấp trường </w:t>
            </w:r>
            <w:r w:rsidR="00C753CC">
              <w:rPr>
                <w:color w:val="000000"/>
                <w:sz w:val="26"/>
                <w:szCs w:val="28"/>
              </w:rPr>
              <w:t>năm học 2023-2024.</w:t>
            </w:r>
          </w:p>
        </w:tc>
        <w:tc>
          <w:tcPr>
            <w:tcW w:w="2126" w:type="dxa"/>
            <w:vAlign w:val="center"/>
          </w:tcPr>
          <w:p w14:paraId="3ACEE3D8" w14:textId="6D4938CB" w:rsidR="00282EF0" w:rsidRPr="00054516" w:rsidRDefault="00282EF0" w:rsidP="00A94188">
            <w:pPr>
              <w:spacing w:line="276" w:lineRule="auto"/>
              <w:jc w:val="center"/>
              <w:rPr>
                <w:color w:val="000000"/>
                <w:sz w:val="26"/>
                <w:szCs w:val="28"/>
              </w:rPr>
            </w:pPr>
            <w:r>
              <w:rPr>
                <w:color w:val="000000"/>
                <w:sz w:val="26"/>
                <w:szCs w:val="28"/>
              </w:rPr>
              <w:t>Theo kế hoạch</w:t>
            </w:r>
          </w:p>
        </w:tc>
        <w:tc>
          <w:tcPr>
            <w:tcW w:w="1134" w:type="dxa"/>
          </w:tcPr>
          <w:p w14:paraId="2E079E86" w14:textId="77777777" w:rsidR="00282EF0" w:rsidRPr="00054516" w:rsidRDefault="00282EF0" w:rsidP="00DE00DB">
            <w:pPr>
              <w:spacing w:line="276" w:lineRule="auto"/>
              <w:rPr>
                <w:color w:val="000000"/>
                <w:sz w:val="26"/>
                <w:szCs w:val="28"/>
              </w:rPr>
            </w:pPr>
          </w:p>
        </w:tc>
      </w:tr>
      <w:tr w:rsidR="00282EF0" w:rsidRPr="00054516" w14:paraId="2A60C8AF" w14:textId="77777777" w:rsidTr="00A94188">
        <w:trPr>
          <w:trHeight w:val="408"/>
        </w:trPr>
        <w:tc>
          <w:tcPr>
            <w:tcW w:w="1276" w:type="dxa"/>
            <w:vMerge/>
            <w:vAlign w:val="center"/>
          </w:tcPr>
          <w:p w14:paraId="7F9EDD64" w14:textId="77777777" w:rsidR="00282EF0" w:rsidRDefault="00282EF0" w:rsidP="00DE00DB">
            <w:pPr>
              <w:spacing w:line="276" w:lineRule="auto"/>
              <w:jc w:val="center"/>
              <w:rPr>
                <w:color w:val="000000"/>
                <w:sz w:val="26"/>
                <w:szCs w:val="28"/>
              </w:rPr>
            </w:pPr>
          </w:p>
        </w:tc>
        <w:tc>
          <w:tcPr>
            <w:tcW w:w="738" w:type="dxa"/>
          </w:tcPr>
          <w:p w14:paraId="0CA032CD" w14:textId="6A5E3E42" w:rsidR="00282EF0" w:rsidRDefault="00282EF0" w:rsidP="00DE00DB">
            <w:pPr>
              <w:spacing w:line="276" w:lineRule="auto"/>
              <w:jc w:val="center"/>
              <w:rPr>
                <w:color w:val="000000"/>
                <w:sz w:val="26"/>
                <w:szCs w:val="28"/>
              </w:rPr>
            </w:pPr>
            <w:r>
              <w:rPr>
                <w:color w:val="000000"/>
                <w:sz w:val="26"/>
                <w:szCs w:val="28"/>
              </w:rPr>
              <w:t>5</w:t>
            </w:r>
          </w:p>
        </w:tc>
        <w:tc>
          <w:tcPr>
            <w:tcW w:w="5387" w:type="dxa"/>
          </w:tcPr>
          <w:p w14:paraId="78C9A47B" w14:textId="2329A16E" w:rsidR="00282EF0" w:rsidRPr="00054516" w:rsidRDefault="00282EF0" w:rsidP="00DE00DB">
            <w:pPr>
              <w:spacing w:line="276" w:lineRule="auto"/>
              <w:rPr>
                <w:color w:val="000000"/>
                <w:sz w:val="26"/>
                <w:szCs w:val="28"/>
              </w:rPr>
            </w:pPr>
            <w:r w:rsidRPr="00054516">
              <w:rPr>
                <w:color w:val="000000"/>
                <w:sz w:val="26"/>
                <w:szCs w:val="28"/>
              </w:rPr>
              <w:t xml:space="preserve">- Thống kê, </w:t>
            </w:r>
            <w:r>
              <w:rPr>
                <w:color w:val="000000"/>
                <w:sz w:val="26"/>
                <w:szCs w:val="28"/>
              </w:rPr>
              <w:t>báo cáo kết quả HKI năm học 2023-2024</w:t>
            </w:r>
            <w:r w:rsidRPr="00054516">
              <w:rPr>
                <w:color w:val="000000"/>
                <w:sz w:val="26"/>
                <w:szCs w:val="28"/>
              </w:rPr>
              <w:t>.</w:t>
            </w:r>
          </w:p>
        </w:tc>
        <w:tc>
          <w:tcPr>
            <w:tcW w:w="2126" w:type="dxa"/>
            <w:vAlign w:val="center"/>
          </w:tcPr>
          <w:p w14:paraId="6AB803DC" w14:textId="34EDDCF1" w:rsidR="00282EF0" w:rsidRPr="00054516" w:rsidRDefault="00282EF0" w:rsidP="00A94188">
            <w:pPr>
              <w:spacing w:line="276" w:lineRule="auto"/>
              <w:jc w:val="center"/>
              <w:rPr>
                <w:color w:val="000000"/>
                <w:sz w:val="26"/>
                <w:szCs w:val="28"/>
              </w:rPr>
            </w:pPr>
            <w:r>
              <w:rPr>
                <w:color w:val="000000"/>
                <w:sz w:val="26"/>
                <w:szCs w:val="28"/>
              </w:rPr>
              <w:t>BGH</w:t>
            </w:r>
          </w:p>
        </w:tc>
        <w:tc>
          <w:tcPr>
            <w:tcW w:w="1134" w:type="dxa"/>
          </w:tcPr>
          <w:p w14:paraId="3078EE75" w14:textId="77777777" w:rsidR="00282EF0" w:rsidRPr="00054516" w:rsidRDefault="00282EF0" w:rsidP="00DE00DB">
            <w:pPr>
              <w:spacing w:line="276" w:lineRule="auto"/>
              <w:rPr>
                <w:color w:val="000000"/>
                <w:sz w:val="26"/>
                <w:szCs w:val="28"/>
              </w:rPr>
            </w:pPr>
          </w:p>
        </w:tc>
      </w:tr>
      <w:tr w:rsidR="00282EF0" w:rsidRPr="00054516" w14:paraId="08D6C890" w14:textId="77777777" w:rsidTr="00A94188">
        <w:trPr>
          <w:trHeight w:val="408"/>
        </w:trPr>
        <w:tc>
          <w:tcPr>
            <w:tcW w:w="1276" w:type="dxa"/>
            <w:vMerge/>
            <w:vAlign w:val="center"/>
          </w:tcPr>
          <w:p w14:paraId="5DFFB4AB" w14:textId="77777777" w:rsidR="00282EF0" w:rsidRDefault="00282EF0" w:rsidP="00DE00DB">
            <w:pPr>
              <w:spacing w:line="276" w:lineRule="auto"/>
              <w:jc w:val="center"/>
              <w:rPr>
                <w:color w:val="000000"/>
                <w:sz w:val="26"/>
                <w:szCs w:val="28"/>
              </w:rPr>
            </w:pPr>
          </w:p>
        </w:tc>
        <w:tc>
          <w:tcPr>
            <w:tcW w:w="738" w:type="dxa"/>
          </w:tcPr>
          <w:p w14:paraId="35C2EED2" w14:textId="5449619B" w:rsidR="00282EF0" w:rsidRDefault="00282EF0" w:rsidP="00DE00DB">
            <w:pPr>
              <w:spacing w:line="276" w:lineRule="auto"/>
              <w:jc w:val="center"/>
              <w:rPr>
                <w:color w:val="000000"/>
                <w:sz w:val="26"/>
                <w:szCs w:val="28"/>
              </w:rPr>
            </w:pPr>
            <w:r>
              <w:rPr>
                <w:color w:val="000000"/>
                <w:sz w:val="26"/>
                <w:szCs w:val="28"/>
              </w:rPr>
              <w:t>6</w:t>
            </w:r>
          </w:p>
        </w:tc>
        <w:tc>
          <w:tcPr>
            <w:tcW w:w="5387" w:type="dxa"/>
          </w:tcPr>
          <w:p w14:paraId="1250BAF2" w14:textId="72066DC9" w:rsidR="00282EF0" w:rsidRPr="00054516" w:rsidRDefault="00282EF0" w:rsidP="00DE00DB">
            <w:pPr>
              <w:spacing w:line="276" w:lineRule="auto"/>
              <w:rPr>
                <w:color w:val="000000"/>
                <w:sz w:val="26"/>
                <w:szCs w:val="28"/>
              </w:rPr>
            </w:pPr>
            <w:r w:rsidRPr="00054516">
              <w:rPr>
                <w:color w:val="000000"/>
                <w:sz w:val="26"/>
                <w:szCs w:val="28"/>
              </w:rPr>
              <w:t>- Thực hiện chương trình Học kì II.</w:t>
            </w:r>
          </w:p>
        </w:tc>
        <w:tc>
          <w:tcPr>
            <w:tcW w:w="2126" w:type="dxa"/>
            <w:vAlign w:val="center"/>
          </w:tcPr>
          <w:p w14:paraId="3E20826C" w14:textId="3A9A5500" w:rsidR="00282EF0" w:rsidRPr="00054516" w:rsidRDefault="00282EF0" w:rsidP="00A94188">
            <w:pPr>
              <w:spacing w:line="276" w:lineRule="auto"/>
              <w:jc w:val="center"/>
              <w:rPr>
                <w:color w:val="000000"/>
                <w:sz w:val="26"/>
                <w:szCs w:val="28"/>
              </w:rPr>
            </w:pPr>
            <w:r>
              <w:rPr>
                <w:color w:val="000000"/>
                <w:sz w:val="26"/>
                <w:szCs w:val="28"/>
              </w:rPr>
              <w:t>HĐSP nhà trường</w:t>
            </w:r>
          </w:p>
        </w:tc>
        <w:tc>
          <w:tcPr>
            <w:tcW w:w="1134" w:type="dxa"/>
          </w:tcPr>
          <w:p w14:paraId="00383F08" w14:textId="77777777" w:rsidR="00282EF0" w:rsidRPr="00054516" w:rsidRDefault="00282EF0" w:rsidP="00DE00DB">
            <w:pPr>
              <w:spacing w:line="276" w:lineRule="auto"/>
              <w:rPr>
                <w:color w:val="000000"/>
                <w:sz w:val="26"/>
                <w:szCs w:val="28"/>
              </w:rPr>
            </w:pPr>
          </w:p>
        </w:tc>
      </w:tr>
      <w:tr w:rsidR="00282EF0" w:rsidRPr="00054516" w14:paraId="2B85D220" w14:textId="77777777" w:rsidTr="00A94188">
        <w:trPr>
          <w:trHeight w:val="408"/>
        </w:trPr>
        <w:tc>
          <w:tcPr>
            <w:tcW w:w="1276" w:type="dxa"/>
            <w:vMerge/>
            <w:vAlign w:val="center"/>
          </w:tcPr>
          <w:p w14:paraId="32D8E7B3" w14:textId="77777777" w:rsidR="00282EF0" w:rsidRDefault="00282EF0" w:rsidP="00DE00DB">
            <w:pPr>
              <w:spacing w:line="276" w:lineRule="auto"/>
              <w:jc w:val="center"/>
              <w:rPr>
                <w:color w:val="000000"/>
                <w:sz w:val="26"/>
                <w:szCs w:val="28"/>
              </w:rPr>
            </w:pPr>
          </w:p>
        </w:tc>
        <w:tc>
          <w:tcPr>
            <w:tcW w:w="738" w:type="dxa"/>
          </w:tcPr>
          <w:p w14:paraId="463D8666" w14:textId="524DAA9C" w:rsidR="00282EF0" w:rsidRDefault="00282EF0" w:rsidP="00DE00DB">
            <w:pPr>
              <w:spacing w:line="276" w:lineRule="auto"/>
              <w:jc w:val="center"/>
              <w:rPr>
                <w:color w:val="000000"/>
                <w:sz w:val="26"/>
                <w:szCs w:val="28"/>
              </w:rPr>
            </w:pPr>
            <w:r>
              <w:rPr>
                <w:color w:val="000000"/>
                <w:sz w:val="26"/>
                <w:szCs w:val="28"/>
              </w:rPr>
              <w:t>7</w:t>
            </w:r>
          </w:p>
        </w:tc>
        <w:tc>
          <w:tcPr>
            <w:tcW w:w="5387" w:type="dxa"/>
          </w:tcPr>
          <w:p w14:paraId="4159D37B" w14:textId="385A690A" w:rsidR="00282EF0" w:rsidRPr="00054516" w:rsidRDefault="00282EF0" w:rsidP="00DE00DB">
            <w:pPr>
              <w:spacing w:line="276" w:lineRule="auto"/>
              <w:rPr>
                <w:color w:val="000000"/>
                <w:sz w:val="26"/>
                <w:szCs w:val="28"/>
              </w:rPr>
            </w:pPr>
            <w:r w:rsidRPr="00054516">
              <w:rPr>
                <w:color w:val="000000"/>
                <w:sz w:val="26"/>
                <w:szCs w:val="28"/>
              </w:rPr>
              <w:t xml:space="preserve">- </w:t>
            </w:r>
            <w:r>
              <w:rPr>
                <w:color w:val="000000"/>
                <w:sz w:val="26"/>
                <w:szCs w:val="28"/>
              </w:rPr>
              <w:t>Các tổ kiểm tra hồ sơ GV định kỳ</w:t>
            </w:r>
            <w:r w:rsidRPr="00054516">
              <w:rPr>
                <w:color w:val="000000"/>
                <w:sz w:val="26"/>
                <w:szCs w:val="28"/>
              </w:rPr>
              <w:t>.</w:t>
            </w:r>
          </w:p>
        </w:tc>
        <w:tc>
          <w:tcPr>
            <w:tcW w:w="2126" w:type="dxa"/>
            <w:vAlign w:val="center"/>
          </w:tcPr>
          <w:p w14:paraId="2E12DE5E" w14:textId="76BE25D7" w:rsidR="00282EF0" w:rsidRPr="00054516" w:rsidRDefault="00282EF0" w:rsidP="00A94188">
            <w:pPr>
              <w:spacing w:line="276" w:lineRule="auto"/>
              <w:jc w:val="center"/>
              <w:rPr>
                <w:color w:val="000000"/>
                <w:sz w:val="26"/>
                <w:szCs w:val="28"/>
              </w:rPr>
            </w:pPr>
            <w:r w:rsidRPr="00054516">
              <w:rPr>
                <w:color w:val="000000"/>
                <w:sz w:val="26"/>
                <w:szCs w:val="28"/>
              </w:rPr>
              <w:t>Tổ KHXH, KHXH</w:t>
            </w:r>
          </w:p>
        </w:tc>
        <w:tc>
          <w:tcPr>
            <w:tcW w:w="1134" w:type="dxa"/>
          </w:tcPr>
          <w:p w14:paraId="24E976F8" w14:textId="77777777" w:rsidR="00282EF0" w:rsidRPr="00054516" w:rsidRDefault="00282EF0" w:rsidP="00DE00DB">
            <w:pPr>
              <w:spacing w:line="276" w:lineRule="auto"/>
              <w:rPr>
                <w:color w:val="000000"/>
                <w:sz w:val="26"/>
                <w:szCs w:val="28"/>
              </w:rPr>
            </w:pPr>
          </w:p>
        </w:tc>
      </w:tr>
      <w:tr w:rsidR="00282EF0" w:rsidRPr="00054516" w14:paraId="6BD93914" w14:textId="77777777" w:rsidTr="00A94188">
        <w:trPr>
          <w:trHeight w:val="408"/>
        </w:trPr>
        <w:tc>
          <w:tcPr>
            <w:tcW w:w="1276" w:type="dxa"/>
            <w:vMerge/>
            <w:vAlign w:val="center"/>
          </w:tcPr>
          <w:p w14:paraId="1F2A0D79" w14:textId="77777777" w:rsidR="00282EF0" w:rsidRDefault="00282EF0" w:rsidP="00DE00DB">
            <w:pPr>
              <w:spacing w:line="276" w:lineRule="auto"/>
              <w:jc w:val="center"/>
              <w:rPr>
                <w:color w:val="000000"/>
                <w:sz w:val="26"/>
                <w:szCs w:val="28"/>
              </w:rPr>
            </w:pPr>
          </w:p>
        </w:tc>
        <w:tc>
          <w:tcPr>
            <w:tcW w:w="738" w:type="dxa"/>
          </w:tcPr>
          <w:p w14:paraId="2B539F71" w14:textId="720F28FF" w:rsidR="00282EF0" w:rsidRDefault="00282EF0" w:rsidP="00DE00DB">
            <w:pPr>
              <w:spacing w:line="276" w:lineRule="auto"/>
              <w:jc w:val="center"/>
              <w:rPr>
                <w:color w:val="000000"/>
                <w:sz w:val="26"/>
                <w:szCs w:val="28"/>
              </w:rPr>
            </w:pPr>
            <w:r>
              <w:rPr>
                <w:color w:val="000000"/>
                <w:sz w:val="26"/>
                <w:szCs w:val="28"/>
              </w:rPr>
              <w:t>8</w:t>
            </w:r>
          </w:p>
        </w:tc>
        <w:tc>
          <w:tcPr>
            <w:tcW w:w="5387" w:type="dxa"/>
          </w:tcPr>
          <w:p w14:paraId="42188CA4" w14:textId="54DAA24D" w:rsidR="00282EF0" w:rsidRPr="00411B76" w:rsidRDefault="00411B76" w:rsidP="00411B76">
            <w:pPr>
              <w:rPr>
                <w:b/>
              </w:rPr>
            </w:pPr>
            <w:r>
              <w:rPr>
                <w:rStyle w:val="fontstyle01"/>
                <w:b w:val="0"/>
                <w:sz w:val="26"/>
              </w:rPr>
              <w:t>- Tham gia</w:t>
            </w:r>
            <w:r w:rsidRPr="00411B76">
              <w:rPr>
                <w:rStyle w:val="fontstyle01"/>
                <w:b w:val="0"/>
                <w:sz w:val="26"/>
              </w:rPr>
              <w:t xml:space="preserve"> </w:t>
            </w:r>
            <w:r>
              <w:rPr>
                <w:rStyle w:val="fontstyle01"/>
                <w:b w:val="0"/>
                <w:sz w:val="26"/>
              </w:rPr>
              <w:t>Kỳ</w:t>
            </w:r>
            <w:r w:rsidRPr="00411B76">
              <w:rPr>
                <w:rStyle w:val="fontstyle01"/>
                <w:b w:val="0"/>
                <w:sz w:val="26"/>
              </w:rPr>
              <w:t xml:space="preserve"> thi học sinh giỏi lớp 9</w:t>
            </w:r>
            <w:r>
              <w:rPr>
                <w:rStyle w:val="fontstyle01"/>
                <w:b w:val="0"/>
                <w:sz w:val="26"/>
              </w:rPr>
              <w:t xml:space="preserve"> cấp huyện</w:t>
            </w:r>
          </w:p>
        </w:tc>
        <w:tc>
          <w:tcPr>
            <w:tcW w:w="2126" w:type="dxa"/>
            <w:vAlign w:val="center"/>
          </w:tcPr>
          <w:p w14:paraId="42D83A35" w14:textId="01EC5D40" w:rsidR="00282EF0" w:rsidRPr="00054516" w:rsidRDefault="00D6136C" w:rsidP="00A94188">
            <w:pPr>
              <w:spacing w:line="276" w:lineRule="auto"/>
              <w:jc w:val="center"/>
              <w:rPr>
                <w:color w:val="000000"/>
                <w:sz w:val="26"/>
                <w:szCs w:val="28"/>
              </w:rPr>
            </w:pPr>
            <w:r>
              <w:rPr>
                <w:color w:val="000000"/>
                <w:sz w:val="26"/>
                <w:szCs w:val="28"/>
              </w:rPr>
              <w:t>GV, HS</w:t>
            </w:r>
          </w:p>
        </w:tc>
        <w:tc>
          <w:tcPr>
            <w:tcW w:w="1134" w:type="dxa"/>
          </w:tcPr>
          <w:p w14:paraId="7C3DD9CB" w14:textId="77777777" w:rsidR="00282EF0" w:rsidRPr="00054516" w:rsidRDefault="00282EF0" w:rsidP="00DE00DB">
            <w:pPr>
              <w:spacing w:line="276" w:lineRule="auto"/>
              <w:rPr>
                <w:color w:val="000000"/>
                <w:sz w:val="26"/>
                <w:szCs w:val="28"/>
              </w:rPr>
            </w:pPr>
          </w:p>
        </w:tc>
      </w:tr>
      <w:tr w:rsidR="00282EF0" w:rsidRPr="00054516" w14:paraId="1688E7FF" w14:textId="77777777" w:rsidTr="00A94188">
        <w:trPr>
          <w:trHeight w:val="408"/>
        </w:trPr>
        <w:tc>
          <w:tcPr>
            <w:tcW w:w="1276" w:type="dxa"/>
            <w:vMerge/>
            <w:vAlign w:val="center"/>
          </w:tcPr>
          <w:p w14:paraId="47DADAC9" w14:textId="77777777" w:rsidR="00282EF0" w:rsidRDefault="00282EF0" w:rsidP="00DE00DB">
            <w:pPr>
              <w:spacing w:line="276" w:lineRule="auto"/>
              <w:jc w:val="center"/>
              <w:rPr>
                <w:color w:val="000000"/>
                <w:sz w:val="26"/>
                <w:szCs w:val="28"/>
              </w:rPr>
            </w:pPr>
          </w:p>
        </w:tc>
        <w:tc>
          <w:tcPr>
            <w:tcW w:w="738" w:type="dxa"/>
          </w:tcPr>
          <w:p w14:paraId="32081D99" w14:textId="22020C5C" w:rsidR="00282EF0" w:rsidRDefault="00282EF0" w:rsidP="00DE00DB">
            <w:pPr>
              <w:spacing w:line="276" w:lineRule="auto"/>
              <w:jc w:val="center"/>
              <w:rPr>
                <w:color w:val="000000"/>
                <w:sz w:val="26"/>
                <w:szCs w:val="28"/>
              </w:rPr>
            </w:pPr>
            <w:r>
              <w:rPr>
                <w:color w:val="000000"/>
                <w:sz w:val="26"/>
                <w:szCs w:val="28"/>
              </w:rPr>
              <w:t>9</w:t>
            </w:r>
          </w:p>
        </w:tc>
        <w:tc>
          <w:tcPr>
            <w:tcW w:w="5387" w:type="dxa"/>
          </w:tcPr>
          <w:p w14:paraId="7C64427B" w14:textId="23A0466C" w:rsidR="00282EF0" w:rsidRPr="00054516" w:rsidRDefault="00282EF0" w:rsidP="00DE00DB">
            <w:pPr>
              <w:spacing w:line="276" w:lineRule="auto"/>
              <w:rPr>
                <w:color w:val="000000"/>
                <w:sz w:val="26"/>
                <w:szCs w:val="28"/>
              </w:rPr>
            </w:pPr>
            <w:r>
              <w:rPr>
                <w:color w:val="000000"/>
                <w:sz w:val="26"/>
                <w:szCs w:val="28"/>
              </w:rPr>
              <w:t>- Sơ kết trường học kỳ</w:t>
            </w:r>
            <w:r w:rsidRPr="00054516">
              <w:rPr>
                <w:color w:val="000000"/>
                <w:sz w:val="26"/>
                <w:szCs w:val="28"/>
              </w:rPr>
              <w:t xml:space="preserve"> I, các tổ tổ chức sơ kết</w:t>
            </w:r>
            <w:r>
              <w:rPr>
                <w:color w:val="000000"/>
                <w:sz w:val="26"/>
                <w:szCs w:val="28"/>
              </w:rPr>
              <w:t xml:space="preserve"> học kỳ I.</w:t>
            </w:r>
          </w:p>
        </w:tc>
        <w:tc>
          <w:tcPr>
            <w:tcW w:w="2126" w:type="dxa"/>
            <w:vAlign w:val="center"/>
          </w:tcPr>
          <w:p w14:paraId="2D5768F6" w14:textId="3FC9CB0B" w:rsidR="00282EF0" w:rsidRPr="00054516" w:rsidRDefault="00282EF0" w:rsidP="0042425C">
            <w:pPr>
              <w:spacing w:line="276" w:lineRule="auto"/>
              <w:jc w:val="center"/>
              <w:rPr>
                <w:color w:val="000000"/>
                <w:sz w:val="26"/>
                <w:szCs w:val="28"/>
              </w:rPr>
            </w:pPr>
            <w:r>
              <w:rPr>
                <w:color w:val="000000"/>
                <w:sz w:val="26"/>
                <w:szCs w:val="28"/>
              </w:rPr>
              <w:t>BGH, các tổ CM</w:t>
            </w:r>
          </w:p>
        </w:tc>
        <w:tc>
          <w:tcPr>
            <w:tcW w:w="1134" w:type="dxa"/>
          </w:tcPr>
          <w:p w14:paraId="0D627E03" w14:textId="77777777" w:rsidR="00282EF0" w:rsidRPr="00054516" w:rsidRDefault="00282EF0" w:rsidP="00DE00DB">
            <w:pPr>
              <w:spacing w:line="276" w:lineRule="auto"/>
              <w:rPr>
                <w:color w:val="000000"/>
                <w:sz w:val="26"/>
                <w:szCs w:val="28"/>
              </w:rPr>
            </w:pPr>
          </w:p>
        </w:tc>
      </w:tr>
      <w:tr w:rsidR="00282EF0" w:rsidRPr="00054516" w14:paraId="3ECB290F" w14:textId="77777777" w:rsidTr="00A94188">
        <w:trPr>
          <w:trHeight w:val="408"/>
        </w:trPr>
        <w:tc>
          <w:tcPr>
            <w:tcW w:w="1276" w:type="dxa"/>
            <w:vMerge/>
            <w:vAlign w:val="center"/>
          </w:tcPr>
          <w:p w14:paraId="1D38F03D" w14:textId="77777777" w:rsidR="00282EF0" w:rsidRDefault="00282EF0" w:rsidP="00DE00DB">
            <w:pPr>
              <w:spacing w:line="276" w:lineRule="auto"/>
              <w:jc w:val="center"/>
              <w:rPr>
                <w:color w:val="000000"/>
                <w:sz w:val="26"/>
                <w:szCs w:val="28"/>
              </w:rPr>
            </w:pPr>
          </w:p>
        </w:tc>
        <w:tc>
          <w:tcPr>
            <w:tcW w:w="738" w:type="dxa"/>
          </w:tcPr>
          <w:p w14:paraId="2C651C64" w14:textId="16896EB5" w:rsidR="00282EF0" w:rsidRDefault="00282EF0" w:rsidP="00DE00DB">
            <w:pPr>
              <w:spacing w:line="276" w:lineRule="auto"/>
              <w:jc w:val="center"/>
              <w:rPr>
                <w:color w:val="000000"/>
                <w:sz w:val="26"/>
                <w:szCs w:val="28"/>
              </w:rPr>
            </w:pPr>
            <w:r>
              <w:rPr>
                <w:color w:val="000000"/>
                <w:sz w:val="26"/>
                <w:szCs w:val="28"/>
              </w:rPr>
              <w:t>10</w:t>
            </w:r>
          </w:p>
        </w:tc>
        <w:tc>
          <w:tcPr>
            <w:tcW w:w="5387" w:type="dxa"/>
          </w:tcPr>
          <w:p w14:paraId="3DFF0610" w14:textId="203C282F" w:rsidR="00282EF0" w:rsidRPr="00054516" w:rsidRDefault="00282EF0" w:rsidP="00DE00DB">
            <w:pPr>
              <w:spacing w:line="276" w:lineRule="auto"/>
              <w:rPr>
                <w:color w:val="000000"/>
                <w:sz w:val="26"/>
                <w:szCs w:val="28"/>
              </w:rPr>
            </w:pPr>
            <w:r w:rsidRPr="00054516">
              <w:rPr>
                <w:color w:val="000000"/>
                <w:sz w:val="26"/>
                <w:szCs w:val="28"/>
              </w:rPr>
              <w:t>- Thao giảng, dạy học UDCNTT theo kế hoạch của tổ chuyên môn KHTN, KHXH.</w:t>
            </w:r>
          </w:p>
        </w:tc>
        <w:tc>
          <w:tcPr>
            <w:tcW w:w="2126" w:type="dxa"/>
            <w:vAlign w:val="center"/>
          </w:tcPr>
          <w:p w14:paraId="7B987691" w14:textId="15F76871" w:rsidR="00282EF0" w:rsidRPr="00054516" w:rsidRDefault="00282EF0" w:rsidP="00A94188">
            <w:pPr>
              <w:spacing w:line="276" w:lineRule="auto"/>
              <w:jc w:val="center"/>
              <w:rPr>
                <w:color w:val="000000"/>
                <w:sz w:val="26"/>
                <w:szCs w:val="28"/>
              </w:rPr>
            </w:pPr>
            <w:r w:rsidRPr="00054516">
              <w:rPr>
                <w:color w:val="000000"/>
                <w:sz w:val="26"/>
                <w:szCs w:val="28"/>
              </w:rPr>
              <w:t>Tổ KHXH, KHXH</w:t>
            </w:r>
          </w:p>
        </w:tc>
        <w:tc>
          <w:tcPr>
            <w:tcW w:w="1134" w:type="dxa"/>
          </w:tcPr>
          <w:p w14:paraId="230981F4" w14:textId="77777777" w:rsidR="00282EF0" w:rsidRPr="00054516" w:rsidRDefault="00282EF0" w:rsidP="00DE00DB">
            <w:pPr>
              <w:spacing w:line="276" w:lineRule="auto"/>
              <w:rPr>
                <w:color w:val="000000"/>
                <w:sz w:val="26"/>
                <w:szCs w:val="28"/>
              </w:rPr>
            </w:pPr>
          </w:p>
        </w:tc>
      </w:tr>
      <w:tr w:rsidR="00282EF0" w:rsidRPr="00054516" w14:paraId="329F34CC" w14:textId="77777777" w:rsidTr="00A94188">
        <w:trPr>
          <w:trHeight w:val="408"/>
        </w:trPr>
        <w:tc>
          <w:tcPr>
            <w:tcW w:w="1276" w:type="dxa"/>
            <w:vMerge/>
            <w:vAlign w:val="center"/>
          </w:tcPr>
          <w:p w14:paraId="363D8C15" w14:textId="77777777" w:rsidR="00282EF0" w:rsidRDefault="00282EF0" w:rsidP="00DE00DB">
            <w:pPr>
              <w:spacing w:line="276" w:lineRule="auto"/>
              <w:jc w:val="center"/>
              <w:rPr>
                <w:color w:val="000000"/>
                <w:sz w:val="26"/>
                <w:szCs w:val="28"/>
              </w:rPr>
            </w:pPr>
          </w:p>
        </w:tc>
        <w:tc>
          <w:tcPr>
            <w:tcW w:w="738" w:type="dxa"/>
          </w:tcPr>
          <w:p w14:paraId="7233CA75" w14:textId="368C8D3E" w:rsidR="00282EF0" w:rsidRDefault="00282EF0" w:rsidP="00DE00DB">
            <w:pPr>
              <w:spacing w:line="276" w:lineRule="auto"/>
              <w:jc w:val="center"/>
              <w:rPr>
                <w:color w:val="000000"/>
                <w:sz w:val="26"/>
                <w:szCs w:val="28"/>
              </w:rPr>
            </w:pPr>
            <w:r>
              <w:rPr>
                <w:color w:val="000000"/>
                <w:sz w:val="26"/>
                <w:szCs w:val="28"/>
              </w:rPr>
              <w:t>11</w:t>
            </w:r>
          </w:p>
        </w:tc>
        <w:tc>
          <w:tcPr>
            <w:tcW w:w="5387" w:type="dxa"/>
          </w:tcPr>
          <w:p w14:paraId="47EAD99F" w14:textId="0D4FBB51" w:rsidR="00282EF0" w:rsidRPr="00054516" w:rsidRDefault="00282EF0" w:rsidP="00DE00DB">
            <w:pPr>
              <w:spacing w:line="276" w:lineRule="auto"/>
              <w:rPr>
                <w:color w:val="000000"/>
                <w:sz w:val="26"/>
                <w:szCs w:val="28"/>
              </w:rPr>
            </w:pPr>
            <w:r w:rsidRPr="00054516">
              <w:rPr>
                <w:color w:val="000000"/>
                <w:sz w:val="26"/>
                <w:szCs w:val="28"/>
              </w:rPr>
              <w:t>- Báo cáo dữ liệu trên CSDL ngành</w:t>
            </w:r>
          </w:p>
        </w:tc>
        <w:tc>
          <w:tcPr>
            <w:tcW w:w="2126" w:type="dxa"/>
            <w:vAlign w:val="center"/>
          </w:tcPr>
          <w:p w14:paraId="17AB90FD" w14:textId="2C7E3469" w:rsidR="00282EF0" w:rsidRPr="00054516" w:rsidRDefault="00282EF0" w:rsidP="00A94188">
            <w:pPr>
              <w:spacing w:line="276" w:lineRule="auto"/>
              <w:jc w:val="center"/>
              <w:rPr>
                <w:color w:val="000000"/>
                <w:sz w:val="26"/>
                <w:szCs w:val="28"/>
              </w:rPr>
            </w:pPr>
            <w:r>
              <w:rPr>
                <w:color w:val="000000"/>
                <w:sz w:val="26"/>
                <w:szCs w:val="28"/>
              </w:rPr>
              <w:t>BGH</w:t>
            </w:r>
          </w:p>
        </w:tc>
        <w:tc>
          <w:tcPr>
            <w:tcW w:w="1134" w:type="dxa"/>
          </w:tcPr>
          <w:p w14:paraId="2BE606CA" w14:textId="77777777" w:rsidR="00282EF0" w:rsidRPr="00054516" w:rsidRDefault="00282EF0" w:rsidP="00DE00DB">
            <w:pPr>
              <w:spacing w:line="276" w:lineRule="auto"/>
              <w:rPr>
                <w:color w:val="000000"/>
                <w:sz w:val="26"/>
                <w:szCs w:val="28"/>
              </w:rPr>
            </w:pPr>
          </w:p>
        </w:tc>
      </w:tr>
      <w:tr w:rsidR="00282EF0" w:rsidRPr="00054516" w14:paraId="36DD043E" w14:textId="77777777" w:rsidTr="00A94188">
        <w:trPr>
          <w:trHeight w:val="408"/>
        </w:trPr>
        <w:tc>
          <w:tcPr>
            <w:tcW w:w="1276" w:type="dxa"/>
            <w:vMerge/>
            <w:vAlign w:val="center"/>
          </w:tcPr>
          <w:p w14:paraId="20B93F8B" w14:textId="77777777" w:rsidR="00282EF0" w:rsidRDefault="00282EF0" w:rsidP="00DE00DB">
            <w:pPr>
              <w:spacing w:line="276" w:lineRule="auto"/>
              <w:jc w:val="center"/>
              <w:rPr>
                <w:color w:val="000000"/>
                <w:sz w:val="26"/>
                <w:szCs w:val="28"/>
              </w:rPr>
            </w:pPr>
          </w:p>
        </w:tc>
        <w:tc>
          <w:tcPr>
            <w:tcW w:w="738" w:type="dxa"/>
          </w:tcPr>
          <w:p w14:paraId="7DC76B45" w14:textId="3B30F535" w:rsidR="00282EF0" w:rsidRDefault="00282EF0" w:rsidP="00DE00DB">
            <w:pPr>
              <w:spacing w:line="276" w:lineRule="auto"/>
              <w:jc w:val="center"/>
              <w:rPr>
                <w:color w:val="000000"/>
                <w:sz w:val="26"/>
                <w:szCs w:val="28"/>
              </w:rPr>
            </w:pPr>
            <w:r>
              <w:rPr>
                <w:color w:val="000000"/>
                <w:sz w:val="26"/>
                <w:szCs w:val="28"/>
              </w:rPr>
              <w:t>12</w:t>
            </w:r>
          </w:p>
        </w:tc>
        <w:tc>
          <w:tcPr>
            <w:tcW w:w="5387" w:type="dxa"/>
          </w:tcPr>
          <w:p w14:paraId="666B239C" w14:textId="5517246F" w:rsidR="00282EF0" w:rsidRPr="00054516" w:rsidRDefault="00282EF0" w:rsidP="00DE00DB">
            <w:pPr>
              <w:spacing w:line="276" w:lineRule="auto"/>
              <w:rPr>
                <w:color w:val="000000"/>
                <w:sz w:val="26"/>
                <w:szCs w:val="28"/>
              </w:rPr>
            </w:pPr>
            <w:r w:rsidRPr="00054516">
              <w:rPr>
                <w:color w:val="000000"/>
                <w:sz w:val="26"/>
                <w:szCs w:val="28"/>
              </w:rPr>
              <w:t>- Báo cáo tháng 01.</w:t>
            </w:r>
          </w:p>
        </w:tc>
        <w:tc>
          <w:tcPr>
            <w:tcW w:w="2126" w:type="dxa"/>
            <w:vAlign w:val="center"/>
          </w:tcPr>
          <w:p w14:paraId="37420717" w14:textId="22CE3363" w:rsidR="00282EF0" w:rsidRPr="00054516" w:rsidRDefault="00282EF0" w:rsidP="00A94188">
            <w:pPr>
              <w:spacing w:line="276" w:lineRule="auto"/>
              <w:jc w:val="center"/>
              <w:rPr>
                <w:color w:val="000000"/>
                <w:sz w:val="26"/>
                <w:szCs w:val="28"/>
              </w:rPr>
            </w:pPr>
            <w:r>
              <w:rPr>
                <w:color w:val="000000"/>
                <w:sz w:val="26"/>
                <w:szCs w:val="28"/>
              </w:rPr>
              <w:t>BGH</w:t>
            </w:r>
          </w:p>
        </w:tc>
        <w:tc>
          <w:tcPr>
            <w:tcW w:w="1134" w:type="dxa"/>
          </w:tcPr>
          <w:p w14:paraId="7B16DB03" w14:textId="77777777" w:rsidR="00282EF0" w:rsidRPr="00054516" w:rsidRDefault="00282EF0" w:rsidP="00DE00DB">
            <w:pPr>
              <w:spacing w:line="276" w:lineRule="auto"/>
              <w:rPr>
                <w:color w:val="000000"/>
                <w:sz w:val="26"/>
                <w:szCs w:val="28"/>
              </w:rPr>
            </w:pPr>
          </w:p>
        </w:tc>
      </w:tr>
      <w:tr w:rsidR="00282EF0" w:rsidRPr="00054516" w14:paraId="241A8F86" w14:textId="286D6AE9" w:rsidTr="00FA2F46">
        <w:trPr>
          <w:trHeight w:val="343"/>
        </w:trPr>
        <w:tc>
          <w:tcPr>
            <w:tcW w:w="1276" w:type="dxa"/>
            <w:vMerge w:val="restart"/>
            <w:vAlign w:val="center"/>
          </w:tcPr>
          <w:p w14:paraId="3EB15189" w14:textId="77777777" w:rsidR="00282EF0" w:rsidRPr="00054516" w:rsidRDefault="00282EF0" w:rsidP="00DE00DB">
            <w:pPr>
              <w:spacing w:line="276" w:lineRule="auto"/>
              <w:jc w:val="center"/>
              <w:rPr>
                <w:color w:val="000000"/>
                <w:sz w:val="26"/>
                <w:szCs w:val="28"/>
              </w:rPr>
            </w:pPr>
          </w:p>
          <w:p w14:paraId="72766F9B" w14:textId="3391B954" w:rsidR="00282EF0" w:rsidRPr="00054516" w:rsidRDefault="00282EF0" w:rsidP="00DE00DB">
            <w:pPr>
              <w:spacing w:line="276" w:lineRule="auto"/>
              <w:jc w:val="center"/>
              <w:rPr>
                <w:color w:val="000000"/>
                <w:sz w:val="26"/>
                <w:szCs w:val="28"/>
              </w:rPr>
            </w:pPr>
            <w:r>
              <w:rPr>
                <w:color w:val="000000"/>
                <w:sz w:val="26"/>
                <w:szCs w:val="28"/>
              </w:rPr>
              <w:t>02/2024</w:t>
            </w:r>
          </w:p>
        </w:tc>
        <w:tc>
          <w:tcPr>
            <w:tcW w:w="738" w:type="dxa"/>
          </w:tcPr>
          <w:p w14:paraId="2B0ABD61" w14:textId="35C9281C" w:rsidR="00282EF0" w:rsidRPr="00054516" w:rsidRDefault="00282EF0" w:rsidP="00DE00DB">
            <w:pPr>
              <w:spacing w:line="276" w:lineRule="auto"/>
              <w:jc w:val="center"/>
              <w:rPr>
                <w:color w:val="000000"/>
                <w:sz w:val="26"/>
                <w:szCs w:val="28"/>
              </w:rPr>
            </w:pPr>
            <w:r>
              <w:rPr>
                <w:color w:val="000000"/>
                <w:sz w:val="26"/>
                <w:szCs w:val="28"/>
              </w:rPr>
              <w:t>1</w:t>
            </w:r>
          </w:p>
        </w:tc>
        <w:tc>
          <w:tcPr>
            <w:tcW w:w="5387" w:type="dxa"/>
          </w:tcPr>
          <w:p w14:paraId="0DBF780F" w14:textId="5DF9F00B" w:rsidR="00282EF0" w:rsidRPr="00054516" w:rsidRDefault="00282EF0" w:rsidP="00DE00DB">
            <w:pPr>
              <w:spacing w:line="276" w:lineRule="auto"/>
              <w:rPr>
                <w:color w:val="000000"/>
                <w:sz w:val="26"/>
                <w:szCs w:val="28"/>
              </w:rPr>
            </w:pPr>
            <w:r w:rsidRPr="00054516">
              <w:rPr>
                <w:color w:val="000000"/>
                <w:sz w:val="26"/>
                <w:szCs w:val="28"/>
              </w:rPr>
              <w:t>- Hoạt động ngoài giờ lên lớp với chủ điểm: “Mừng Đảng mừng xuân” đối với khối lớp 9.</w:t>
            </w:r>
          </w:p>
          <w:p w14:paraId="696E0673" w14:textId="7ECCDB61" w:rsidR="00282EF0" w:rsidRPr="00054516" w:rsidRDefault="00282EF0" w:rsidP="002E0B7E">
            <w:pPr>
              <w:spacing w:line="276" w:lineRule="auto"/>
              <w:jc w:val="both"/>
              <w:rPr>
                <w:color w:val="000000"/>
                <w:sz w:val="26"/>
                <w:szCs w:val="28"/>
              </w:rPr>
            </w:pPr>
            <w:r w:rsidRPr="00054516">
              <w:rPr>
                <w:color w:val="000000"/>
                <w:sz w:val="26"/>
                <w:szCs w:val="28"/>
              </w:rPr>
              <w:t>- Hoạt động trải nghiệm hướng nghiệp theo chủ đề đối với khối lớp 6,7</w:t>
            </w:r>
            <w:r>
              <w:rPr>
                <w:color w:val="000000"/>
                <w:sz w:val="26"/>
                <w:szCs w:val="28"/>
              </w:rPr>
              <w:t>,8.</w:t>
            </w:r>
          </w:p>
        </w:tc>
        <w:tc>
          <w:tcPr>
            <w:tcW w:w="2126" w:type="dxa"/>
            <w:vAlign w:val="center"/>
          </w:tcPr>
          <w:p w14:paraId="7E1FC6CD" w14:textId="00ACCDE8" w:rsidR="00282EF0" w:rsidRPr="00054516" w:rsidRDefault="00282EF0" w:rsidP="002E0B7E">
            <w:pPr>
              <w:spacing w:line="276" w:lineRule="auto"/>
              <w:jc w:val="center"/>
              <w:rPr>
                <w:color w:val="000000"/>
                <w:sz w:val="26"/>
                <w:szCs w:val="28"/>
              </w:rPr>
            </w:pPr>
            <w:r w:rsidRPr="00054516">
              <w:rPr>
                <w:color w:val="000000"/>
                <w:sz w:val="26"/>
                <w:szCs w:val="28"/>
              </w:rPr>
              <w:t>Ban HĐ NGLL, GVCN, HS</w:t>
            </w:r>
          </w:p>
        </w:tc>
        <w:tc>
          <w:tcPr>
            <w:tcW w:w="1134" w:type="dxa"/>
          </w:tcPr>
          <w:p w14:paraId="08AB3089" w14:textId="77777777" w:rsidR="00282EF0" w:rsidRPr="00054516" w:rsidRDefault="00282EF0" w:rsidP="00DE00DB">
            <w:pPr>
              <w:spacing w:line="276" w:lineRule="auto"/>
              <w:rPr>
                <w:color w:val="000000"/>
                <w:sz w:val="26"/>
                <w:szCs w:val="28"/>
              </w:rPr>
            </w:pPr>
          </w:p>
        </w:tc>
      </w:tr>
      <w:tr w:rsidR="00282EF0" w:rsidRPr="00054516" w14:paraId="3158F023" w14:textId="77777777" w:rsidTr="00A94188">
        <w:trPr>
          <w:trHeight w:val="341"/>
        </w:trPr>
        <w:tc>
          <w:tcPr>
            <w:tcW w:w="1276" w:type="dxa"/>
            <w:vMerge/>
            <w:vAlign w:val="center"/>
          </w:tcPr>
          <w:p w14:paraId="19635E50" w14:textId="77777777" w:rsidR="00282EF0" w:rsidRPr="00054516" w:rsidRDefault="00282EF0" w:rsidP="00DE00DB">
            <w:pPr>
              <w:spacing w:line="276" w:lineRule="auto"/>
              <w:jc w:val="center"/>
              <w:rPr>
                <w:color w:val="000000"/>
                <w:sz w:val="26"/>
                <w:szCs w:val="28"/>
              </w:rPr>
            </w:pPr>
          </w:p>
        </w:tc>
        <w:tc>
          <w:tcPr>
            <w:tcW w:w="738" w:type="dxa"/>
          </w:tcPr>
          <w:p w14:paraId="1425E8F9" w14:textId="67DF5FC7" w:rsidR="00282EF0" w:rsidRPr="00054516" w:rsidRDefault="00282EF0" w:rsidP="00DE00DB">
            <w:pPr>
              <w:spacing w:line="276" w:lineRule="auto"/>
              <w:jc w:val="center"/>
              <w:rPr>
                <w:color w:val="000000"/>
                <w:sz w:val="26"/>
                <w:szCs w:val="28"/>
              </w:rPr>
            </w:pPr>
            <w:r>
              <w:rPr>
                <w:color w:val="000000"/>
                <w:sz w:val="26"/>
                <w:szCs w:val="28"/>
              </w:rPr>
              <w:t>2</w:t>
            </w:r>
          </w:p>
        </w:tc>
        <w:tc>
          <w:tcPr>
            <w:tcW w:w="5387" w:type="dxa"/>
          </w:tcPr>
          <w:p w14:paraId="0D675DFE" w14:textId="6A42A789" w:rsidR="00282EF0" w:rsidRPr="006D20F5" w:rsidRDefault="00282EF0" w:rsidP="006D20F5">
            <w:pPr>
              <w:rPr>
                <w:b/>
                <w:color w:val="000000"/>
                <w:sz w:val="26"/>
                <w:szCs w:val="28"/>
              </w:rPr>
            </w:pPr>
            <w:r w:rsidRPr="006D20F5">
              <w:rPr>
                <w:rStyle w:val="fontstyle01"/>
                <w:b w:val="0"/>
                <w:sz w:val="26"/>
              </w:rPr>
              <w:t xml:space="preserve">- </w:t>
            </w:r>
            <w:r>
              <w:rPr>
                <w:rStyle w:val="fontstyle01"/>
                <w:b w:val="0"/>
                <w:sz w:val="26"/>
              </w:rPr>
              <w:t xml:space="preserve">Tham gia </w:t>
            </w:r>
            <w:r w:rsidRPr="006D20F5">
              <w:rPr>
                <w:rStyle w:val="fontstyle01"/>
                <w:b w:val="0"/>
                <w:sz w:val="26"/>
              </w:rPr>
              <w:t>hội thi Văn học – Học văn cấp huyện.</w:t>
            </w:r>
          </w:p>
        </w:tc>
        <w:tc>
          <w:tcPr>
            <w:tcW w:w="2126" w:type="dxa"/>
            <w:vAlign w:val="center"/>
          </w:tcPr>
          <w:p w14:paraId="518DA254" w14:textId="130E6EA4" w:rsidR="00282EF0" w:rsidRPr="00054516" w:rsidRDefault="007A2FE5" w:rsidP="00A94188">
            <w:pPr>
              <w:spacing w:line="276" w:lineRule="auto"/>
              <w:jc w:val="center"/>
              <w:rPr>
                <w:color w:val="000000"/>
                <w:sz w:val="26"/>
                <w:szCs w:val="28"/>
              </w:rPr>
            </w:pPr>
            <w:r>
              <w:rPr>
                <w:color w:val="000000"/>
                <w:sz w:val="26"/>
                <w:szCs w:val="28"/>
              </w:rPr>
              <w:t>GV, HS</w:t>
            </w:r>
          </w:p>
        </w:tc>
        <w:tc>
          <w:tcPr>
            <w:tcW w:w="1134" w:type="dxa"/>
          </w:tcPr>
          <w:p w14:paraId="41994E2D" w14:textId="77777777" w:rsidR="00282EF0" w:rsidRPr="00054516" w:rsidRDefault="00282EF0" w:rsidP="00DE00DB">
            <w:pPr>
              <w:spacing w:line="276" w:lineRule="auto"/>
              <w:rPr>
                <w:color w:val="000000"/>
                <w:sz w:val="26"/>
                <w:szCs w:val="28"/>
              </w:rPr>
            </w:pPr>
          </w:p>
        </w:tc>
      </w:tr>
      <w:tr w:rsidR="00282EF0" w:rsidRPr="00054516" w14:paraId="29E078F0" w14:textId="77777777" w:rsidTr="00A94188">
        <w:trPr>
          <w:trHeight w:val="341"/>
        </w:trPr>
        <w:tc>
          <w:tcPr>
            <w:tcW w:w="1276" w:type="dxa"/>
            <w:vMerge/>
            <w:vAlign w:val="center"/>
          </w:tcPr>
          <w:p w14:paraId="45A71A90" w14:textId="77777777" w:rsidR="00282EF0" w:rsidRPr="00054516" w:rsidRDefault="00282EF0" w:rsidP="00DE00DB">
            <w:pPr>
              <w:spacing w:line="276" w:lineRule="auto"/>
              <w:jc w:val="center"/>
              <w:rPr>
                <w:color w:val="000000"/>
                <w:sz w:val="26"/>
                <w:szCs w:val="28"/>
              </w:rPr>
            </w:pPr>
          </w:p>
        </w:tc>
        <w:tc>
          <w:tcPr>
            <w:tcW w:w="738" w:type="dxa"/>
          </w:tcPr>
          <w:p w14:paraId="36B2D67D" w14:textId="3F68AFF0" w:rsidR="00282EF0" w:rsidRPr="00054516" w:rsidRDefault="00282EF0" w:rsidP="00DE00DB">
            <w:pPr>
              <w:spacing w:line="276" w:lineRule="auto"/>
              <w:jc w:val="center"/>
              <w:rPr>
                <w:color w:val="000000"/>
                <w:sz w:val="26"/>
                <w:szCs w:val="28"/>
              </w:rPr>
            </w:pPr>
            <w:r>
              <w:rPr>
                <w:color w:val="000000"/>
                <w:sz w:val="26"/>
                <w:szCs w:val="28"/>
              </w:rPr>
              <w:t>3</w:t>
            </w:r>
          </w:p>
        </w:tc>
        <w:tc>
          <w:tcPr>
            <w:tcW w:w="5387" w:type="dxa"/>
          </w:tcPr>
          <w:p w14:paraId="05DB3A87" w14:textId="6878AD24" w:rsidR="00282EF0" w:rsidRPr="00054516" w:rsidRDefault="00282EF0" w:rsidP="00BE05D5">
            <w:pPr>
              <w:spacing w:line="276" w:lineRule="auto"/>
              <w:rPr>
                <w:color w:val="000000"/>
                <w:sz w:val="26"/>
                <w:szCs w:val="28"/>
              </w:rPr>
            </w:pPr>
            <w:r w:rsidRPr="00054516">
              <w:rPr>
                <w:color w:val="000000"/>
                <w:sz w:val="26"/>
                <w:szCs w:val="28"/>
              </w:rPr>
              <w:t xml:space="preserve">- </w:t>
            </w:r>
            <w:r w:rsidR="00BE05D5">
              <w:rPr>
                <w:color w:val="000000"/>
                <w:sz w:val="26"/>
                <w:szCs w:val="28"/>
              </w:rPr>
              <w:t>Tiếp tục b</w:t>
            </w:r>
            <w:r w:rsidRPr="00054516">
              <w:rPr>
                <w:color w:val="000000"/>
                <w:sz w:val="26"/>
                <w:szCs w:val="28"/>
              </w:rPr>
              <w:t>ồi dưỡng học sinh giỏi và phụ đạo HS yếu kém.</w:t>
            </w:r>
          </w:p>
        </w:tc>
        <w:tc>
          <w:tcPr>
            <w:tcW w:w="2126" w:type="dxa"/>
            <w:vAlign w:val="center"/>
          </w:tcPr>
          <w:p w14:paraId="4660FA99" w14:textId="4BA93B4C" w:rsidR="00282EF0" w:rsidRPr="00054516" w:rsidRDefault="00282EF0" w:rsidP="00A94188">
            <w:pPr>
              <w:spacing w:line="276" w:lineRule="auto"/>
              <w:jc w:val="center"/>
              <w:rPr>
                <w:color w:val="000000"/>
                <w:sz w:val="26"/>
                <w:szCs w:val="28"/>
              </w:rPr>
            </w:pPr>
            <w:r>
              <w:rPr>
                <w:color w:val="000000"/>
                <w:sz w:val="26"/>
                <w:szCs w:val="28"/>
              </w:rPr>
              <w:t>Theo kế hoạch</w:t>
            </w:r>
          </w:p>
        </w:tc>
        <w:tc>
          <w:tcPr>
            <w:tcW w:w="1134" w:type="dxa"/>
          </w:tcPr>
          <w:p w14:paraId="117AAA35" w14:textId="77777777" w:rsidR="00282EF0" w:rsidRPr="00054516" w:rsidRDefault="00282EF0" w:rsidP="00DE00DB">
            <w:pPr>
              <w:spacing w:line="276" w:lineRule="auto"/>
              <w:rPr>
                <w:color w:val="000000"/>
                <w:sz w:val="26"/>
                <w:szCs w:val="28"/>
              </w:rPr>
            </w:pPr>
          </w:p>
        </w:tc>
      </w:tr>
      <w:tr w:rsidR="00282EF0" w:rsidRPr="00054516" w14:paraId="4E0E660A" w14:textId="77777777" w:rsidTr="00A94188">
        <w:trPr>
          <w:trHeight w:val="341"/>
        </w:trPr>
        <w:tc>
          <w:tcPr>
            <w:tcW w:w="1276" w:type="dxa"/>
            <w:vMerge/>
            <w:vAlign w:val="center"/>
          </w:tcPr>
          <w:p w14:paraId="238C662E" w14:textId="77777777" w:rsidR="00282EF0" w:rsidRPr="00054516" w:rsidRDefault="00282EF0" w:rsidP="00DE00DB">
            <w:pPr>
              <w:spacing w:line="276" w:lineRule="auto"/>
              <w:jc w:val="center"/>
              <w:rPr>
                <w:color w:val="000000"/>
                <w:sz w:val="26"/>
                <w:szCs w:val="28"/>
              </w:rPr>
            </w:pPr>
          </w:p>
        </w:tc>
        <w:tc>
          <w:tcPr>
            <w:tcW w:w="738" w:type="dxa"/>
          </w:tcPr>
          <w:p w14:paraId="5C38C821" w14:textId="1A0D2015" w:rsidR="00282EF0" w:rsidRPr="00054516" w:rsidRDefault="00282EF0" w:rsidP="00DE00DB">
            <w:pPr>
              <w:spacing w:line="276" w:lineRule="auto"/>
              <w:jc w:val="center"/>
              <w:rPr>
                <w:color w:val="000000"/>
                <w:sz w:val="26"/>
                <w:szCs w:val="28"/>
              </w:rPr>
            </w:pPr>
            <w:r>
              <w:rPr>
                <w:color w:val="000000"/>
                <w:sz w:val="26"/>
                <w:szCs w:val="28"/>
              </w:rPr>
              <w:t>4</w:t>
            </w:r>
          </w:p>
        </w:tc>
        <w:tc>
          <w:tcPr>
            <w:tcW w:w="5387" w:type="dxa"/>
          </w:tcPr>
          <w:p w14:paraId="09627687" w14:textId="258C4526" w:rsidR="00282EF0" w:rsidRPr="00054516" w:rsidRDefault="00282EF0" w:rsidP="00DE00DB">
            <w:pPr>
              <w:spacing w:line="276" w:lineRule="auto"/>
              <w:rPr>
                <w:color w:val="000000"/>
                <w:sz w:val="26"/>
                <w:szCs w:val="28"/>
              </w:rPr>
            </w:pPr>
            <w:r w:rsidRPr="00054516">
              <w:rPr>
                <w:color w:val="000000"/>
                <w:sz w:val="26"/>
                <w:szCs w:val="28"/>
              </w:rPr>
              <w:t>- Thao giảng, dạy học UDCNTT theo kế hoạch của tổ chuyên môn KHTN, KHXH.</w:t>
            </w:r>
          </w:p>
        </w:tc>
        <w:tc>
          <w:tcPr>
            <w:tcW w:w="2126" w:type="dxa"/>
            <w:vAlign w:val="center"/>
          </w:tcPr>
          <w:p w14:paraId="2169D909" w14:textId="603B7A22" w:rsidR="00282EF0" w:rsidRPr="00054516" w:rsidRDefault="00282EF0" w:rsidP="00A94188">
            <w:pPr>
              <w:spacing w:line="276" w:lineRule="auto"/>
              <w:jc w:val="center"/>
              <w:rPr>
                <w:color w:val="000000"/>
                <w:sz w:val="26"/>
                <w:szCs w:val="28"/>
              </w:rPr>
            </w:pPr>
            <w:r w:rsidRPr="00054516">
              <w:rPr>
                <w:color w:val="000000"/>
                <w:sz w:val="26"/>
                <w:szCs w:val="28"/>
              </w:rPr>
              <w:t>Tổ KHTN, KHXH</w:t>
            </w:r>
          </w:p>
        </w:tc>
        <w:tc>
          <w:tcPr>
            <w:tcW w:w="1134" w:type="dxa"/>
          </w:tcPr>
          <w:p w14:paraId="74B7E663" w14:textId="77777777" w:rsidR="00282EF0" w:rsidRPr="00054516" w:rsidRDefault="00282EF0" w:rsidP="00DE00DB">
            <w:pPr>
              <w:spacing w:line="276" w:lineRule="auto"/>
              <w:rPr>
                <w:color w:val="000000"/>
                <w:sz w:val="26"/>
                <w:szCs w:val="28"/>
              </w:rPr>
            </w:pPr>
          </w:p>
        </w:tc>
      </w:tr>
      <w:tr w:rsidR="00282EF0" w:rsidRPr="00054516" w14:paraId="4FFB8FEB" w14:textId="77777777" w:rsidTr="00A94188">
        <w:trPr>
          <w:trHeight w:val="341"/>
        </w:trPr>
        <w:tc>
          <w:tcPr>
            <w:tcW w:w="1276" w:type="dxa"/>
            <w:vMerge/>
            <w:vAlign w:val="center"/>
          </w:tcPr>
          <w:p w14:paraId="196D7410" w14:textId="77777777" w:rsidR="00282EF0" w:rsidRPr="00054516" w:rsidRDefault="00282EF0" w:rsidP="00DE00DB">
            <w:pPr>
              <w:spacing w:line="276" w:lineRule="auto"/>
              <w:jc w:val="center"/>
              <w:rPr>
                <w:color w:val="000000"/>
                <w:sz w:val="26"/>
                <w:szCs w:val="28"/>
              </w:rPr>
            </w:pPr>
          </w:p>
        </w:tc>
        <w:tc>
          <w:tcPr>
            <w:tcW w:w="738" w:type="dxa"/>
          </w:tcPr>
          <w:p w14:paraId="170A48E8" w14:textId="786C7237" w:rsidR="00282EF0" w:rsidRPr="00054516" w:rsidRDefault="00282EF0" w:rsidP="00DE00DB">
            <w:pPr>
              <w:spacing w:line="276" w:lineRule="auto"/>
              <w:jc w:val="center"/>
              <w:rPr>
                <w:color w:val="000000"/>
                <w:sz w:val="26"/>
                <w:szCs w:val="28"/>
              </w:rPr>
            </w:pPr>
            <w:r>
              <w:rPr>
                <w:color w:val="000000"/>
                <w:sz w:val="26"/>
                <w:szCs w:val="28"/>
              </w:rPr>
              <w:t>5</w:t>
            </w:r>
          </w:p>
        </w:tc>
        <w:tc>
          <w:tcPr>
            <w:tcW w:w="5387" w:type="dxa"/>
          </w:tcPr>
          <w:p w14:paraId="009B9D83" w14:textId="4D819099" w:rsidR="00282EF0" w:rsidRPr="00054516" w:rsidRDefault="00282EF0" w:rsidP="00DE00DB">
            <w:pPr>
              <w:spacing w:line="276" w:lineRule="auto"/>
              <w:rPr>
                <w:color w:val="000000"/>
                <w:sz w:val="26"/>
                <w:szCs w:val="28"/>
              </w:rPr>
            </w:pPr>
            <w:r w:rsidRPr="00054516">
              <w:rPr>
                <w:color w:val="000000"/>
                <w:sz w:val="26"/>
                <w:szCs w:val="28"/>
              </w:rPr>
              <w:t>- Kiểm tra chuyên môn một số giáo viên.</w:t>
            </w:r>
          </w:p>
        </w:tc>
        <w:tc>
          <w:tcPr>
            <w:tcW w:w="2126" w:type="dxa"/>
            <w:vAlign w:val="center"/>
          </w:tcPr>
          <w:p w14:paraId="6CF66B07" w14:textId="236A5F97" w:rsidR="00282EF0" w:rsidRPr="00054516" w:rsidRDefault="00282EF0" w:rsidP="00A94188">
            <w:pPr>
              <w:spacing w:line="276" w:lineRule="auto"/>
              <w:jc w:val="center"/>
              <w:rPr>
                <w:color w:val="000000"/>
                <w:sz w:val="26"/>
                <w:szCs w:val="28"/>
              </w:rPr>
            </w:pPr>
            <w:r w:rsidRPr="00054516">
              <w:rPr>
                <w:color w:val="000000"/>
                <w:sz w:val="26"/>
                <w:szCs w:val="28"/>
              </w:rPr>
              <w:t>BGH, TCM, GV</w:t>
            </w:r>
          </w:p>
        </w:tc>
        <w:tc>
          <w:tcPr>
            <w:tcW w:w="1134" w:type="dxa"/>
          </w:tcPr>
          <w:p w14:paraId="4474CD7A" w14:textId="77777777" w:rsidR="00282EF0" w:rsidRPr="00054516" w:rsidRDefault="00282EF0" w:rsidP="00DE00DB">
            <w:pPr>
              <w:spacing w:line="276" w:lineRule="auto"/>
              <w:rPr>
                <w:color w:val="000000"/>
                <w:sz w:val="26"/>
                <w:szCs w:val="28"/>
              </w:rPr>
            </w:pPr>
          </w:p>
        </w:tc>
      </w:tr>
      <w:tr w:rsidR="00282EF0" w:rsidRPr="00054516" w14:paraId="097A3EC5" w14:textId="77777777" w:rsidTr="00A94188">
        <w:trPr>
          <w:trHeight w:val="341"/>
        </w:trPr>
        <w:tc>
          <w:tcPr>
            <w:tcW w:w="1276" w:type="dxa"/>
            <w:vMerge/>
            <w:vAlign w:val="center"/>
          </w:tcPr>
          <w:p w14:paraId="52C7BA2C" w14:textId="77777777" w:rsidR="00282EF0" w:rsidRPr="00054516" w:rsidRDefault="00282EF0" w:rsidP="00DE00DB">
            <w:pPr>
              <w:spacing w:line="276" w:lineRule="auto"/>
              <w:jc w:val="center"/>
              <w:rPr>
                <w:color w:val="000000"/>
                <w:sz w:val="26"/>
                <w:szCs w:val="28"/>
              </w:rPr>
            </w:pPr>
          </w:p>
        </w:tc>
        <w:tc>
          <w:tcPr>
            <w:tcW w:w="738" w:type="dxa"/>
          </w:tcPr>
          <w:p w14:paraId="533E0638" w14:textId="5E1C2CD8" w:rsidR="00282EF0" w:rsidRPr="00054516" w:rsidRDefault="00282EF0" w:rsidP="00DE00DB">
            <w:pPr>
              <w:spacing w:line="276" w:lineRule="auto"/>
              <w:jc w:val="center"/>
              <w:rPr>
                <w:color w:val="000000"/>
                <w:sz w:val="26"/>
                <w:szCs w:val="28"/>
              </w:rPr>
            </w:pPr>
            <w:r>
              <w:rPr>
                <w:color w:val="000000"/>
                <w:sz w:val="26"/>
                <w:szCs w:val="28"/>
              </w:rPr>
              <w:t>6</w:t>
            </w:r>
          </w:p>
        </w:tc>
        <w:tc>
          <w:tcPr>
            <w:tcW w:w="5387" w:type="dxa"/>
          </w:tcPr>
          <w:p w14:paraId="0D818330" w14:textId="66114E88" w:rsidR="00282EF0" w:rsidRPr="00B260D3" w:rsidRDefault="00282EF0" w:rsidP="0022563A">
            <w:pPr>
              <w:rPr>
                <w:b/>
              </w:rPr>
            </w:pPr>
            <w:r>
              <w:rPr>
                <w:rStyle w:val="fontstyle01"/>
                <w:b w:val="0"/>
                <w:sz w:val="26"/>
              </w:rPr>
              <w:t>- Tham gia</w:t>
            </w:r>
            <w:r w:rsidRPr="00B260D3">
              <w:rPr>
                <w:rStyle w:val="fontstyle01"/>
                <w:b w:val="0"/>
                <w:sz w:val="26"/>
              </w:rPr>
              <w:t xml:space="preserve"> Cuộc thi Tài năng Tiếng Anh cấp huyện</w:t>
            </w:r>
          </w:p>
        </w:tc>
        <w:tc>
          <w:tcPr>
            <w:tcW w:w="2126" w:type="dxa"/>
            <w:vAlign w:val="center"/>
          </w:tcPr>
          <w:p w14:paraId="3C92910B" w14:textId="51FADC7D" w:rsidR="00282EF0" w:rsidRPr="00054516" w:rsidRDefault="00282EF0" w:rsidP="00A94188">
            <w:pPr>
              <w:spacing w:line="276" w:lineRule="auto"/>
              <w:jc w:val="center"/>
              <w:rPr>
                <w:color w:val="000000"/>
                <w:sz w:val="26"/>
                <w:szCs w:val="28"/>
              </w:rPr>
            </w:pPr>
            <w:r>
              <w:rPr>
                <w:color w:val="000000"/>
                <w:sz w:val="26"/>
                <w:szCs w:val="28"/>
              </w:rPr>
              <w:t>Theo kế hoạch</w:t>
            </w:r>
          </w:p>
        </w:tc>
        <w:tc>
          <w:tcPr>
            <w:tcW w:w="1134" w:type="dxa"/>
          </w:tcPr>
          <w:p w14:paraId="5DD32D35" w14:textId="77777777" w:rsidR="00282EF0" w:rsidRPr="00054516" w:rsidRDefault="00282EF0" w:rsidP="00DE00DB">
            <w:pPr>
              <w:spacing w:line="276" w:lineRule="auto"/>
              <w:rPr>
                <w:color w:val="000000"/>
                <w:sz w:val="26"/>
                <w:szCs w:val="28"/>
              </w:rPr>
            </w:pPr>
          </w:p>
        </w:tc>
      </w:tr>
      <w:tr w:rsidR="00282EF0" w:rsidRPr="00054516" w14:paraId="7BB03159" w14:textId="77777777" w:rsidTr="00A94188">
        <w:trPr>
          <w:trHeight w:val="341"/>
        </w:trPr>
        <w:tc>
          <w:tcPr>
            <w:tcW w:w="1276" w:type="dxa"/>
            <w:vMerge/>
            <w:vAlign w:val="center"/>
          </w:tcPr>
          <w:p w14:paraId="00CD18F8" w14:textId="77777777" w:rsidR="00282EF0" w:rsidRPr="00054516" w:rsidRDefault="00282EF0" w:rsidP="00DE00DB">
            <w:pPr>
              <w:spacing w:line="276" w:lineRule="auto"/>
              <w:jc w:val="center"/>
              <w:rPr>
                <w:color w:val="000000"/>
                <w:sz w:val="26"/>
                <w:szCs w:val="28"/>
              </w:rPr>
            </w:pPr>
          </w:p>
        </w:tc>
        <w:tc>
          <w:tcPr>
            <w:tcW w:w="738" w:type="dxa"/>
          </w:tcPr>
          <w:p w14:paraId="57439977" w14:textId="63D4C0AB" w:rsidR="00282EF0" w:rsidRPr="00054516" w:rsidRDefault="00282EF0" w:rsidP="00DE00DB">
            <w:pPr>
              <w:spacing w:line="276" w:lineRule="auto"/>
              <w:jc w:val="center"/>
              <w:rPr>
                <w:color w:val="000000"/>
                <w:sz w:val="26"/>
                <w:szCs w:val="28"/>
              </w:rPr>
            </w:pPr>
            <w:r>
              <w:rPr>
                <w:color w:val="000000"/>
                <w:sz w:val="26"/>
                <w:szCs w:val="28"/>
              </w:rPr>
              <w:t>7</w:t>
            </w:r>
          </w:p>
        </w:tc>
        <w:tc>
          <w:tcPr>
            <w:tcW w:w="5387" w:type="dxa"/>
          </w:tcPr>
          <w:p w14:paraId="57634CFC" w14:textId="4B484C17" w:rsidR="00282EF0" w:rsidRPr="00054516" w:rsidRDefault="00282EF0" w:rsidP="00FA2F46">
            <w:pPr>
              <w:spacing w:line="276" w:lineRule="auto"/>
              <w:rPr>
                <w:color w:val="000000"/>
                <w:sz w:val="26"/>
                <w:szCs w:val="28"/>
              </w:rPr>
            </w:pPr>
            <w:r w:rsidRPr="00FA2F46">
              <w:rPr>
                <w:color w:val="000000"/>
                <w:sz w:val="26"/>
                <w:szCs w:val="28"/>
              </w:rPr>
              <w:t xml:space="preserve">- Tham gia </w:t>
            </w:r>
            <w:r>
              <w:rPr>
                <w:color w:val="000000"/>
                <w:sz w:val="26"/>
                <w:szCs w:val="28"/>
              </w:rPr>
              <w:t>Hội thi GV dạy giỏi</w:t>
            </w:r>
            <w:r w:rsidRPr="00FA2F46">
              <w:rPr>
                <w:color w:val="000000"/>
                <w:sz w:val="26"/>
                <w:szCs w:val="28"/>
              </w:rPr>
              <w:t xml:space="preserve"> cấp tỉnh các môn </w:t>
            </w:r>
            <w:r w:rsidRPr="00FA2F46">
              <w:rPr>
                <w:rStyle w:val="fontstyle01"/>
                <w:b w:val="0"/>
                <w:sz w:val="26"/>
              </w:rPr>
              <w:t>Vật lý, Lịch sử, CN NN, Tin học</w:t>
            </w:r>
            <w:r>
              <w:rPr>
                <w:rStyle w:val="fontstyle01"/>
                <w:b w:val="0"/>
                <w:sz w:val="26"/>
              </w:rPr>
              <w:t>.</w:t>
            </w:r>
          </w:p>
        </w:tc>
        <w:tc>
          <w:tcPr>
            <w:tcW w:w="2126" w:type="dxa"/>
            <w:vAlign w:val="center"/>
          </w:tcPr>
          <w:p w14:paraId="178D544A" w14:textId="1F288B5B" w:rsidR="00282EF0" w:rsidRPr="00054516" w:rsidRDefault="007D7405" w:rsidP="00A94188">
            <w:pPr>
              <w:spacing w:line="276" w:lineRule="auto"/>
              <w:jc w:val="center"/>
              <w:rPr>
                <w:color w:val="000000"/>
                <w:sz w:val="26"/>
                <w:szCs w:val="28"/>
              </w:rPr>
            </w:pPr>
            <w:r>
              <w:rPr>
                <w:color w:val="000000"/>
                <w:sz w:val="26"/>
                <w:szCs w:val="28"/>
              </w:rPr>
              <w:t>GV</w:t>
            </w:r>
          </w:p>
        </w:tc>
        <w:tc>
          <w:tcPr>
            <w:tcW w:w="1134" w:type="dxa"/>
          </w:tcPr>
          <w:p w14:paraId="23E74E36" w14:textId="77777777" w:rsidR="00282EF0" w:rsidRPr="00054516" w:rsidRDefault="00282EF0" w:rsidP="00DE00DB">
            <w:pPr>
              <w:spacing w:line="276" w:lineRule="auto"/>
              <w:rPr>
                <w:color w:val="000000"/>
                <w:sz w:val="26"/>
                <w:szCs w:val="28"/>
              </w:rPr>
            </w:pPr>
          </w:p>
        </w:tc>
      </w:tr>
      <w:tr w:rsidR="00282EF0" w:rsidRPr="00054516" w14:paraId="07997C7B" w14:textId="77777777" w:rsidTr="00A94188">
        <w:trPr>
          <w:trHeight w:val="341"/>
        </w:trPr>
        <w:tc>
          <w:tcPr>
            <w:tcW w:w="1276" w:type="dxa"/>
            <w:vMerge/>
            <w:vAlign w:val="center"/>
          </w:tcPr>
          <w:p w14:paraId="31622B54" w14:textId="77777777" w:rsidR="00282EF0" w:rsidRPr="00054516" w:rsidRDefault="00282EF0" w:rsidP="00DE00DB">
            <w:pPr>
              <w:spacing w:line="276" w:lineRule="auto"/>
              <w:jc w:val="center"/>
              <w:rPr>
                <w:color w:val="000000"/>
                <w:sz w:val="26"/>
                <w:szCs w:val="28"/>
              </w:rPr>
            </w:pPr>
          </w:p>
        </w:tc>
        <w:tc>
          <w:tcPr>
            <w:tcW w:w="738" w:type="dxa"/>
          </w:tcPr>
          <w:p w14:paraId="1E250312" w14:textId="6A62A162" w:rsidR="00282EF0" w:rsidRPr="00054516" w:rsidRDefault="00282EF0" w:rsidP="00DE00DB">
            <w:pPr>
              <w:spacing w:line="276" w:lineRule="auto"/>
              <w:jc w:val="center"/>
              <w:rPr>
                <w:color w:val="000000"/>
                <w:sz w:val="26"/>
                <w:szCs w:val="28"/>
              </w:rPr>
            </w:pPr>
            <w:r>
              <w:rPr>
                <w:color w:val="000000"/>
                <w:sz w:val="26"/>
                <w:szCs w:val="28"/>
              </w:rPr>
              <w:t>8</w:t>
            </w:r>
          </w:p>
        </w:tc>
        <w:tc>
          <w:tcPr>
            <w:tcW w:w="5387" w:type="dxa"/>
          </w:tcPr>
          <w:p w14:paraId="0CF37CF1" w14:textId="2A9E645D" w:rsidR="00282EF0" w:rsidRPr="00054516" w:rsidRDefault="00282EF0" w:rsidP="00DE00DB">
            <w:pPr>
              <w:spacing w:line="276" w:lineRule="auto"/>
              <w:rPr>
                <w:color w:val="000000"/>
                <w:sz w:val="26"/>
                <w:szCs w:val="28"/>
              </w:rPr>
            </w:pPr>
            <w:r w:rsidRPr="00054516">
              <w:rPr>
                <w:color w:val="000000"/>
                <w:sz w:val="26"/>
                <w:szCs w:val="28"/>
              </w:rPr>
              <w:t>- Các nhóm tổ chức hoạt động chuyên môn theo kế hoạch của nhóm.</w:t>
            </w:r>
          </w:p>
        </w:tc>
        <w:tc>
          <w:tcPr>
            <w:tcW w:w="2126" w:type="dxa"/>
            <w:vAlign w:val="center"/>
          </w:tcPr>
          <w:p w14:paraId="740CF440" w14:textId="16D5AB3A" w:rsidR="00282EF0" w:rsidRPr="00054516" w:rsidRDefault="00282EF0" w:rsidP="00A94188">
            <w:pPr>
              <w:spacing w:line="276" w:lineRule="auto"/>
              <w:jc w:val="center"/>
              <w:rPr>
                <w:color w:val="000000"/>
                <w:sz w:val="26"/>
                <w:szCs w:val="28"/>
              </w:rPr>
            </w:pPr>
            <w:r>
              <w:rPr>
                <w:color w:val="000000"/>
                <w:sz w:val="26"/>
                <w:szCs w:val="28"/>
              </w:rPr>
              <w:t>Theo kế hoạch</w:t>
            </w:r>
          </w:p>
        </w:tc>
        <w:tc>
          <w:tcPr>
            <w:tcW w:w="1134" w:type="dxa"/>
          </w:tcPr>
          <w:p w14:paraId="30033F20" w14:textId="77777777" w:rsidR="00282EF0" w:rsidRPr="00054516" w:rsidRDefault="00282EF0" w:rsidP="00DE00DB">
            <w:pPr>
              <w:spacing w:line="276" w:lineRule="auto"/>
              <w:rPr>
                <w:color w:val="000000"/>
                <w:sz w:val="26"/>
                <w:szCs w:val="28"/>
              </w:rPr>
            </w:pPr>
          </w:p>
        </w:tc>
      </w:tr>
      <w:tr w:rsidR="00282EF0" w:rsidRPr="00054516" w14:paraId="758FD305" w14:textId="77777777" w:rsidTr="00A94188">
        <w:trPr>
          <w:trHeight w:val="341"/>
        </w:trPr>
        <w:tc>
          <w:tcPr>
            <w:tcW w:w="1276" w:type="dxa"/>
            <w:vMerge/>
            <w:vAlign w:val="center"/>
          </w:tcPr>
          <w:p w14:paraId="26492399" w14:textId="77777777" w:rsidR="00282EF0" w:rsidRPr="00054516" w:rsidRDefault="00282EF0" w:rsidP="00DE00DB">
            <w:pPr>
              <w:spacing w:line="276" w:lineRule="auto"/>
              <w:jc w:val="center"/>
              <w:rPr>
                <w:color w:val="000000"/>
                <w:sz w:val="26"/>
                <w:szCs w:val="28"/>
              </w:rPr>
            </w:pPr>
          </w:p>
        </w:tc>
        <w:tc>
          <w:tcPr>
            <w:tcW w:w="738" w:type="dxa"/>
          </w:tcPr>
          <w:p w14:paraId="5EE75ECD" w14:textId="288971BF" w:rsidR="00282EF0" w:rsidRPr="00054516" w:rsidRDefault="00282EF0" w:rsidP="00DE00DB">
            <w:pPr>
              <w:spacing w:line="276" w:lineRule="auto"/>
              <w:jc w:val="center"/>
              <w:rPr>
                <w:color w:val="000000"/>
                <w:sz w:val="26"/>
                <w:szCs w:val="28"/>
              </w:rPr>
            </w:pPr>
            <w:r>
              <w:rPr>
                <w:color w:val="000000"/>
                <w:sz w:val="26"/>
                <w:szCs w:val="28"/>
              </w:rPr>
              <w:t>9</w:t>
            </w:r>
          </w:p>
        </w:tc>
        <w:tc>
          <w:tcPr>
            <w:tcW w:w="5387" w:type="dxa"/>
          </w:tcPr>
          <w:p w14:paraId="6D2CBD7B" w14:textId="1820BB76" w:rsidR="00282EF0" w:rsidRPr="00054516" w:rsidRDefault="00282EF0" w:rsidP="00DE00DB">
            <w:pPr>
              <w:spacing w:line="276" w:lineRule="auto"/>
              <w:rPr>
                <w:color w:val="000000"/>
                <w:sz w:val="26"/>
                <w:szCs w:val="28"/>
              </w:rPr>
            </w:pPr>
            <w:r w:rsidRPr="00054516">
              <w:rPr>
                <w:color w:val="000000"/>
                <w:sz w:val="26"/>
                <w:szCs w:val="28"/>
              </w:rPr>
              <w:t>- Báo cáo tháng 02.</w:t>
            </w:r>
          </w:p>
        </w:tc>
        <w:tc>
          <w:tcPr>
            <w:tcW w:w="2126" w:type="dxa"/>
            <w:vAlign w:val="center"/>
          </w:tcPr>
          <w:p w14:paraId="686DFDCF" w14:textId="77777777" w:rsidR="00282EF0" w:rsidRPr="00054516" w:rsidRDefault="00282EF0" w:rsidP="00A94188">
            <w:pPr>
              <w:spacing w:line="276" w:lineRule="auto"/>
              <w:jc w:val="center"/>
              <w:rPr>
                <w:color w:val="000000"/>
                <w:sz w:val="26"/>
                <w:szCs w:val="28"/>
              </w:rPr>
            </w:pPr>
          </w:p>
        </w:tc>
        <w:tc>
          <w:tcPr>
            <w:tcW w:w="1134" w:type="dxa"/>
          </w:tcPr>
          <w:p w14:paraId="5EAEDE37" w14:textId="77777777" w:rsidR="00282EF0" w:rsidRPr="00054516" w:rsidRDefault="00282EF0" w:rsidP="00DE00DB">
            <w:pPr>
              <w:spacing w:line="276" w:lineRule="auto"/>
              <w:rPr>
                <w:color w:val="000000"/>
                <w:sz w:val="26"/>
                <w:szCs w:val="28"/>
              </w:rPr>
            </w:pPr>
          </w:p>
        </w:tc>
      </w:tr>
      <w:tr w:rsidR="008057B5" w:rsidRPr="00054516" w14:paraId="5E5C6851" w14:textId="2A719A9D" w:rsidTr="00FA2F46">
        <w:trPr>
          <w:trHeight w:val="379"/>
        </w:trPr>
        <w:tc>
          <w:tcPr>
            <w:tcW w:w="1276" w:type="dxa"/>
            <w:vMerge w:val="restart"/>
            <w:vAlign w:val="center"/>
          </w:tcPr>
          <w:p w14:paraId="78EF5FA9" w14:textId="787FAD12" w:rsidR="008057B5" w:rsidRDefault="008057B5" w:rsidP="00DE00DB">
            <w:pPr>
              <w:spacing w:line="276" w:lineRule="auto"/>
              <w:jc w:val="center"/>
              <w:rPr>
                <w:color w:val="000000"/>
                <w:sz w:val="26"/>
                <w:szCs w:val="28"/>
              </w:rPr>
            </w:pPr>
            <w:r>
              <w:rPr>
                <w:color w:val="000000"/>
                <w:sz w:val="26"/>
                <w:szCs w:val="28"/>
              </w:rPr>
              <w:t>3/2024</w:t>
            </w:r>
          </w:p>
        </w:tc>
        <w:tc>
          <w:tcPr>
            <w:tcW w:w="738" w:type="dxa"/>
          </w:tcPr>
          <w:p w14:paraId="3F675B8D" w14:textId="32E075C2" w:rsidR="008057B5" w:rsidRDefault="008057B5" w:rsidP="00DE00DB">
            <w:pPr>
              <w:spacing w:line="276" w:lineRule="auto"/>
              <w:jc w:val="center"/>
              <w:rPr>
                <w:color w:val="000000"/>
                <w:sz w:val="26"/>
                <w:szCs w:val="28"/>
              </w:rPr>
            </w:pPr>
            <w:r>
              <w:rPr>
                <w:color w:val="000000"/>
                <w:sz w:val="26"/>
                <w:szCs w:val="28"/>
              </w:rPr>
              <w:t>1</w:t>
            </w:r>
          </w:p>
        </w:tc>
        <w:tc>
          <w:tcPr>
            <w:tcW w:w="5387" w:type="dxa"/>
          </w:tcPr>
          <w:p w14:paraId="1785A500" w14:textId="217B4E41" w:rsidR="008057B5" w:rsidRPr="00054516" w:rsidRDefault="008057B5" w:rsidP="00070F25">
            <w:pPr>
              <w:spacing w:line="276" w:lineRule="auto"/>
              <w:rPr>
                <w:color w:val="000000"/>
                <w:sz w:val="26"/>
                <w:szCs w:val="28"/>
              </w:rPr>
            </w:pPr>
            <w:r w:rsidRPr="00054516">
              <w:rPr>
                <w:color w:val="000000"/>
                <w:sz w:val="26"/>
                <w:szCs w:val="28"/>
              </w:rPr>
              <w:t>- Hoạt động ngoài giờ lên lớp với chủ điểm: “Tiến bước lên đoàn” đối với khối lớp</w:t>
            </w:r>
            <w:r>
              <w:rPr>
                <w:color w:val="000000"/>
                <w:sz w:val="26"/>
                <w:szCs w:val="28"/>
              </w:rPr>
              <w:t xml:space="preserve"> 9.</w:t>
            </w:r>
          </w:p>
        </w:tc>
        <w:tc>
          <w:tcPr>
            <w:tcW w:w="2126" w:type="dxa"/>
            <w:vMerge w:val="restart"/>
            <w:vAlign w:val="center"/>
          </w:tcPr>
          <w:p w14:paraId="4AD812F7" w14:textId="53A1B5E6" w:rsidR="008057B5" w:rsidRPr="00054516" w:rsidRDefault="008057B5" w:rsidP="00070F25">
            <w:pPr>
              <w:spacing w:line="276" w:lineRule="auto"/>
              <w:jc w:val="center"/>
              <w:rPr>
                <w:color w:val="000000"/>
                <w:sz w:val="26"/>
                <w:szCs w:val="28"/>
              </w:rPr>
            </w:pPr>
            <w:r w:rsidRPr="00054516">
              <w:rPr>
                <w:color w:val="000000"/>
                <w:sz w:val="26"/>
                <w:szCs w:val="28"/>
              </w:rPr>
              <w:t>Ban HĐ NGLL, GVCN, HS</w:t>
            </w:r>
          </w:p>
        </w:tc>
        <w:tc>
          <w:tcPr>
            <w:tcW w:w="1134" w:type="dxa"/>
          </w:tcPr>
          <w:p w14:paraId="63453E44" w14:textId="77777777" w:rsidR="008057B5" w:rsidRPr="00054516" w:rsidRDefault="008057B5" w:rsidP="00DE00DB">
            <w:pPr>
              <w:spacing w:line="276" w:lineRule="auto"/>
              <w:rPr>
                <w:color w:val="000000"/>
                <w:sz w:val="26"/>
                <w:szCs w:val="28"/>
              </w:rPr>
            </w:pPr>
          </w:p>
        </w:tc>
      </w:tr>
      <w:tr w:rsidR="008057B5" w:rsidRPr="00054516" w14:paraId="706D341F" w14:textId="77777777" w:rsidTr="00A94188">
        <w:trPr>
          <w:trHeight w:val="370"/>
        </w:trPr>
        <w:tc>
          <w:tcPr>
            <w:tcW w:w="1276" w:type="dxa"/>
            <w:vMerge/>
            <w:vAlign w:val="center"/>
          </w:tcPr>
          <w:p w14:paraId="7F467414" w14:textId="77777777" w:rsidR="008057B5" w:rsidRDefault="008057B5" w:rsidP="00DE00DB">
            <w:pPr>
              <w:spacing w:line="276" w:lineRule="auto"/>
              <w:jc w:val="center"/>
              <w:rPr>
                <w:color w:val="000000"/>
                <w:sz w:val="26"/>
                <w:szCs w:val="28"/>
              </w:rPr>
            </w:pPr>
          </w:p>
        </w:tc>
        <w:tc>
          <w:tcPr>
            <w:tcW w:w="738" w:type="dxa"/>
          </w:tcPr>
          <w:p w14:paraId="4CE00D97" w14:textId="604E9535" w:rsidR="008057B5" w:rsidRDefault="008057B5" w:rsidP="00DE00DB">
            <w:pPr>
              <w:spacing w:line="276" w:lineRule="auto"/>
              <w:jc w:val="center"/>
              <w:rPr>
                <w:color w:val="000000"/>
                <w:sz w:val="26"/>
                <w:szCs w:val="28"/>
              </w:rPr>
            </w:pPr>
            <w:r>
              <w:rPr>
                <w:color w:val="000000"/>
                <w:sz w:val="26"/>
                <w:szCs w:val="28"/>
              </w:rPr>
              <w:t>2</w:t>
            </w:r>
          </w:p>
        </w:tc>
        <w:tc>
          <w:tcPr>
            <w:tcW w:w="5387" w:type="dxa"/>
          </w:tcPr>
          <w:p w14:paraId="4A762A1A" w14:textId="07AEA11C" w:rsidR="008057B5" w:rsidRPr="00054516" w:rsidRDefault="008057B5" w:rsidP="00DE00DB">
            <w:pPr>
              <w:spacing w:line="276" w:lineRule="auto"/>
              <w:rPr>
                <w:color w:val="000000"/>
                <w:sz w:val="26"/>
                <w:szCs w:val="28"/>
              </w:rPr>
            </w:pPr>
            <w:r w:rsidRPr="00054516">
              <w:rPr>
                <w:color w:val="000000"/>
                <w:sz w:val="26"/>
                <w:szCs w:val="28"/>
              </w:rPr>
              <w:t>- Hoạt động trải nghiệm hướng nghiệp theo chủ đề đối với khối lớp 6,7</w:t>
            </w:r>
            <w:r>
              <w:rPr>
                <w:color w:val="000000"/>
                <w:sz w:val="26"/>
                <w:szCs w:val="28"/>
              </w:rPr>
              <w:t>,8.</w:t>
            </w:r>
          </w:p>
        </w:tc>
        <w:tc>
          <w:tcPr>
            <w:tcW w:w="2126" w:type="dxa"/>
            <w:vMerge/>
            <w:vAlign w:val="center"/>
          </w:tcPr>
          <w:p w14:paraId="323A15E4" w14:textId="77777777" w:rsidR="008057B5" w:rsidRPr="00054516" w:rsidRDefault="008057B5" w:rsidP="00A94188">
            <w:pPr>
              <w:spacing w:line="276" w:lineRule="auto"/>
              <w:jc w:val="center"/>
              <w:rPr>
                <w:color w:val="000000"/>
                <w:sz w:val="26"/>
                <w:szCs w:val="28"/>
              </w:rPr>
            </w:pPr>
          </w:p>
        </w:tc>
        <w:tc>
          <w:tcPr>
            <w:tcW w:w="1134" w:type="dxa"/>
          </w:tcPr>
          <w:p w14:paraId="79669BA0" w14:textId="77777777" w:rsidR="008057B5" w:rsidRPr="00054516" w:rsidRDefault="008057B5" w:rsidP="00DE00DB">
            <w:pPr>
              <w:spacing w:line="276" w:lineRule="auto"/>
              <w:rPr>
                <w:color w:val="000000"/>
                <w:sz w:val="26"/>
                <w:szCs w:val="28"/>
              </w:rPr>
            </w:pPr>
          </w:p>
        </w:tc>
      </w:tr>
      <w:tr w:rsidR="004408BD" w:rsidRPr="00054516" w14:paraId="4CCB445E" w14:textId="77777777" w:rsidTr="00A94188">
        <w:trPr>
          <w:trHeight w:val="370"/>
        </w:trPr>
        <w:tc>
          <w:tcPr>
            <w:tcW w:w="1276" w:type="dxa"/>
            <w:vMerge/>
            <w:vAlign w:val="center"/>
          </w:tcPr>
          <w:p w14:paraId="2A1268EB" w14:textId="77777777" w:rsidR="004408BD" w:rsidRDefault="004408BD" w:rsidP="00DE00DB">
            <w:pPr>
              <w:spacing w:line="276" w:lineRule="auto"/>
              <w:jc w:val="center"/>
              <w:rPr>
                <w:color w:val="000000"/>
                <w:sz w:val="26"/>
                <w:szCs w:val="28"/>
              </w:rPr>
            </w:pPr>
          </w:p>
        </w:tc>
        <w:tc>
          <w:tcPr>
            <w:tcW w:w="738" w:type="dxa"/>
          </w:tcPr>
          <w:p w14:paraId="1F4FC56E" w14:textId="096E5797" w:rsidR="004408BD" w:rsidRDefault="00D502DF" w:rsidP="00DE00DB">
            <w:pPr>
              <w:spacing w:line="276" w:lineRule="auto"/>
              <w:jc w:val="center"/>
              <w:rPr>
                <w:color w:val="000000"/>
                <w:sz w:val="26"/>
                <w:szCs w:val="28"/>
              </w:rPr>
            </w:pPr>
            <w:r>
              <w:rPr>
                <w:color w:val="000000"/>
                <w:sz w:val="26"/>
                <w:szCs w:val="28"/>
              </w:rPr>
              <w:t>3</w:t>
            </w:r>
          </w:p>
        </w:tc>
        <w:tc>
          <w:tcPr>
            <w:tcW w:w="5387" w:type="dxa"/>
          </w:tcPr>
          <w:p w14:paraId="5255E06E" w14:textId="4657064C" w:rsidR="004408BD" w:rsidRPr="00054516" w:rsidRDefault="004408BD" w:rsidP="00DE00DB">
            <w:pPr>
              <w:spacing w:line="276" w:lineRule="auto"/>
              <w:rPr>
                <w:color w:val="000000"/>
                <w:sz w:val="26"/>
                <w:szCs w:val="28"/>
              </w:rPr>
            </w:pPr>
            <w:r w:rsidRPr="00054516">
              <w:rPr>
                <w:color w:val="000000"/>
                <w:sz w:val="26"/>
                <w:szCs w:val="28"/>
              </w:rPr>
              <w:t>- Các nhóm tổ chức hoạt động chuyên môn theo kế hoạch của nhóm.</w:t>
            </w:r>
          </w:p>
        </w:tc>
        <w:tc>
          <w:tcPr>
            <w:tcW w:w="2126" w:type="dxa"/>
            <w:vAlign w:val="center"/>
          </w:tcPr>
          <w:p w14:paraId="438FC323" w14:textId="7C45DB22" w:rsidR="004408BD" w:rsidRPr="00054516" w:rsidRDefault="004408BD" w:rsidP="00A94188">
            <w:pPr>
              <w:spacing w:line="276" w:lineRule="auto"/>
              <w:jc w:val="center"/>
              <w:rPr>
                <w:color w:val="000000"/>
                <w:sz w:val="26"/>
                <w:szCs w:val="28"/>
              </w:rPr>
            </w:pPr>
            <w:r>
              <w:rPr>
                <w:color w:val="000000"/>
                <w:sz w:val="26"/>
                <w:szCs w:val="28"/>
              </w:rPr>
              <w:t>Theo kế hoạch</w:t>
            </w:r>
          </w:p>
        </w:tc>
        <w:tc>
          <w:tcPr>
            <w:tcW w:w="1134" w:type="dxa"/>
          </w:tcPr>
          <w:p w14:paraId="7D3DF41F" w14:textId="77777777" w:rsidR="004408BD" w:rsidRPr="00054516" w:rsidRDefault="004408BD" w:rsidP="00DE00DB">
            <w:pPr>
              <w:spacing w:line="276" w:lineRule="auto"/>
              <w:rPr>
                <w:color w:val="000000"/>
                <w:sz w:val="26"/>
                <w:szCs w:val="28"/>
              </w:rPr>
            </w:pPr>
          </w:p>
        </w:tc>
      </w:tr>
      <w:tr w:rsidR="004408BD" w:rsidRPr="00054516" w14:paraId="6D141D58" w14:textId="77777777" w:rsidTr="00A94188">
        <w:trPr>
          <w:trHeight w:val="370"/>
        </w:trPr>
        <w:tc>
          <w:tcPr>
            <w:tcW w:w="1276" w:type="dxa"/>
            <w:vMerge/>
            <w:vAlign w:val="center"/>
          </w:tcPr>
          <w:p w14:paraId="2D0AB4C6" w14:textId="77777777" w:rsidR="004408BD" w:rsidRDefault="004408BD" w:rsidP="00DE00DB">
            <w:pPr>
              <w:spacing w:line="276" w:lineRule="auto"/>
              <w:jc w:val="center"/>
              <w:rPr>
                <w:color w:val="000000"/>
                <w:sz w:val="26"/>
                <w:szCs w:val="28"/>
              </w:rPr>
            </w:pPr>
          </w:p>
        </w:tc>
        <w:tc>
          <w:tcPr>
            <w:tcW w:w="738" w:type="dxa"/>
          </w:tcPr>
          <w:p w14:paraId="0EC5D59E" w14:textId="5D2ACA37" w:rsidR="004408BD" w:rsidRDefault="00D502DF" w:rsidP="00DE00DB">
            <w:pPr>
              <w:spacing w:line="276" w:lineRule="auto"/>
              <w:jc w:val="center"/>
              <w:rPr>
                <w:color w:val="000000"/>
                <w:sz w:val="26"/>
                <w:szCs w:val="28"/>
              </w:rPr>
            </w:pPr>
            <w:r>
              <w:rPr>
                <w:color w:val="000000"/>
                <w:sz w:val="26"/>
                <w:szCs w:val="28"/>
              </w:rPr>
              <w:t>4</w:t>
            </w:r>
          </w:p>
        </w:tc>
        <w:tc>
          <w:tcPr>
            <w:tcW w:w="5387" w:type="dxa"/>
          </w:tcPr>
          <w:p w14:paraId="56A0BF07" w14:textId="58F000B4" w:rsidR="004408BD" w:rsidRPr="00054516" w:rsidRDefault="004408BD" w:rsidP="00DE00DB">
            <w:pPr>
              <w:spacing w:line="276" w:lineRule="auto"/>
              <w:rPr>
                <w:color w:val="000000"/>
                <w:sz w:val="26"/>
                <w:szCs w:val="28"/>
              </w:rPr>
            </w:pPr>
            <w:r w:rsidRPr="00054516">
              <w:rPr>
                <w:color w:val="000000"/>
                <w:sz w:val="26"/>
                <w:szCs w:val="28"/>
              </w:rPr>
              <w:t>- Kiểm t</w:t>
            </w:r>
            <w:r>
              <w:rPr>
                <w:color w:val="000000"/>
                <w:sz w:val="26"/>
                <w:szCs w:val="28"/>
              </w:rPr>
              <w:t>ra chuyên môn một số giáo viên.</w:t>
            </w:r>
          </w:p>
        </w:tc>
        <w:tc>
          <w:tcPr>
            <w:tcW w:w="2126" w:type="dxa"/>
            <w:vAlign w:val="center"/>
          </w:tcPr>
          <w:p w14:paraId="6FCD44F5" w14:textId="2F051277" w:rsidR="004408BD" w:rsidRPr="00054516" w:rsidRDefault="004408BD" w:rsidP="00A94188">
            <w:pPr>
              <w:spacing w:line="276" w:lineRule="auto"/>
              <w:jc w:val="center"/>
              <w:rPr>
                <w:color w:val="000000"/>
                <w:sz w:val="26"/>
                <w:szCs w:val="28"/>
              </w:rPr>
            </w:pPr>
            <w:r w:rsidRPr="00054516">
              <w:rPr>
                <w:color w:val="000000"/>
                <w:sz w:val="26"/>
                <w:szCs w:val="28"/>
              </w:rPr>
              <w:t>BGH, TCM, GV</w:t>
            </w:r>
          </w:p>
        </w:tc>
        <w:tc>
          <w:tcPr>
            <w:tcW w:w="1134" w:type="dxa"/>
          </w:tcPr>
          <w:p w14:paraId="30DB6DE8" w14:textId="77777777" w:rsidR="004408BD" w:rsidRPr="00054516" w:rsidRDefault="004408BD" w:rsidP="00DE00DB">
            <w:pPr>
              <w:spacing w:line="276" w:lineRule="auto"/>
              <w:rPr>
                <w:color w:val="000000"/>
                <w:sz w:val="26"/>
                <w:szCs w:val="28"/>
              </w:rPr>
            </w:pPr>
          </w:p>
        </w:tc>
      </w:tr>
      <w:tr w:rsidR="004408BD" w:rsidRPr="00054516" w14:paraId="1C9CE7A9" w14:textId="77777777" w:rsidTr="00A94188">
        <w:trPr>
          <w:trHeight w:val="370"/>
        </w:trPr>
        <w:tc>
          <w:tcPr>
            <w:tcW w:w="1276" w:type="dxa"/>
            <w:vMerge/>
            <w:vAlign w:val="center"/>
          </w:tcPr>
          <w:p w14:paraId="37B69E6C" w14:textId="77777777" w:rsidR="004408BD" w:rsidRDefault="004408BD" w:rsidP="00DE00DB">
            <w:pPr>
              <w:spacing w:line="276" w:lineRule="auto"/>
              <w:jc w:val="center"/>
              <w:rPr>
                <w:color w:val="000000"/>
                <w:sz w:val="26"/>
                <w:szCs w:val="28"/>
              </w:rPr>
            </w:pPr>
          </w:p>
        </w:tc>
        <w:tc>
          <w:tcPr>
            <w:tcW w:w="738" w:type="dxa"/>
          </w:tcPr>
          <w:p w14:paraId="73E86CF9" w14:textId="6691FAB9" w:rsidR="004408BD" w:rsidRDefault="00D502DF" w:rsidP="00DE00DB">
            <w:pPr>
              <w:spacing w:line="276" w:lineRule="auto"/>
              <w:jc w:val="center"/>
              <w:rPr>
                <w:color w:val="000000"/>
                <w:sz w:val="26"/>
                <w:szCs w:val="28"/>
              </w:rPr>
            </w:pPr>
            <w:r>
              <w:rPr>
                <w:color w:val="000000"/>
                <w:sz w:val="26"/>
                <w:szCs w:val="28"/>
              </w:rPr>
              <w:t>5</w:t>
            </w:r>
          </w:p>
        </w:tc>
        <w:tc>
          <w:tcPr>
            <w:tcW w:w="5387" w:type="dxa"/>
          </w:tcPr>
          <w:p w14:paraId="36A98132" w14:textId="0CF43ACC" w:rsidR="004408BD" w:rsidRPr="00054516" w:rsidRDefault="004408BD" w:rsidP="00DE00DB">
            <w:pPr>
              <w:spacing w:line="276" w:lineRule="auto"/>
              <w:rPr>
                <w:color w:val="000000"/>
                <w:sz w:val="26"/>
                <w:szCs w:val="28"/>
              </w:rPr>
            </w:pPr>
            <w:r w:rsidRPr="00054516">
              <w:rPr>
                <w:color w:val="000000"/>
                <w:sz w:val="26"/>
                <w:szCs w:val="28"/>
              </w:rPr>
              <w:t xml:space="preserve">- </w:t>
            </w:r>
            <w:r>
              <w:rPr>
                <w:color w:val="000000"/>
                <w:sz w:val="26"/>
                <w:szCs w:val="28"/>
              </w:rPr>
              <w:t>Tham gia triển lãm Stem cấp huyện.</w:t>
            </w:r>
          </w:p>
        </w:tc>
        <w:tc>
          <w:tcPr>
            <w:tcW w:w="2126" w:type="dxa"/>
            <w:vAlign w:val="center"/>
          </w:tcPr>
          <w:p w14:paraId="1FCE3501" w14:textId="6D4C2513" w:rsidR="004408BD" w:rsidRPr="00054516" w:rsidRDefault="004408BD" w:rsidP="00A94188">
            <w:pPr>
              <w:spacing w:line="276" w:lineRule="auto"/>
              <w:jc w:val="center"/>
              <w:rPr>
                <w:color w:val="000000"/>
                <w:sz w:val="26"/>
                <w:szCs w:val="28"/>
              </w:rPr>
            </w:pPr>
            <w:r>
              <w:rPr>
                <w:color w:val="000000"/>
                <w:sz w:val="26"/>
                <w:szCs w:val="28"/>
              </w:rPr>
              <w:t>GV, HS</w:t>
            </w:r>
          </w:p>
        </w:tc>
        <w:tc>
          <w:tcPr>
            <w:tcW w:w="1134" w:type="dxa"/>
          </w:tcPr>
          <w:p w14:paraId="44D43909" w14:textId="77777777" w:rsidR="004408BD" w:rsidRPr="00054516" w:rsidRDefault="004408BD" w:rsidP="00DE00DB">
            <w:pPr>
              <w:spacing w:line="276" w:lineRule="auto"/>
              <w:rPr>
                <w:color w:val="000000"/>
                <w:sz w:val="26"/>
                <w:szCs w:val="28"/>
              </w:rPr>
            </w:pPr>
          </w:p>
        </w:tc>
      </w:tr>
      <w:tr w:rsidR="004408BD" w:rsidRPr="00054516" w14:paraId="77CBF20D" w14:textId="77777777" w:rsidTr="00A94188">
        <w:trPr>
          <w:trHeight w:val="370"/>
        </w:trPr>
        <w:tc>
          <w:tcPr>
            <w:tcW w:w="1276" w:type="dxa"/>
            <w:vMerge/>
            <w:vAlign w:val="center"/>
          </w:tcPr>
          <w:p w14:paraId="4A700C9F" w14:textId="77777777" w:rsidR="004408BD" w:rsidRDefault="004408BD" w:rsidP="00DE00DB">
            <w:pPr>
              <w:spacing w:line="276" w:lineRule="auto"/>
              <w:jc w:val="center"/>
              <w:rPr>
                <w:color w:val="000000"/>
                <w:sz w:val="26"/>
                <w:szCs w:val="28"/>
              </w:rPr>
            </w:pPr>
          </w:p>
        </w:tc>
        <w:tc>
          <w:tcPr>
            <w:tcW w:w="738" w:type="dxa"/>
          </w:tcPr>
          <w:p w14:paraId="47A0FB84" w14:textId="35FA7321" w:rsidR="004408BD" w:rsidRDefault="00D502DF" w:rsidP="00DE00DB">
            <w:pPr>
              <w:spacing w:line="276" w:lineRule="auto"/>
              <w:jc w:val="center"/>
              <w:rPr>
                <w:color w:val="000000"/>
                <w:sz w:val="26"/>
                <w:szCs w:val="28"/>
              </w:rPr>
            </w:pPr>
            <w:r>
              <w:rPr>
                <w:color w:val="000000"/>
                <w:sz w:val="26"/>
                <w:szCs w:val="28"/>
              </w:rPr>
              <w:t>6</w:t>
            </w:r>
          </w:p>
        </w:tc>
        <w:tc>
          <w:tcPr>
            <w:tcW w:w="5387" w:type="dxa"/>
          </w:tcPr>
          <w:p w14:paraId="05DDC2EF" w14:textId="0AFFEFA1" w:rsidR="004408BD" w:rsidRPr="00070F25" w:rsidRDefault="004408BD" w:rsidP="00070F25">
            <w:pPr>
              <w:rPr>
                <w:b/>
              </w:rPr>
            </w:pPr>
            <w:r>
              <w:rPr>
                <w:rStyle w:val="fontstyle01"/>
                <w:b w:val="0"/>
                <w:sz w:val="26"/>
              </w:rPr>
              <w:t xml:space="preserve">- </w:t>
            </w:r>
            <w:r w:rsidRPr="00070F25">
              <w:rPr>
                <w:rStyle w:val="fontstyle01"/>
                <w:b w:val="0"/>
                <w:sz w:val="26"/>
              </w:rPr>
              <w:t>Kiểm tra giữa kỳ 2 năm học 2023 – 2024</w:t>
            </w:r>
          </w:p>
        </w:tc>
        <w:tc>
          <w:tcPr>
            <w:tcW w:w="2126" w:type="dxa"/>
            <w:vAlign w:val="center"/>
          </w:tcPr>
          <w:p w14:paraId="278C0558" w14:textId="627D2105" w:rsidR="004408BD" w:rsidRPr="00054516" w:rsidRDefault="004408BD" w:rsidP="00A94188">
            <w:pPr>
              <w:spacing w:line="276" w:lineRule="auto"/>
              <w:jc w:val="center"/>
              <w:rPr>
                <w:color w:val="000000"/>
                <w:sz w:val="26"/>
                <w:szCs w:val="28"/>
              </w:rPr>
            </w:pPr>
            <w:r>
              <w:rPr>
                <w:color w:val="000000"/>
                <w:sz w:val="26"/>
                <w:szCs w:val="28"/>
              </w:rPr>
              <w:t>Theo kế hoạch</w:t>
            </w:r>
          </w:p>
        </w:tc>
        <w:tc>
          <w:tcPr>
            <w:tcW w:w="1134" w:type="dxa"/>
          </w:tcPr>
          <w:p w14:paraId="41B5D57D" w14:textId="77777777" w:rsidR="004408BD" w:rsidRPr="00054516" w:rsidRDefault="004408BD" w:rsidP="00DE00DB">
            <w:pPr>
              <w:spacing w:line="276" w:lineRule="auto"/>
              <w:rPr>
                <w:color w:val="000000"/>
                <w:sz w:val="26"/>
                <w:szCs w:val="28"/>
              </w:rPr>
            </w:pPr>
          </w:p>
        </w:tc>
      </w:tr>
      <w:tr w:rsidR="004408BD" w:rsidRPr="00054516" w14:paraId="26C9BA96" w14:textId="77777777" w:rsidTr="00A94188">
        <w:trPr>
          <w:trHeight w:val="370"/>
        </w:trPr>
        <w:tc>
          <w:tcPr>
            <w:tcW w:w="1276" w:type="dxa"/>
            <w:vMerge/>
            <w:vAlign w:val="center"/>
          </w:tcPr>
          <w:p w14:paraId="6611CE29" w14:textId="77777777" w:rsidR="004408BD" w:rsidRDefault="004408BD" w:rsidP="00DE00DB">
            <w:pPr>
              <w:spacing w:line="276" w:lineRule="auto"/>
              <w:jc w:val="center"/>
              <w:rPr>
                <w:color w:val="000000"/>
                <w:sz w:val="26"/>
                <w:szCs w:val="28"/>
              </w:rPr>
            </w:pPr>
          </w:p>
        </w:tc>
        <w:tc>
          <w:tcPr>
            <w:tcW w:w="738" w:type="dxa"/>
          </w:tcPr>
          <w:p w14:paraId="541EFB65" w14:textId="42AD4ED4" w:rsidR="004408BD" w:rsidRDefault="00D502DF" w:rsidP="00DE00DB">
            <w:pPr>
              <w:spacing w:line="276" w:lineRule="auto"/>
              <w:jc w:val="center"/>
              <w:rPr>
                <w:color w:val="000000"/>
                <w:sz w:val="26"/>
                <w:szCs w:val="28"/>
              </w:rPr>
            </w:pPr>
            <w:r>
              <w:rPr>
                <w:color w:val="000000"/>
                <w:sz w:val="26"/>
                <w:szCs w:val="28"/>
              </w:rPr>
              <w:t>7</w:t>
            </w:r>
          </w:p>
        </w:tc>
        <w:tc>
          <w:tcPr>
            <w:tcW w:w="5387" w:type="dxa"/>
          </w:tcPr>
          <w:p w14:paraId="439F3F3D" w14:textId="65008FD5" w:rsidR="004408BD" w:rsidRPr="00054516" w:rsidRDefault="004408BD" w:rsidP="00DE00DB">
            <w:pPr>
              <w:spacing w:line="276" w:lineRule="auto"/>
              <w:rPr>
                <w:color w:val="000000"/>
                <w:sz w:val="26"/>
                <w:szCs w:val="28"/>
              </w:rPr>
            </w:pPr>
            <w:r w:rsidRPr="00054516">
              <w:rPr>
                <w:color w:val="000000"/>
                <w:sz w:val="26"/>
                <w:szCs w:val="28"/>
              </w:rPr>
              <w:t>- Tiếp tục phụ đạo HS yếu kém.</w:t>
            </w:r>
          </w:p>
        </w:tc>
        <w:tc>
          <w:tcPr>
            <w:tcW w:w="2126" w:type="dxa"/>
            <w:vAlign w:val="center"/>
          </w:tcPr>
          <w:p w14:paraId="4F49D011" w14:textId="1B043AF4" w:rsidR="004408BD" w:rsidRPr="00054516" w:rsidRDefault="004408BD" w:rsidP="00A94188">
            <w:pPr>
              <w:spacing w:line="276" w:lineRule="auto"/>
              <w:jc w:val="center"/>
              <w:rPr>
                <w:color w:val="000000"/>
                <w:sz w:val="26"/>
                <w:szCs w:val="28"/>
              </w:rPr>
            </w:pPr>
            <w:r>
              <w:rPr>
                <w:color w:val="000000"/>
                <w:sz w:val="26"/>
                <w:szCs w:val="28"/>
              </w:rPr>
              <w:t>Theo kế hoạch</w:t>
            </w:r>
          </w:p>
        </w:tc>
        <w:tc>
          <w:tcPr>
            <w:tcW w:w="1134" w:type="dxa"/>
          </w:tcPr>
          <w:p w14:paraId="5DBFEBE6" w14:textId="77777777" w:rsidR="004408BD" w:rsidRPr="00054516" w:rsidRDefault="004408BD" w:rsidP="00DE00DB">
            <w:pPr>
              <w:spacing w:line="276" w:lineRule="auto"/>
              <w:rPr>
                <w:color w:val="000000"/>
                <w:sz w:val="26"/>
                <w:szCs w:val="28"/>
              </w:rPr>
            </w:pPr>
          </w:p>
        </w:tc>
      </w:tr>
      <w:tr w:rsidR="004408BD" w:rsidRPr="00054516" w14:paraId="5856671D" w14:textId="77777777" w:rsidTr="00A94188">
        <w:trPr>
          <w:trHeight w:val="370"/>
        </w:trPr>
        <w:tc>
          <w:tcPr>
            <w:tcW w:w="1276" w:type="dxa"/>
            <w:vMerge/>
            <w:vAlign w:val="center"/>
          </w:tcPr>
          <w:p w14:paraId="2407D2C7" w14:textId="77777777" w:rsidR="004408BD" w:rsidRDefault="004408BD" w:rsidP="00DE00DB">
            <w:pPr>
              <w:spacing w:line="276" w:lineRule="auto"/>
              <w:jc w:val="center"/>
              <w:rPr>
                <w:color w:val="000000"/>
                <w:sz w:val="26"/>
                <w:szCs w:val="28"/>
              </w:rPr>
            </w:pPr>
          </w:p>
        </w:tc>
        <w:tc>
          <w:tcPr>
            <w:tcW w:w="738" w:type="dxa"/>
          </w:tcPr>
          <w:p w14:paraId="5B2DDE4E" w14:textId="258B5D21" w:rsidR="004408BD" w:rsidRDefault="00D502DF" w:rsidP="00DE00DB">
            <w:pPr>
              <w:spacing w:line="276" w:lineRule="auto"/>
              <w:jc w:val="center"/>
              <w:rPr>
                <w:color w:val="000000"/>
                <w:sz w:val="26"/>
                <w:szCs w:val="28"/>
              </w:rPr>
            </w:pPr>
            <w:r>
              <w:rPr>
                <w:color w:val="000000"/>
                <w:sz w:val="26"/>
                <w:szCs w:val="28"/>
              </w:rPr>
              <w:t>8</w:t>
            </w:r>
          </w:p>
        </w:tc>
        <w:tc>
          <w:tcPr>
            <w:tcW w:w="5387" w:type="dxa"/>
          </w:tcPr>
          <w:p w14:paraId="09B63127" w14:textId="159E8AD7" w:rsidR="004408BD" w:rsidRPr="00054516" w:rsidRDefault="004408BD" w:rsidP="00DE00DB">
            <w:pPr>
              <w:spacing w:line="276" w:lineRule="auto"/>
              <w:rPr>
                <w:color w:val="000000"/>
                <w:sz w:val="26"/>
                <w:szCs w:val="28"/>
              </w:rPr>
            </w:pPr>
            <w:r w:rsidRPr="00054516">
              <w:rPr>
                <w:color w:val="000000"/>
                <w:sz w:val="26"/>
                <w:szCs w:val="28"/>
              </w:rPr>
              <w:t>- Thao giảng, dạy học UDCNTT theo kế hoạch của tổ chuyên môn KHTN, KHXH.</w:t>
            </w:r>
          </w:p>
        </w:tc>
        <w:tc>
          <w:tcPr>
            <w:tcW w:w="2126" w:type="dxa"/>
            <w:vAlign w:val="center"/>
          </w:tcPr>
          <w:p w14:paraId="2D885E57" w14:textId="10C707B0" w:rsidR="004408BD" w:rsidRPr="00054516" w:rsidRDefault="004408BD" w:rsidP="00A94188">
            <w:pPr>
              <w:spacing w:line="276" w:lineRule="auto"/>
              <w:jc w:val="center"/>
              <w:rPr>
                <w:color w:val="000000"/>
                <w:sz w:val="26"/>
                <w:szCs w:val="28"/>
              </w:rPr>
            </w:pPr>
            <w:r w:rsidRPr="00054516">
              <w:rPr>
                <w:color w:val="000000"/>
                <w:sz w:val="26"/>
                <w:szCs w:val="28"/>
              </w:rPr>
              <w:t>Tổ KHTN, KHXH</w:t>
            </w:r>
          </w:p>
        </w:tc>
        <w:tc>
          <w:tcPr>
            <w:tcW w:w="1134" w:type="dxa"/>
          </w:tcPr>
          <w:p w14:paraId="6397F9C8" w14:textId="77777777" w:rsidR="004408BD" w:rsidRPr="00054516" w:rsidRDefault="004408BD" w:rsidP="00DE00DB">
            <w:pPr>
              <w:spacing w:line="276" w:lineRule="auto"/>
              <w:rPr>
                <w:color w:val="000000"/>
                <w:sz w:val="26"/>
                <w:szCs w:val="28"/>
              </w:rPr>
            </w:pPr>
          </w:p>
        </w:tc>
      </w:tr>
      <w:tr w:rsidR="004408BD" w:rsidRPr="00054516" w14:paraId="0013C8C4" w14:textId="77777777" w:rsidTr="00A94188">
        <w:trPr>
          <w:trHeight w:val="370"/>
        </w:trPr>
        <w:tc>
          <w:tcPr>
            <w:tcW w:w="1276" w:type="dxa"/>
            <w:vMerge/>
            <w:vAlign w:val="center"/>
          </w:tcPr>
          <w:p w14:paraId="05BEAE3D" w14:textId="77777777" w:rsidR="004408BD" w:rsidRDefault="004408BD" w:rsidP="00DE00DB">
            <w:pPr>
              <w:spacing w:line="276" w:lineRule="auto"/>
              <w:jc w:val="center"/>
              <w:rPr>
                <w:color w:val="000000"/>
                <w:sz w:val="26"/>
                <w:szCs w:val="28"/>
              </w:rPr>
            </w:pPr>
          </w:p>
        </w:tc>
        <w:tc>
          <w:tcPr>
            <w:tcW w:w="738" w:type="dxa"/>
          </w:tcPr>
          <w:p w14:paraId="7F2F0072" w14:textId="7D3403CC" w:rsidR="004408BD" w:rsidRDefault="00D502DF" w:rsidP="00DE00DB">
            <w:pPr>
              <w:spacing w:line="276" w:lineRule="auto"/>
              <w:jc w:val="center"/>
              <w:rPr>
                <w:color w:val="000000"/>
                <w:sz w:val="26"/>
                <w:szCs w:val="28"/>
              </w:rPr>
            </w:pPr>
            <w:r>
              <w:rPr>
                <w:color w:val="000000"/>
                <w:sz w:val="26"/>
                <w:szCs w:val="28"/>
              </w:rPr>
              <w:t>9</w:t>
            </w:r>
          </w:p>
        </w:tc>
        <w:tc>
          <w:tcPr>
            <w:tcW w:w="5387" w:type="dxa"/>
          </w:tcPr>
          <w:p w14:paraId="49310EA6" w14:textId="640466C9" w:rsidR="004408BD" w:rsidRPr="00054516" w:rsidRDefault="004408BD" w:rsidP="0072184A">
            <w:pPr>
              <w:spacing w:line="276" w:lineRule="auto"/>
              <w:rPr>
                <w:color w:val="000000"/>
                <w:sz w:val="26"/>
                <w:szCs w:val="28"/>
              </w:rPr>
            </w:pPr>
            <w:r w:rsidRPr="00054516">
              <w:rPr>
                <w:color w:val="000000"/>
                <w:sz w:val="26"/>
                <w:szCs w:val="28"/>
              </w:rPr>
              <w:t xml:space="preserve">- </w:t>
            </w:r>
            <w:r>
              <w:rPr>
                <w:color w:val="000000"/>
                <w:sz w:val="26"/>
                <w:szCs w:val="28"/>
              </w:rPr>
              <w:t xml:space="preserve">Tổ chức </w:t>
            </w:r>
            <w:r w:rsidRPr="00054516">
              <w:rPr>
                <w:color w:val="000000"/>
                <w:sz w:val="26"/>
                <w:szCs w:val="28"/>
              </w:rPr>
              <w:t>Chuyên đề dạy học.</w:t>
            </w:r>
          </w:p>
        </w:tc>
        <w:tc>
          <w:tcPr>
            <w:tcW w:w="2126" w:type="dxa"/>
            <w:vAlign w:val="center"/>
          </w:tcPr>
          <w:p w14:paraId="7A0BCC3F" w14:textId="34BBBA38" w:rsidR="004408BD" w:rsidRPr="00054516" w:rsidRDefault="004408BD" w:rsidP="00A94188">
            <w:pPr>
              <w:spacing w:line="276" w:lineRule="auto"/>
              <w:jc w:val="center"/>
              <w:rPr>
                <w:color w:val="000000"/>
                <w:sz w:val="26"/>
                <w:szCs w:val="28"/>
              </w:rPr>
            </w:pPr>
            <w:r w:rsidRPr="00054516">
              <w:rPr>
                <w:color w:val="000000"/>
                <w:sz w:val="26"/>
                <w:szCs w:val="28"/>
              </w:rPr>
              <w:t>Tổ KHTN, KHXH</w:t>
            </w:r>
          </w:p>
        </w:tc>
        <w:tc>
          <w:tcPr>
            <w:tcW w:w="1134" w:type="dxa"/>
          </w:tcPr>
          <w:p w14:paraId="31A773D7" w14:textId="77777777" w:rsidR="004408BD" w:rsidRPr="00054516" w:rsidRDefault="004408BD" w:rsidP="00DE00DB">
            <w:pPr>
              <w:spacing w:line="276" w:lineRule="auto"/>
              <w:rPr>
                <w:color w:val="000000"/>
                <w:sz w:val="26"/>
                <w:szCs w:val="28"/>
              </w:rPr>
            </w:pPr>
          </w:p>
        </w:tc>
      </w:tr>
      <w:tr w:rsidR="004408BD" w:rsidRPr="00054516" w14:paraId="248C444B" w14:textId="77777777" w:rsidTr="00A94188">
        <w:trPr>
          <w:trHeight w:val="370"/>
        </w:trPr>
        <w:tc>
          <w:tcPr>
            <w:tcW w:w="1276" w:type="dxa"/>
            <w:vMerge/>
            <w:vAlign w:val="center"/>
          </w:tcPr>
          <w:p w14:paraId="484114C6" w14:textId="77777777" w:rsidR="004408BD" w:rsidRDefault="004408BD" w:rsidP="00DE00DB">
            <w:pPr>
              <w:spacing w:line="276" w:lineRule="auto"/>
              <w:jc w:val="center"/>
              <w:rPr>
                <w:color w:val="000000"/>
                <w:sz w:val="26"/>
                <w:szCs w:val="28"/>
              </w:rPr>
            </w:pPr>
          </w:p>
        </w:tc>
        <w:tc>
          <w:tcPr>
            <w:tcW w:w="738" w:type="dxa"/>
          </w:tcPr>
          <w:p w14:paraId="03C6DAC8" w14:textId="39FEC786" w:rsidR="004408BD" w:rsidRDefault="00D502DF" w:rsidP="00DE00DB">
            <w:pPr>
              <w:spacing w:line="276" w:lineRule="auto"/>
              <w:jc w:val="center"/>
              <w:rPr>
                <w:color w:val="000000"/>
                <w:sz w:val="26"/>
                <w:szCs w:val="28"/>
              </w:rPr>
            </w:pPr>
            <w:r>
              <w:rPr>
                <w:color w:val="000000"/>
                <w:sz w:val="26"/>
                <w:szCs w:val="28"/>
              </w:rPr>
              <w:t>10</w:t>
            </w:r>
          </w:p>
        </w:tc>
        <w:tc>
          <w:tcPr>
            <w:tcW w:w="5387" w:type="dxa"/>
          </w:tcPr>
          <w:p w14:paraId="7EC3DEE1" w14:textId="7B190AD0" w:rsidR="004408BD" w:rsidRPr="00D85851" w:rsidRDefault="004408BD" w:rsidP="00D85851">
            <w:pPr>
              <w:spacing w:line="276" w:lineRule="auto"/>
              <w:rPr>
                <w:b/>
              </w:rPr>
            </w:pPr>
            <w:r>
              <w:rPr>
                <w:color w:val="000000"/>
                <w:sz w:val="26"/>
                <w:szCs w:val="28"/>
              </w:rPr>
              <w:t>- Đ</w:t>
            </w:r>
            <w:r w:rsidRPr="00D85851">
              <w:rPr>
                <w:rStyle w:val="fontstyle01"/>
                <w:b w:val="0"/>
                <w:sz w:val="26"/>
              </w:rPr>
              <w:t>ề xuất lựa chọn sách giáo khoa lớp 9</w:t>
            </w:r>
          </w:p>
        </w:tc>
        <w:tc>
          <w:tcPr>
            <w:tcW w:w="2126" w:type="dxa"/>
            <w:vAlign w:val="center"/>
          </w:tcPr>
          <w:p w14:paraId="3B4A4EBB" w14:textId="331E7939" w:rsidR="004408BD" w:rsidRPr="00054516" w:rsidRDefault="004408BD" w:rsidP="00A94188">
            <w:pPr>
              <w:spacing w:line="276" w:lineRule="auto"/>
              <w:jc w:val="center"/>
              <w:rPr>
                <w:color w:val="000000"/>
                <w:sz w:val="26"/>
                <w:szCs w:val="28"/>
              </w:rPr>
            </w:pPr>
            <w:r>
              <w:rPr>
                <w:color w:val="000000"/>
                <w:sz w:val="26"/>
                <w:szCs w:val="28"/>
              </w:rPr>
              <w:t>BGH, GV</w:t>
            </w:r>
          </w:p>
        </w:tc>
        <w:tc>
          <w:tcPr>
            <w:tcW w:w="1134" w:type="dxa"/>
          </w:tcPr>
          <w:p w14:paraId="2CBB327A" w14:textId="77777777" w:rsidR="004408BD" w:rsidRPr="00054516" w:rsidRDefault="004408BD" w:rsidP="00DE00DB">
            <w:pPr>
              <w:spacing w:line="276" w:lineRule="auto"/>
              <w:rPr>
                <w:color w:val="000000"/>
                <w:sz w:val="26"/>
                <w:szCs w:val="28"/>
              </w:rPr>
            </w:pPr>
          </w:p>
        </w:tc>
      </w:tr>
      <w:tr w:rsidR="004408BD" w:rsidRPr="00054516" w14:paraId="7B531780" w14:textId="77777777" w:rsidTr="00A94188">
        <w:trPr>
          <w:trHeight w:val="370"/>
        </w:trPr>
        <w:tc>
          <w:tcPr>
            <w:tcW w:w="1276" w:type="dxa"/>
            <w:vMerge/>
            <w:vAlign w:val="center"/>
          </w:tcPr>
          <w:p w14:paraId="1209A986" w14:textId="77777777" w:rsidR="004408BD" w:rsidRDefault="004408BD" w:rsidP="00DE00DB">
            <w:pPr>
              <w:spacing w:line="276" w:lineRule="auto"/>
              <w:jc w:val="center"/>
              <w:rPr>
                <w:color w:val="000000"/>
                <w:sz w:val="26"/>
                <w:szCs w:val="28"/>
              </w:rPr>
            </w:pPr>
          </w:p>
        </w:tc>
        <w:tc>
          <w:tcPr>
            <w:tcW w:w="738" w:type="dxa"/>
          </w:tcPr>
          <w:p w14:paraId="17B93481" w14:textId="25DF2F3A" w:rsidR="004408BD" w:rsidRDefault="00D502DF" w:rsidP="00DE00DB">
            <w:pPr>
              <w:spacing w:line="276" w:lineRule="auto"/>
              <w:jc w:val="center"/>
              <w:rPr>
                <w:color w:val="000000"/>
                <w:sz w:val="26"/>
                <w:szCs w:val="28"/>
              </w:rPr>
            </w:pPr>
            <w:r>
              <w:rPr>
                <w:color w:val="000000"/>
                <w:sz w:val="26"/>
                <w:szCs w:val="28"/>
              </w:rPr>
              <w:t>11</w:t>
            </w:r>
          </w:p>
        </w:tc>
        <w:tc>
          <w:tcPr>
            <w:tcW w:w="5387" w:type="dxa"/>
          </w:tcPr>
          <w:p w14:paraId="371FEA30" w14:textId="456C5818" w:rsidR="004408BD" w:rsidRPr="00054516" w:rsidRDefault="004408BD" w:rsidP="00DE00DB">
            <w:pPr>
              <w:spacing w:line="276" w:lineRule="auto"/>
              <w:rPr>
                <w:color w:val="000000"/>
                <w:sz w:val="26"/>
                <w:szCs w:val="28"/>
              </w:rPr>
            </w:pPr>
            <w:r>
              <w:rPr>
                <w:color w:val="000000"/>
                <w:sz w:val="26"/>
                <w:szCs w:val="28"/>
              </w:rPr>
              <w:t>- Tham gia lựa chọn SGK lớp 9</w:t>
            </w:r>
          </w:p>
        </w:tc>
        <w:tc>
          <w:tcPr>
            <w:tcW w:w="2126" w:type="dxa"/>
            <w:vAlign w:val="center"/>
          </w:tcPr>
          <w:p w14:paraId="5E67F2FE" w14:textId="616975B6" w:rsidR="004408BD" w:rsidRPr="00054516" w:rsidRDefault="004408BD" w:rsidP="00A94188">
            <w:pPr>
              <w:spacing w:line="276" w:lineRule="auto"/>
              <w:jc w:val="center"/>
              <w:rPr>
                <w:color w:val="000000"/>
                <w:sz w:val="26"/>
                <w:szCs w:val="28"/>
              </w:rPr>
            </w:pPr>
            <w:r>
              <w:rPr>
                <w:color w:val="000000"/>
                <w:sz w:val="26"/>
                <w:szCs w:val="28"/>
              </w:rPr>
              <w:t>BGH, GV</w:t>
            </w:r>
          </w:p>
        </w:tc>
        <w:tc>
          <w:tcPr>
            <w:tcW w:w="1134" w:type="dxa"/>
          </w:tcPr>
          <w:p w14:paraId="54E1F3CE" w14:textId="77777777" w:rsidR="004408BD" w:rsidRPr="00054516" w:rsidRDefault="004408BD" w:rsidP="00DE00DB">
            <w:pPr>
              <w:spacing w:line="276" w:lineRule="auto"/>
              <w:rPr>
                <w:color w:val="000000"/>
                <w:sz w:val="26"/>
                <w:szCs w:val="28"/>
              </w:rPr>
            </w:pPr>
          </w:p>
        </w:tc>
      </w:tr>
      <w:tr w:rsidR="004408BD" w:rsidRPr="00054516" w14:paraId="3B524142" w14:textId="77777777" w:rsidTr="00A94188">
        <w:trPr>
          <w:trHeight w:val="370"/>
        </w:trPr>
        <w:tc>
          <w:tcPr>
            <w:tcW w:w="1276" w:type="dxa"/>
            <w:vMerge/>
            <w:vAlign w:val="center"/>
          </w:tcPr>
          <w:p w14:paraId="3DB97865" w14:textId="77777777" w:rsidR="004408BD" w:rsidRDefault="004408BD" w:rsidP="00DE00DB">
            <w:pPr>
              <w:spacing w:line="276" w:lineRule="auto"/>
              <w:jc w:val="center"/>
              <w:rPr>
                <w:color w:val="000000"/>
                <w:sz w:val="26"/>
                <w:szCs w:val="28"/>
              </w:rPr>
            </w:pPr>
          </w:p>
        </w:tc>
        <w:tc>
          <w:tcPr>
            <w:tcW w:w="738" w:type="dxa"/>
          </w:tcPr>
          <w:p w14:paraId="0F4C8DF1" w14:textId="61F31730" w:rsidR="004408BD" w:rsidRDefault="00D502DF" w:rsidP="00DE00DB">
            <w:pPr>
              <w:spacing w:line="276" w:lineRule="auto"/>
              <w:jc w:val="center"/>
              <w:rPr>
                <w:color w:val="000000"/>
                <w:sz w:val="26"/>
                <w:szCs w:val="28"/>
              </w:rPr>
            </w:pPr>
            <w:r>
              <w:rPr>
                <w:color w:val="000000"/>
                <w:sz w:val="26"/>
                <w:szCs w:val="28"/>
              </w:rPr>
              <w:t>12</w:t>
            </w:r>
          </w:p>
        </w:tc>
        <w:tc>
          <w:tcPr>
            <w:tcW w:w="5387" w:type="dxa"/>
          </w:tcPr>
          <w:p w14:paraId="06EE0276" w14:textId="02DB283A" w:rsidR="004408BD" w:rsidRPr="00054516" w:rsidRDefault="004408BD" w:rsidP="00DE00DB">
            <w:pPr>
              <w:spacing w:line="276" w:lineRule="auto"/>
              <w:rPr>
                <w:color w:val="000000"/>
                <w:sz w:val="26"/>
                <w:szCs w:val="28"/>
              </w:rPr>
            </w:pPr>
            <w:r w:rsidRPr="00054516">
              <w:rPr>
                <w:color w:val="000000"/>
                <w:sz w:val="26"/>
                <w:szCs w:val="28"/>
              </w:rPr>
              <w:t>- Báo cáo tháng 03.</w:t>
            </w:r>
          </w:p>
        </w:tc>
        <w:tc>
          <w:tcPr>
            <w:tcW w:w="2126" w:type="dxa"/>
            <w:vAlign w:val="center"/>
          </w:tcPr>
          <w:p w14:paraId="73E12D46" w14:textId="00F40E21" w:rsidR="004408BD" w:rsidRPr="00054516" w:rsidRDefault="004408BD" w:rsidP="00A94188">
            <w:pPr>
              <w:spacing w:line="276" w:lineRule="auto"/>
              <w:jc w:val="center"/>
              <w:rPr>
                <w:color w:val="000000"/>
                <w:sz w:val="26"/>
                <w:szCs w:val="28"/>
              </w:rPr>
            </w:pPr>
            <w:r>
              <w:rPr>
                <w:color w:val="000000"/>
                <w:sz w:val="26"/>
                <w:szCs w:val="28"/>
              </w:rPr>
              <w:t>BGH</w:t>
            </w:r>
          </w:p>
        </w:tc>
        <w:tc>
          <w:tcPr>
            <w:tcW w:w="1134" w:type="dxa"/>
          </w:tcPr>
          <w:p w14:paraId="2092D06A" w14:textId="77777777" w:rsidR="004408BD" w:rsidRPr="00054516" w:rsidRDefault="004408BD" w:rsidP="00DE00DB">
            <w:pPr>
              <w:spacing w:line="276" w:lineRule="auto"/>
              <w:rPr>
                <w:color w:val="000000"/>
                <w:sz w:val="26"/>
                <w:szCs w:val="28"/>
              </w:rPr>
            </w:pPr>
          </w:p>
        </w:tc>
      </w:tr>
      <w:tr w:rsidR="0062059B" w:rsidRPr="00054516" w14:paraId="64956BCA" w14:textId="7272B09C" w:rsidTr="00F332E6">
        <w:trPr>
          <w:trHeight w:val="394"/>
        </w:trPr>
        <w:tc>
          <w:tcPr>
            <w:tcW w:w="1276" w:type="dxa"/>
            <w:vMerge w:val="restart"/>
            <w:vAlign w:val="center"/>
          </w:tcPr>
          <w:p w14:paraId="346874EC" w14:textId="100E2F39" w:rsidR="0062059B" w:rsidRPr="00054516" w:rsidRDefault="0062059B" w:rsidP="00DE00DB">
            <w:pPr>
              <w:spacing w:line="276" w:lineRule="auto"/>
              <w:jc w:val="center"/>
              <w:rPr>
                <w:color w:val="000000"/>
                <w:sz w:val="26"/>
                <w:szCs w:val="28"/>
              </w:rPr>
            </w:pPr>
            <w:r>
              <w:rPr>
                <w:color w:val="000000"/>
                <w:sz w:val="26"/>
                <w:szCs w:val="28"/>
              </w:rPr>
              <w:t>4/2024</w:t>
            </w:r>
          </w:p>
        </w:tc>
        <w:tc>
          <w:tcPr>
            <w:tcW w:w="738" w:type="dxa"/>
          </w:tcPr>
          <w:p w14:paraId="7DB9B113" w14:textId="7CD355AB" w:rsidR="0062059B" w:rsidRPr="00054516" w:rsidRDefault="0062059B" w:rsidP="00DE00DB">
            <w:pPr>
              <w:spacing w:line="276" w:lineRule="auto"/>
              <w:jc w:val="center"/>
              <w:rPr>
                <w:color w:val="000000"/>
                <w:sz w:val="26"/>
                <w:szCs w:val="28"/>
              </w:rPr>
            </w:pPr>
            <w:r>
              <w:rPr>
                <w:color w:val="000000"/>
                <w:sz w:val="26"/>
                <w:szCs w:val="28"/>
              </w:rPr>
              <w:t>1</w:t>
            </w:r>
          </w:p>
        </w:tc>
        <w:tc>
          <w:tcPr>
            <w:tcW w:w="5387" w:type="dxa"/>
          </w:tcPr>
          <w:p w14:paraId="7BA337F3" w14:textId="645E46B0" w:rsidR="0062059B" w:rsidRPr="00054516" w:rsidRDefault="0062059B" w:rsidP="0062059B">
            <w:pPr>
              <w:spacing w:line="276" w:lineRule="auto"/>
              <w:rPr>
                <w:color w:val="000000"/>
                <w:sz w:val="26"/>
                <w:szCs w:val="28"/>
              </w:rPr>
            </w:pPr>
            <w:r w:rsidRPr="00054516">
              <w:rPr>
                <w:color w:val="000000"/>
                <w:sz w:val="26"/>
                <w:szCs w:val="28"/>
              </w:rPr>
              <w:t>- Hoạt động ngoài giờ lên lớp với chủ điểm: “Hòa bình và hữu nghị” đối với khối lớp 9.</w:t>
            </w:r>
          </w:p>
        </w:tc>
        <w:tc>
          <w:tcPr>
            <w:tcW w:w="2126" w:type="dxa"/>
            <w:vAlign w:val="center"/>
          </w:tcPr>
          <w:p w14:paraId="3FA66182" w14:textId="77777777" w:rsidR="0062059B" w:rsidRPr="00054516" w:rsidRDefault="0062059B" w:rsidP="00A94188">
            <w:pPr>
              <w:spacing w:line="276" w:lineRule="auto"/>
              <w:jc w:val="center"/>
              <w:rPr>
                <w:color w:val="000000"/>
                <w:sz w:val="26"/>
                <w:szCs w:val="28"/>
              </w:rPr>
            </w:pPr>
            <w:r w:rsidRPr="00054516">
              <w:rPr>
                <w:color w:val="000000"/>
                <w:sz w:val="26"/>
                <w:szCs w:val="28"/>
              </w:rPr>
              <w:t>Ban HĐ NGLL, GVCN, HS</w:t>
            </w:r>
          </w:p>
          <w:p w14:paraId="20BF43B6" w14:textId="73C33AD9" w:rsidR="0062059B" w:rsidRPr="00054516" w:rsidRDefault="0062059B" w:rsidP="00F314DC">
            <w:pPr>
              <w:spacing w:line="276" w:lineRule="auto"/>
              <w:jc w:val="center"/>
              <w:rPr>
                <w:color w:val="000000"/>
                <w:sz w:val="26"/>
                <w:szCs w:val="28"/>
              </w:rPr>
            </w:pPr>
            <w:r w:rsidRPr="00054516">
              <w:rPr>
                <w:color w:val="000000"/>
                <w:sz w:val="26"/>
                <w:szCs w:val="28"/>
              </w:rPr>
              <w:t>GV, GVCN, HS</w:t>
            </w:r>
          </w:p>
        </w:tc>
        <w:tc>
          <w:tcPr>
            <w:tcW w:w="1134" w:type="dxa"/>
          </w:tcPr>
          <w:p w14:paraId="34EE3ED1" w14:textId="77777777" w:rsidR="0062059B" w:rsidRPr="00054516" w:rsidRDefault="0062059B" w:rsidP="00DE00DB">
            <w:pPr>
              <w:spacing w:line="276" w:lineRule="auto"/>
              <w:rPr>
                <w:color w:val="000000"/>
                <w:sz w:val="26"/>
                <w:szCs w:val="28"/>
              </w:rPr>
            </w:pPr>
          </w:p>
        </w:tc>
      </w:tr>
      <w:tr w:rsidR="0062059B" w:rsidRPr="00054516" w14:paraId="58B10524" w14:textId="77777777" w:rsidTr="00A94188">
        <w:trPr>
          <w:trHeight w:val="389"/>
        </w:trPr>
        <w:tc>
          <w:tcPr>
            <w:tcW w:w="1276" w:type="dxa"/>
            <w:vMerge/>
            <w:vAlign w:val="center"/>
          </w:tcPr>
          <w:p w14:paraId="66032530" w14:textId="77777777" w:rsidR="0062059B" w:rsidRPr="00054516" w:rsidRDefault="0062059B" w:rsidP="00DE00DB">
            <w:pPr>
              <w:spacing w:line="276" w:lineRule="auto"/>
              <w:jc w:val="center"/>
              <w:rPr>
                <w:color w:val="000000"/>
                <w:sz w:val="26"/>
                <w:szCs w:val="28"/>
              </w:rPr>
            </w:pPr>
          </w:p>
        </w:tc>
        <w:tc>
          <w:tcPr>
            <w:tcW w:w="738" w:type="dxa"/>
          </w:tcPr>
          <w:p w14:paraId="21B68A97" w14:textId="47EE0F62" w:rsidR="0062059B" w:rsidRPr="00054516" w:rsidRDefault="0062059B" w:rsidP="00DE00DB">
            <w:pPr>
              <w:spacing w:line="276" w:lineRule="auto"/>
              <w:jc w:val="center"/>
              <w:rPr>
                <w:color w:val="000000"/>
                <w:sz w:val="26"/>
                <w:szCs w:val="28"/>
              </w:rPr>
            </w:pPr>
            <w:r>
              <w:rPr>
                <w:color w:val="000000"/>
                <w:sz w:val="26"/>
                <w:szCs w:val="28"/>
              </w:rPr>
              <w:t>2</w:t>
            </w:r>
          </w:p>
        </w:tc>
        <w:tc>
          <w:tcPr>
            <w:tcW w:w="5387" w:type="dxa"/>
          </w:tcPr>
          <w:p w14:paraId="72EF88C3" w14:textId="5029C3D8" w:rsidR="0062059B" w:rsidRPr="00F314DC" w:rsidRDefault="0062059B" w:rsidP="00F314DC">
            <w:pPr>
              <w:rPr>
                <w:rStyle w:val="fontstyle01"/>
                <w:b w:val="0"/>
                <w:sz w:val="26"/>
              </w:rPr>
            </w:pPr>
            <w:r w:rsidRPr="00054516">
              <w:rPr>
                <w:color w:val="000000"/>
                <w:sz w:val="26"/>
                <w:szCs w:val="28"/>
              </w:rPr>
              <w:t>- Hoạt động trải nghiệm hướng nghiệp theo chủ đề đối với khối lớp 6,7</w:t>
            </w:r>
            <w:r>
              <w:rPr>
                <w:color w:val="000000"/>
                <w:sz w:val="26"/>
                <w:szCs w:val="28"/>
              </w:rPr>
              <w:t>,8</w:t>
            </w:r>
            <w:r w:rsidRPr="00054516">
              <w:rPr>
                <w:color w:val="000000"/>
                <w:sz w:val="26"/>
                <w:szCs w:val="28"/>
              </w:rPr>
              <w:t>.</w:t>
            </w:r>
          </w:p>
        </w:tc>
        <w:tc>
          <w:tcPr>
            <w:tcW w:w="2126" w:type="dxa"/>
            <w:vAlign w:val="center"/>
          </w:tcPr>
          <w:p w14:paraId="6A5E8CBC" w14:textId="77777777" w:rsidR="0062059B" w:rsidRDefault="0062059B" w:rsidP="00A94188">
            <w:pPr>
              <w:spacing w:line="276" w:lineRule="auto"/>
              <w:jc w:val="center"/>
              <w:rPr>
                <w:color w:val="000000"/>
                <w:sz w:val="26"/>
                <w:szCs w:val="28"/>
              </w:rPr>
            </w:pPr>
          </w:p>
        </w:tc>
        <w:tc>
          <w:tcPr>
            <w:tcW w:w="1134" w:type="dxa"/>
          </w:tcPr>
          <w:p w14:paraId="4849F7B7" w14:textId="77777777" w:rsidR="0062059B" w:rsidRPr="00054516" w:rsidRDefault="0062059B" w:rsidP="00DE00DB">
            <w:pPr>
              <w:spacing w:line="276" w:lineRule="auto"/>
              <w:rPr>
                <w:color w:val="000000"/>
                <w:sz w:val="26"/>
                <w:szCs w:val="28"/>
              </w:rPr>
            </w:pPr>
          </w:p>
        </w:tc>
      </w:tr>
      <w:tr w:rsidR="0062059B" w:rsidRPr="00054516" w14:paraId="12F4C550" w14:textId="77777777" w:rsidTr="00A94188">
        <w:trPr>
          <w:trHeight w:val="389"/>
        </w:trPr>
        <w:tc>
          <w:tcPr>
            <w:tcW w:w="1276" w:type="dxa"/>
            <w:vMerge/>
            <w:vAlign w:val="center"/>
          </w:tcPr>
          <w:p w14:paraId="43FB132C" w14:textId="77777777" w:rsidR="0062059B" w:rsidRPr="00054516" w:rsidRDefault="0062059B" w:rsidP="00DE00DB">
            <w:pPr>
              <w:spacing w:line="276" w:lineRule="auto"/>
              <w:jc w:val="center"/>
              <w:rPr>
                <w:color w:val="000000"/>
                <w:sz w:val="26"/>
                <w:szCs w:val="28"/>
              </w:rPr>
            </w:pPr>
          </w:p>
        </w:tc>
        <w:tc>
          <w:tcPr>
            <w:tcW w:w="738" w:type="dxa"/>
          </w:tcPr>
          <w:p w14:paraId="121B5156" w14:textId="4404D104" w:rsidR="0062059B" w:rsidRPr="00054516" w:rsidRDefault="0062059B" w:rsidP="00DE00DB">
            <w:pPr>
              <w:spacing w:line="276" w:lineRule="auto"/>
              <w:jc w:val="center"/>
              <w:rPr>
                <w:color w:val="000000"/>
                <w:sz w:val="26"/>
                <w:szCs w:val="28"/>
              </w:rPr>
            </w:pPr>
            <w:r>
              <w:rPr>
                <w:color w:val="000000"/>
                <w:sz w:val="26"/>
                <w:szCs w:val="28"/>
              </w:rPr>
              <w:t>3</w:t>
            </w:r>
          </w:p>
        </w:tc>
        <w:tc>
          <w:tcPr>
            <w:tcW w:w="5387" w:type="dxa"/>
          </w:tcPr>
          <w:p w14:paraId="3D0C0C43" w14:textId="04CE98B8" w:rsidR="0062059B" w:rsidRPr="00F314DC" w:rsidRDefault="0062059B" w:rsidP="00885A43">
            <w:pPr>
              <w:rPr>
                <w:b/>
              </w:rPr>
            </w:pPr>
            <w:r w:rsidRPr="00F314DC">
              <w:rPr>
                <w:rStyle w:val="fontstyle01"/>
                <w:b w:val="0"/>
                <w:sz w:val="26"/>
              </w:rPr>
              <w:t xml:space="preserve">- Tham gia </w:t>
            </w:r>
            <w:r w:rsidR="00885A43">
              <w:rPr>
                <w:rStyle w:val="fontstyle01"/>
                <w:b w:val="0"/>
                <w:sz w:val="26"/>
              </w:rPr>
              <w:t>Hội</w:t>
            </w:r>
            <w:r w:rsidRPr="00F314DC">
              <w:rPr>
                <w:rStyle w:val="fontstyle01"/>
                <w:b w:val="0"/>
                <w:sz w:val="26"/>
              </w:rPr>
              <w:t xml:space="preserve"> thi Tài năng Tiếng Anh cấp tỉnh</w:t>
            </w:r>
          </w:p>
        </w:tc>
        <w:tc>
          <w:tcPr>
            <w:tcW w:w="2126" w:type="dxa"/>
            <w:vAlign w:val="center"/>
          </w:tcPr>
          <w:p w14:paraId="123F2CC7" w14:textId="6E076F41" w:rsidR="0062059B" w:rsidRPr="00054516" w:rsidRDefault="0062059B" w:rsidP="00A94188">
            <w:pPr>
              <w:spacing w:line="276" w:lineRule="auto"/>
              <w:jc w:val="center"/>
              <w:rPr>
                <w:color w:val="000000"/>
                <w:sz w:val="26"/>
                <w:szCs w:val="28"/>
              </w:rPr>
            </w:pPr>
            <w:r>
              <w:rPr>
                <w:color w:val="000000"/>
                <w:sz w:val="26"/>
                <w:szCs w:val="28"/>
              </w:rPr>
              <w:t>Theo kế hoạch</w:t>
            </w:r>
          </w:p>
        </w:tc>
        <w:tc>
          <w:tcPr>
            <w:tcW w:w="1134" w:type="dxa"/>
          </w:tcPr>
          <w:p w14:paraId="1CA577E1" w14:textId="77777777" w:rsidR="0062059B" w:rsidRPr="00054516" w:rsidRDefault="0062059B" w:rsidP="00DE00DB">
            <w:pPr>
              <w:spacing w:line="276" w:lineRule="auto"/>
              <w:rPr>
                <w:color w:val="000000"/>
                <w:sz w:val="26"/>
                <w:szCs w:val="28"/>
              </w:rPr>
            </w:pPr>
          </w:p>
        </w:tc>
      </w:tr>
      <w:tr w:rsidR="0062059B" w:rsidRPr="00054516" w14:paraId="01FA73B8" w14:textId="77777777" w:rsidTr="00A94188">
        <w:trPr>
          <w:trHeight w:val="389"/>
        </w:trPr>
        <w:tc>
          <w:tcPr>
            <w:tcW w:w="1276" w:type="dxa"/>
            <w:vMerge/>
            <w:vAlign w:val="center"/>
          </w:tcPr>
          <w:p w14:paraId="534247FB" w14:textId="77777777" w:rsidR="0062059B" w:rsidRPr="00054516" w:rsidRDefault="0062059B" w:rsidP="00DE00DB">
            <w:pPr>
              <w:spacing w:line="276" w:lineRule="auto"/>
              <w:jc w:val="center"/>
              <w:rPr>
                <w:color w:val="000000"/>
                <w:sz w:val="26"/>
                <w:szCs w:val="28"/>
              </w:rPr>
            </w:pPr>
          </w:p>
        </w:tc>
        <w:tc>
          <w:tcPr>
            <w:tcW w:w="738" w:type="dxa"/>
          </w:tcPr>
          <w:p w14:paraId="30D051AF" w14:textId="313C0552" w:rsidR="0062059B" w:rsidRPr="00054516" w:rsidRDefault="0062059B" w:rsidP="00DE00DB">
            <w:pPr>
              <w:spacing w:line="276" w:lineRule="auto"/>
              <w:jc w:val="center"/>
              <w:rPr>
                <w:color w:val="000000"/>
                <w:sz w:val="26"/>
                <w:szCs w:val="28"/>
              </w:rPr>
            </w:pPr>
            <w:r>
              <w:rPr>
                <w:color w:val="000000"/>
                <w:sz w:val="26"/>
                <w:szCs w:val="28"/>
              </w:rPr>
              <w:t>4</w:t>
            </w:r>
          </w:p>
        </w:tc>
        <w:tc>
          <w:tcPr>
            <w:tcW w:w="5387" w:type="dxa"/>
          </w:tcPr>
          <w:p w14:paraId="42DA76D3" w14:textId="6441E38B" w:rsidR="0062059B" w:rsidRPr="00F314DC" w:rsidRDefault="0062059B" w:rsidP="00F314DC">
            <w:pPr>
              <w:rPr>
                <w:b/>
              </w:rPr>
            </w:pPr>
            <w:r w:rsidRPr="00F314DC">
              <w:rPr>
                <w:rStyle w:val="fontstyle01"/>
                <w:b w:val="0"/>
                <w:sz w:val="26"/>
              </w:rPr>
              <w:t>- Tham gia kỳ thi học sinh giỏi cấp tỉnh</w:t>
            </w:r>
          </w:p>
        </w:tc>
        <w:tc>
          <w:tcPr>
            <w:tcW w:w="2126" w:type="dxa"/>
            <w:vAlign w:val="center"/>
          </w:tcPr>
          <w:p w14:paraId="520D44BC" w14:textId="57259F16" w:rsidR="0062059B" w:rsidRPr="00054516" w:rsidRDefault="0062059B" w:rsidP="00A94188">
            <w:pPr>
              <w:spacing w:line="276" w:lineRule="auto"/>
              <w:jc w:val="center"/>
              <w:rPr>
                <w:color w:val="000000"/>
                <w:sz w:val="26"/>
                <w:szCs w:val="28"/>
              </w:rPr>
            </w:pPr>
            <w:r>
              <w:rPr>
                <w:color w:val="000000"/>
                <w:sz w:val="26"/>
                <w:szCs w:val="28"/>
              </w:rPr>
              <w:t>Theo kế hoạch</w:t>
            </w:r>
          </w:p>
        </w:tc>
        <w:tc>
          <w:tcPr>
            <w:tcW w:w="1134" w:type="dxa"/>
          </w:tcPr>
          <w:p w14:paraId="6212B018" w14:textId="77777777" w:rsidR="0062059B" w:rsidRPr="00054516" w:rsidRDefault="0062059B" w:rsidP="00DE00DB">
            <w:pPr>
              <w:spacing w:line="276" w:lineRule="auto"/>
              <w:rPr>
                <w:color w:val="000000"/>
                <w:sz w:val="26"/>
                <w:szCs w:val="28"/>
              </w:rPr>
            </w:pPr>
          </w:p>
        </w:tc>
      </w:tr>
      <w:tr w:rsidR="0062059B" w:rsidRPr="00054516" w14:paraId="7D365F9C" w14:textId="77777777" w:rsidTr="00A94188">
        <w:trPr>
          <w:trHeight w:val="389"/>
        </w:trPr>
        <w:tc>
          <w:tcPr>
            <w:tcW w:w="1276" w:type="dxa"/>
            <w:vMerge/>
            <w:vAlign w:val="center"/>
          </w:tcPr>
          <w:p w14:paraId="00361C02" w14:textId="77777777" w:rsidR="0062059B" w:rsidRPr="00054516" w:rsidRDefault="0062059B" w:rsidP="00DE00DB">
            <w:pPr>
              <w:spacing w:line="276" w:lineRule="auto"/>
              <w:jc w:val="center"/>
              <w:rPr>
                <w:color w:val="000000"/>
                <w:sz w:val="26"/>
                <w:szCs w:val="28"/>
              </w:rPr>
            </w:pPr>
          </w:p>
        </w:tc>
        <w:tc>
          <w:tcPr>
            <w:tcW w:w="738" w:type="dxa"/>
          </w:tcPr>
          <w:p w14:paraId="36DD3B1E" w14:textId="67606936" w:rsidR="0062059B" w:rsidRPr="00054516" w:rsidRDefault="0062059B" w:rsidP="00DE00DB">
            <w:pPr>
              <w:spacing w:line="276" w:lineRule="auto"/>
              <w:jc w:val="center"/>
              <w:rPr>
                <w:color w:val="000000"/>
                <w:sz w:val="26"/>
                <w:szCs w:val="28"/>
              </w:rPr>
            </w:pPr>
            <w:r>
              <w:rPr>
                <w:color w:val="000000"/>
                <w:sz w:val="26"/>
                <w:szCs w:val="28"/>
              </w:rPr>
              <w:t>5</w:t>
            </w:r>
          </w:p>
        </w:tc>
        <w:tc>
          <w:tcPr>
            <w:tcW w:w="5387" w:type="dxa"/>
          </w:tcPr>
          <w:p w14:paraId="6031B5D3" w14:textId="543AEE15" w:rsidR="0062059B" w:rsidRPr="00F314DC" w:rsidRDefault="0062059B" w:rsidP="00F314DC">
            <w:pPr>
              <w:rPr>
                <w:b/>
              </w:rPr>
            </w:pPr>
            <w:r w:rsidRPr="00F314DC">
              <w:rPr>
                <w:rStyle w:val="fontstyle01"/>
                <w:b w:val="0"/>
                <w:sz w:val="26"/>
              </w:rPr>
              <w:t>- Tham gia Hội thi Văn học – Học văn cấp tỉnh</w:t>
            </w:r>
          </w:p>
        </w:tc>
        <w:tc>
          <w:tcPr>
            <w:tcW w:w="2126" w:type="dxa"/>
            <w:vAlign w:val="center"/>
          </w:tcPr>
          <w:p w14:paraId="6E19379E" w14:textId="43783F47" w:rsidR="0062059B" w:rsidRPr="00054516" w:rsidRDefault="0062059B" w:rsidP="00A94188">
            <w:pPr>
              <w:spacing w:line="276" w:lineRule="auto"/>
              <w:jc w:val="center"/>
              <w:rPr>
                <w:color w:val="000000"/>
                <w:sz w:val="26"/>
                <w:szCs w:val="28"/>
              </w:rPr>
            </w:pPr>
            <w:r>
              <w:rPr>
                <w:color w:val="000000"/>
                <w:sz w:val="26"/>
                <w:szCs w:val="28"/>
              </w:rPr>
              <w:t>Theo kế hoạch</w:t>
            </w:r>
          </w:p>
        </w:tc>
        <w:tc>
          <w:tcPr>
            <w:tcW w:w="1134" w:type="dxa"/>
          </w:tcPr>
          <w:p w14:paraId="58778BAD" w14:textId="77777777" w:rsidR="0062059B" w:rsidRPr="00054516" w:rsidRDefault="0062059B" w:rsidP="00DE00DB">
            <w:pPr>
              <w:spacing w:line="276" w:lineRule="auto"/>
              <w:rPr>
                <w:color w:val="000000"/>
                <w:sz w:val="26"/>
                <w:szCs w:val="28"/>
              </w:rPr>
            </w:pPr>
          </w:p>
        </w:tc>
      </w:tr>
      <w:tr w:rsidR="0062059B" w:rsidRPr="00054516" w14:paraId="4D3A8BE0" w14:textId="77777777" w:rsidTr="00A94188">
        <w:trPr>
          <w:trHeight w:val="389"/>
        </w:trPr>
        <w:tc>
          <w:tcPr>
            <w:tcW w:w="1276" w:type="dxa"/>
            <w:vMerge/>
            <w:vAlign w:val="center"/>
          </w:tcPr>
          <w:p w14:paraId="29FED5DD" w14:textId="77777777" w:rsidR="0062059B" w:rsidRPr="00054516" w:rsidRDefault="0062059B" w:rsidP="00F314DC">
            <w:pPr>
              <w:spacing w:line="276" w:lineRule="auto"/>
              <w:jc w:val="center"/>
              <w:rPr>
                <w:color w:val="000000"/>
                <w:sz w:val="26"/>
                <w:szCs w:val="28"/>
              </w:rPr>
            </w:pPr>
          </w:p>
        </w:tc>
        <w:tc>
          <w:tcPr>
            <w:tcW w:w="738" w:type="dxa"/>
          </w:tcPr>
          <w:p w14:paraId="305F523B" w14:textId="2D86AC31" w:rsidR="0062059B" w:rsidRPr="00054516" w:rsidRDefault="0062059B" w:rsidP="00F314DC">
            <w:pPr>
              <w:spacing w:line="276" w:lineRule="auto"/>
              <w:jc w:val="center"/>
              <w:rPr>
                <w:color w:val="000000"/>
                <w:sz w:val="26"/>
                <w:szCs w:val="28"/>
              </w:rPr>
            </w:pPr>
            <w:r>
              <w:rPr>
                <w:color w:val="000000"/>
                <w:sz w:val="26"/>
                <w:szCs w:val="28"/>
              </w:rPr>
              <w:t>6</w:t>
            </w:r>
          </w:p>
        </w:tc>
        <w:tc>
          <w:tcPr>
            <w:tcW w:w="5387" w:type="dxa"/>
          </w:tcPr>
          <w:p w14:paraId="53E27E32" w14:textId="38AA15D6" w:rsidR="0062059B" w:rsidRPr="00054516" w:rsidRDefault="0062059B" w:rsidP="00F314DC">
            <w:pPr>
              <w:spacing w:line="276" w:lineRule="auto"/>
              <w:rPr>
                <w:color w:val="000000"/>
                <w:sz w:val="26"/>
                <w:szCs w:val="28"/>
              </w:rPr>
            </w:pPr>
            <w:r w:rsidRPr="00054516">
              <w:rPr>
                <w:color w:val="000000"/>
                <w:sz w:val="26"/>
                <w:szCs w:val="28"/>
              </w:rPr>
              <w:t>- Các nhóm tổ chức hoạt động chuyên môn theo kế hoạch của nhóm.</w:t>
            </w:r>
          </w:p>
        </w:tc>
        <w:tc>
          <w:tcPr>
            <w:tcW w:w="2126" w:type="dxa"/>
            <w:vAlign w:val="center"/>
          </w:tcPr>
          <w:p w14:paraId="3310190F" w14:textId="701484A3" w:rsidR="0062059B" w:rsidRPr="00054516" w:rsidRDefault="0062059B" w:rsidP="00F314DC">
            <w:pPr>
              <w:spacing w:line="276" w:lineRule="auto"/>
              <w:jc w:val="center"/>
              <w:rPr>
                <w:color w:val="000000"/>
                <w:sz w:val="26"/>
                <w:szCs w:val="28"/>
              </w:rPr>
            </w:pPr>
            <w:r>
              <w:rPr>
                <w:color w:val="000000"/>
                <w:sz w:val="26"/>
                <w:szCs w:val="28"/>
              </w:rPr>
              <w:t>Theo kế hoạch</w:t>
            </w:r>
          </w:p>
        </w:tc>
        <w:tc>
          <w:tcPr>
            <w:tcW w:w="1134" w:type="dxa"/>
          </w:tcPr>
          <w:p w14:paraId="0B9E2693" w14:textId="77777777" w:rsidR="0062059B" w:rsidRPr="00054516" w:rsidRDefault="0062059B" w:rsidP="00F314DC">
            <w:pPr>
              <w:spacing w:line="276" w:lineRule="auto"/>
              <w:rPr>
                <w:color w:val="000000"/>
                <w:sz w:val="26"/>
                <w:szCs w:val="28"/>
              </w:rPr>
            </w:pPr>
          </w:p>
        </w:tc>
      </w:tr>
      <w:tr w:rsidR="0062059B" w:rsidRPr="00054516" w14:paraId="69E71C44" w14:textId="77777777" w:rsidTr="00A94188">
        <w:trPr>
          <w:trHeight w:val="389"/>
        </w:trPr>
        <w:tc>
          <w:tcPr>
            <w:tcW w:w="1276" w:type="dxa"/>
            <w:vMerge/>
            <w:vAlign w:val="center"/>
          </w:tcPr>
          <w:p w14:paraId="5A14EC3C" w14:textId="77777777" w:rsidR="0062059B" w:rsidRPr="00054516" w:rsidRDefault="0062059B" w:rsidP="00DE00DB">
            <w:pPr>
              <w:spacing w:line="276" w:lineRule="auto"/>
              <w:jc w:val="center"/>
              <w:rPr>
                <w:color w:val="000000"/>
                <w:sz w:val="26"/>
                <w:szCs w:val="28"/>
              </w:rPr>
            </w:pPr>
          </w:p>
        </w:tc>
        <w:tc>
          <w:tcPr>
            <w:tcW w:w="738" w:type="dxa"/>
          </w:tcPr>
          <w:p w14:paraId="6FB7AE28" w14:textId="0AB05D57" w:rsidR="0062059B" w:rsidRPr="00054516" w:rsidRDefault="0062059B" w:rsidP="00DE00DB">
            <w:pPr>
              <w:spacing w:line="276" w:lineRule="auto"/>
              <w:jc w:val="center"/>
              <w:rPr>
                <w:color w:val="000000"/>
                <w:sz w:val="26"/>
                <w:szCs w:val="28"/>
              </w:rPr>
            </w:pPr>
            <w:r>
              <w:rPr>
                <w:color w:val="000000"/>
                <w:sz w:val="26"/>
                <w:szCs w:val="28"/>
              </w:rPr>
              <w:t>7</w:t>
            </w:r>
          </w:p>
        </w:tc>
        <w:tc>
          <w:tcPr>
            <w:tcW w:w="5387" w:type="dxa"/>
          </w:tcPr>
          <w:p w14:paraId="74A1381A" w14:textId="02F0825B" w:rsidR="0062059B" w:rsidRPr="00054516" w:rsidRDefault="0062059B" w:rsidP="00DE00DB">
            <w:pPr>
              <w:spacing w:line="276" w:lineRule="auto"/>
              <w:rPr>
                <w:color w:val="000000"/>
                <w:sz w:val="26"/>
                <w:szCs w:val="28"/>
              </w:rPr>
            </w:pPr>
            <w:r w:rsidRPr="00054516">
              <w:rPr>
                <w:color w:val="000000"/>
                <w:sz w:val="26"/>
                <w:szCs w:val="28"/>
              </w:rPr>
              <w:t>- Kiểm tra hoạt động sư phạm của giáo viên</w:t>
            </w:r>
          </w:p>
        </w:tc>
        <w:tc>
          <w:tcPr>
            <w:tcW w:w="2126" w:type="dxa"/>
            <w:vAlign w:val="center"/>
          </w:tcPr>
          <w:p w14:paraId="67F23C26" w14:textId="79B4D512" w:rsidR="0062059B" w:rsidRPr="00054516" w:rsidRDefault="0062059B" w:rsidP="00A94188">
            <w:pPr>
              <w:spacing w:line="276" w:lineRule="auto"/>
              <w:jc w:val="center"/>
              <w:rPr>
                <w:color w:val="000000"/>
                <w:sz w:val="26"/>
                <w:szCs w:val="28"/>
              </w:rPr>
            </w:pPr>
            <w:r>
              <w:rPr>
                <w:color w:val="000000"/>
                <w:sz w:val="26"/>
                <w:szCs w:val="28"/>
              </w:rPr>
              <w:t>BGH, TTCM</w:t>
            </w:r>
          </w:p>
        </w:tc>
        <w:tc>
          <w:tcPr>
            <w:tcW w:w="1134" w:type="dxa"/>
          </w:tcPr>
          <w:p w14:paraId="52FA5DA3" w14:textId="77777777" w:rsidR="0062059B" w:rsidRPr="00054516" w:rsidRDefault="0062059B" w:rsidP="00DE00DB">
            <w:pPr>
              <w:spacing w:line="276" w:lineRule="auto"/>
              <w:rPr>
                <w:color w:val="000000"/>
                <w:sz w:val="26"/>
                <w:szCs w:val="28"/>
              </w:rPr>
            </w:pPr>
          </w:p>
        </w:tc>
      </w:tr>
      <w:tr w:rsidR="0062059B" w:rsidRPr="00054516" w14:paraId="1DEB52CB" w14:textId="77777777" w:rsidTr="00A94188">
        <w:trPr>
          <w:trHeight w:val="389"/>
        </w:trPr>
        <w:tc>
          <w:tcPr>
            <w:tcW w:w="1276" w:type="dxa"/>
            <w:vMerge/>
            <w:vAlign w:val="center"/>
          </w:tcPr>
          <w:p w14:paraId="623445AD" w14:textId="77777777" w:rsidR="0062059B" w:rsidRPr="00054516" w:rsidRDefault="0062059B" w:rsidP="00DE00DB">
            <w:pPr>
              <w:spacing w:line="276" w:lineRule="auto"/>
              <w:jc w:val="center"/>
              <w:rPr>
                <w:color w:val="000000"/>
                <w:sz w:val="26"/>
                <w:szCs w:val="28"/>
              </w:rPr>
            </w:pPr>
          </w:p>
        </w:tc>
        <w:tc>
          <w:tcPr>
            <w:tcW w:w="738" w:type="dxa"/>
          </w:tcPr>
          <w:p w14:paraId="0A61EA0C" w14:textId="1469DD4C" w:rsidR="0062059B" w:rsidRPr="00054516" w:rsidRDefault="0062059B" w:rsidP="00DE00DB">
            <w:pPr>
              <w:spacing w:line="276" w:lineRule="auto"/>
              <w:jc w:val="center"/>
              <w:rPr>
                <w:color w:val="000000"/>
                <w:sz w:val="26"/>
                <w:szCs w:val="28"/>
              </w:rPr>
            </w:pPr>
            <w:r>
              <w:rPr>
                <w:color w:val="000000"/>
                <w:sz w:val="26"/>
                <w:szCs w:val="28"/>
              </w:rPr>
              <w:t>8</w:t>
            </w:r>
          </w:p>
        </w:tc>
        <w:tc>
          <w:tcPr>
            <w:tcW w:w="5387" w:type="dxa"/>
          </w:tcPr>
          <w:p w14:paraId="695C8CEC" w14:textId="22B1D984" w:rsidR="0062059B" w:rsidRPr="00054516" w:rsidRDefault="0062059B" w:rsidP="00DE00DB">
            <w:pPr>
              <w:spacing w:line="276" w:lineRule="auto"/>
              <w:rPr>
                <w:color w:val="000000"/>
                <w:sz w:val="26"/>
                <w:szCs w:val="28"/>
              </w:rPr>
            </w:pPr>
            <w:r w:rsidRPr="00054516">
              <w:rPr>
                <w:color w:val="000000"/>
                <w:sz w:val="26"/>
                <w:szCs w:val="28"/>
              </w:rPr>
              <w:t>- Thao giảng, dạy học UDCNTT theo kế hoạch của tổ chuyên môn KHTN, KHXH.</w:t>
            </w:r>
          </w:p>
        </w:tc>
        <w:tc>
          <w:tcPr>
            <w:tcW w:w="2126" w:type="dxa"/>
            <w:vAlign w:val="center"/>
          </w:tcPr>
          <w:p w14:paraId="1E972D47" w14:textId="2599DC3D" w:rsidR="0062059B" w:rsidRPr="00054516" w:rsidRDefault="0062059B" w:rsidP="00A94188">
            <w:pPr>
              <w:spacing w:line="276" w:lineRule="auto"/>
              <w:jc w:val="center"/>
              <w:rPr>
                <w:color w:val="000000"/>
                <w:sz w:val="26"/>
                <w:szCs w:val="28"/>
              </w:rPr>
            </w:pPr>
            <w:r w:rsidRPr="00054516">
              <w:rPr>
                <w:color w:val="000000"/>
                <w:sz w:val="26"/>
                <w:szCs w:val="28"/>
              </w:rPr>
              <w:t>Tổ KHTN, KHXH</w:t>
            </w:r>
          </w:p>
        </w:tc>
        <w:tc>
          <w:tcPr>
            <w:tcW w:w="1134" w:type="dxa"/>
          </w:tcPr>
          <w:p w14:paraId="28B0B3B8" w14:textId="77777777" w:rsidR="0062059B" w:rsidRPr="00054516" w:rsidRDefault="0062059B" w:rsidP="00DE00DB">
            <w:pPr>
              <w:spacing w:line="276" w:lineRule="auto"/>
              <w:rPr>
                <w:color w:val="000000"/>
                <w:sz w:val="26"/>
                <w:szCs w:val="28"/>
              </w:rPr>
            </w:pPr>
          </w:p>
        </w:tc>
      </w:tr>
      <w:tr w:rsidR="0062059B" w:rsidRPr="00054516" w14:paraId="63250087" w14:textId="77777777" w:rsidTr="00A94188">
        <w:trPr>
          <w:trHeight w:val="389"/>
        </w:trPr>
        <w:tc>
          <w:tcPr>
            <w:tcW w:w="1276" w:type="dxa"/>
            <w:vMerge/>
            <w:vAlign w:val="center"/>
          </w:tcPr>
          <w:p w14:paraId="67D3EB05" w14:textId="77777777" w:rsidR="0062059B" w:rsidRPr="00054516" w:rsidRDefault="0062059B" w:rsidP="00DE00DB">
            <w:pPr>
              <w:spacing w:line="276" w:lineRule="auto"/>
              <w:jc w:val="center"/>
              <w:rPr>
                <w:color w:val="000000"/>
                <w:sz w:val="26"/>
                <w:szCs w:val="28"/>
              </w:rPr>
            </w:pPr>
          </w:p>
        </w:tc>
        <w:tc>
          <w:tcPr>
            <w:tcW w:w="738" w:type="dxa"/>
          </w:tcPr>
          <w:p w14:paraId="47EBFE46" w14:textId="2EAAB6A0" w:rsidR="0062059B" w:rsidRPr="00054516" w:rsidRDefault="0062059B" w:rsidP="00DE00DB">
            <w:pPr>
              <w:spacing w:line="276" w:lineRule="auto"/>
              <w:jc w:val="center"/>
              <w:rPr>
                <w:color w:val="000000"/>
                <w:sz w:val="26"/>
                <w:szCs w:val="28"/>
              </w:rPr>
            </w:pPr>
            <w:r>
              <w:rPr>
                <w:color w:val="000000"/>
                <w:sz w:val="26"/>
                <w:szCs w:val="28"/>
              </w:rPr>
              <w:t>9</w:t>
            </w:r>
          </w:p>
        </w:tc>
        <w:tc>
          <w:tcPr>
            <w:tcW w:w="5387" w:type="dxa"/>
          </w:tcPr>
          <w:p w14:paraId="4386AD01" w14:textId="75026355" w:rsidR="0062059B" w:rsidRPr="00054516" w:rsidRDefault="0062059B" w:rsidP="00DE00DB">
            <w:pPr>
              <w:spacing w:line="276" w:lineRule="auto"/>
              <w:rPr>
                <w:color w:val="000000"/>
                <w:sz w:val="26"/>
                <w:szCs w:val="28"/>
              </w:rPr>
            </w:pPr>
            <w:r w:rsidRPr="00054516">
              <w:rPr>
                <w:color w:val="000000"/>
                <w:sz w:val="26"/>
                <w:szCs w:val="28"/>
              </w:rPr>
              <w:t xml:space="preserve">- </w:t>
            </w:r>
            <w:r>
              <w:rPr>
                <w:color w:val="000000"/>
                <w:sz w:val="26"/>
                <w:szCs w:val="28"/>
              </w:rPr>
              <w:t xml:space="preserve">Tổ chức </w:t>
            </w:r>
            <w:r w:rsidRPr="00054516">
              <w:rPr>
                <w:color w:val="000000"/>
                <w:sz w:val="26"/>
                <w:szCs w:val="28"/>
              </w:rPr>
              <w:t>C</w:t>
            </w:r>
            <w:r w:rsidRPr="00054516">
              <w:rPr>
                <w:color w:val="000000"/>
                <w:sz w:val="26"/>
                <w:szCs w:val="28"/>
                <w:lang w:val="vi-VN"/>
              </w:rPr>
              <w:t>huyên đề dạy học</w:t>
            </w:r>
            <w:r w:rsidRPr="00054516">
              <w:rPr>
                <w:color w:val="000000"/>
                <w:sz w:val="26"/>
                <w:szCs w:val="28"/>
              </w:rPr>
              <w:t>.</w:t>
            </w:r>
          </w:p>
        </w:tc>
        <w:tc>
          <w:tcPr>
            <w:tcW w:w="2126" w:type="dxa"/>
            <w:vAlign w:val="center"/>
          </w:tcPr>
          <w:p w14:paraId="20A7D695" w14:textId="40A09428" w:rsidR="0062059B" w:rsidRPr="00054516" w:rsidRDefault="0062059B" w:rsidP="00A94188">
            <w:pPr>
              <w:spacing w:line="276" w:lineRule="auto"/>
              <w:jc w:val="center"/>
              <w:rPr>
                <w:color w:val="000000"/>
                <w:sz w:val="26"/>
                <w:szCs w:val="28"/>
              </w:rPr>
            </w:pPr>
            <w:r w:rsidRPr="00054516">
              <w:rPr>
                <w:color w:val="000000"/>
                <w:sz w:val="26"/>
                <w:szCs w:val="28"/>
              </w:rPr>
              <w:t>Tổ KHTN, KHXH</w:t>
            </w:r>
          </w:p>
        </w:tc>
        <w:tc>
          <w:tcPr>
            <w:tcW w:w="1134" w:type="dxa"/>
          </w:tcPr>
          <w:p w14:paraId="61DFD616" w14:textId="77777777" w:rsidR="0062059B" w:rsidRPr="00054516" w:rsidRDefault="0062059B" w:rsidP="00DE00DB">
            <w:pPr>
              <w:spacing w:line="276" w:lineRule="auto"/>
              <w:rPr>
                <w:color w:val="000000"/>
                <w:sz w:val="26"/>
                <w:szCs w:val="28"/>
              </w:rPr>
            </w:pPr>
          </w:p>
        </w:tc>
      </w:tr>
      <w:tr w:rsidR="0062059B" w:rsidRPr="00054516" w14:paraId="113ED335" w14:textId="77777777" w:rsidTr="00A94188">
        <w:trPr>
          <w:trHeight w:val="389"/>
        </w:trPr>
        <w:tc>
          <w:tcPr>
            <w:tcW w:w="1276" w:type="dxa"/>
            <w:vMerge/>
            <w:vAlign w:val="center"/>
          </w:tcPr>
          <w:p w14:paraId="1D922285" w14:textId="77777777" w:rsidR="0062059B" w:rsidRPr="00054516" w:rsidRDefault="0062059B" w:rsidP="00DE00DB">
            <w:pPr>
              <w:spacing w:line="276" w:lineRule="auto"/>
              <w:jc w:val="center"/>
              <w:rPr>
                <w:color w:val="000000"/>
                <w:sz w:val="26"/>
                <w:szCs w:val="28"/>
              </w:rPr>
            </w:pPr>
          </w:p>
        </w:tc>
        <w:tc>
          <w:tcPr>
            <w:tcW w:w="738" w:type="dxa"/>
          </w:tcPr>
          <w:p w14:paraId="0A431C3D" w14:textId="7045AEA1" w:rsidR="0062059B" w:rsidRPr="00054516" w:rsidRDefault="0062059B" w:rsidP="00DE00DB">
            <w:pPr>
              <w:spacing w:line="276" w:lineRule="auto"/>
              <w:jc w:val="center"/>
              <w:rPr>
                <w:color w:val="000000"/>
                <w:sz w:val="26"/>
                <w:szCs w:val="28"/>
              </w:rPr>
            </w:pPr>
            <w:r>
              <w:rPr>
                <w:color w:val="000000"/>
                <w:sz w:val="26"/>
                <w:szCs w:val="28"/>
              </w:rPr>
              <w:t>10</w:t>
            </w:r>
          </w:p>
        </w:tc>
        <w:tc>
          <w:tcPr>
            <w:tcW w:w="5387" w:type="dxa"/>
          </w:tcPr>
          <w:p w14:paraId="4B9F146B" w14:textId="25FD592C" w:rsidR="0062059B" w:rsidRPr="00054516" w:rsidRDefault="0062059B" w:rsidP="00DE00DB">
            <w:pPr>
              <w:spacing w:line="276" w:lineRule="auto"/>
              <w:rPr>
                <w:color w:val="000000"/>
                <w:sz w:val="26"/>
                <w:szCs w:val="28"/>
              </w:rPr>
            </w:pPr>
            <w:r w:rsidRPr="00054516">
              <w:rPr>
                <w:color w:val="000000"/>
                <w:sz w:val="26"/>
                <w:szCs w:val="28"/>
              </w:rPr>
              <w:t>- Tiếp tục phụ đạo HS yếu kém.</w:t>
            </w:r>
          </w:p>
        </w:tc>
        <w:tc>
          <w:tcPr>
            <w:tcW w:w="2126" w:type="dxa"/>
            <w:vAlign w:val="center"/>
          </w:tcPr>
          <w:p w14:paraId="30DF38EB" w14:textId="42360546" w:rsidR="0062059B" w:rsidRPr="00054516" w:rsidRDefault="0062059B" w:rsidP="00A94188">
            <w:pPr>
              <w:spacing w:line="276" w:lineRule="auto"/>
              <w:jc w:val="center"/>
              <w:rPr>
                <w:color w:val="000000"/>
                <w:sz w:val="26"/>
                <w:szCs w:val="28"/>
              </w:rPr>
            </w:pPr>
            <w:r w:rsidRPr="00054516">
              <w:rPr>
                <w:color w:val="000000"/>
                <w:sz w:val="26"/>
                <w:szCs w:val="28"/>
              </w:rPr>
              <w:t>Theo kế hoạch</w:t>
            </w:r>
          </w:p>
        </w:tc>
        <w:tc>
          <w:tcPr>
            <w:tcW w:w="1134" w:type="dxa"/>
          </w:tcPr>
          <w:p w14:paraId="7E97665C" w14:textId="77777777" w:rsidR="0062059B" w:rsidRPr="00054516" w:rsidRDefault="0062059B" w:rsidP="00DE00DB">
            <w:pPr>
              <w:spacing w:line="276" w:lineRule="auto"/>
              <w:rPr>
                <w:color w:val="000000"/>
                <w:sz w:val="26"/>
                <w:szCs w:val="28"/>
              </w:rPr>
            </w:pPr>
          </w:p>
        </w:tc>
      </w:tr>
      <w:tr w:rsidR="0062059B" w:rsidRPr="00054516" w14:paraId="127FCDC3" w14:textId="77777777" w:rsidTr="00A94188">
        <w:trPr>
          <w:trHeight w:val="389"/>
        </w:trPr>
        <w:tc>
          <w:tcPr>
            <w:tcW w:w="1276" w:type="dxa"/>
            <w:vMerge/>
            <w:vAlign w:val="center"/>
          </w:tcPr>
          <w:p w14:paraId="32394E6E" w14:textId="77777777" w:rsidR="0062059B" w:rsidRPr="00054516" w:rsidRDefault="0062059B" w:rsidP="00DE00DB">
            <w:pPr>
              <w:spacing w:line="276" w:lineRule="auto"/>
              <w:jc w:val="center"/>
              <w:rPr>
                <w:color w:val="000000"/>
                <w:sz w:val="26"/>
                <w:szCs w:val="28"/>
              </w:rPr>
            </w:pPr>
          </w:p>
        </w:tc>
        <w:tc>
          <w:tcPr>
            <w:tcW w:w="738" w:type="dxa"/>
          </w:tcPr>
          <w:p w14:paraId="5B8291F3" w14:textId="6B995CE1" w:rsidR="0062059B" w:rsidRPr="00054516" w:rsidRDefault="0062059B" w:rsidP="00DE00DB">
            <w:pPr>
              <w:spacing w:line="276" w:lineRule="auto"/>
              <w:jc w:val="center"/>
              <w:rPr>
                <w:color w:val="000000"/>
                <w:sz w:val="26"/>
                <w:szCs w:val="28"/>
              </w:rPr>
            </w:pPr>
            <w:r>
              <w:rPr>
                <w:color w:val="000000"/>
                <w:sz w:val="26"/>
                <w:szCs w:val="28"/>
              </w:rPr>
              <w:t>11</w:t>
            </w:r>
          </w:p>
        </w:tc>
        <w:tc>
          <w:tcPr>
            <w:tcW w:w="5387" w:type="dxa"/>
          </w:tcPr>
          <w:p w14:paraId="3B25F5C3" w14:textId="5507A7AE" w:rsidR="0062059B" w:rsidRPr="00054516" w:rsidRDefault="0062059B" w:rsidP="00DE00DB">
            <w:pPr>
              <w:spacing w:line="276" w:lineRule="auto"/>
              <w:rPr>
                <w:color w:val="000000"/>
                <w:sz w:val="26"/>
                <w:szCs w:val="28"/>
              </w:rPr>
            </w:pPr>
            <w:r w:rsidRPr="00054516">
              <w:rPr>
                <w:color w:val="000000"/>
                <w:sz w:val="26"/>
                <w:szCs w:val="28"/>
              </w:rPr>
              <w:t>- Hoàn thành hồ sơ lớp 9, tham gia kiểm tra chéo hồ sơ lớp 9 tại phòng GDĐT.</w:t>
            </w:r>
          </w:p>
        </w:tc>
        <w:tc>
          <w:tcPr>
            <w:tcW w:w="2126" w:type="dxa"/>
            <w:vAlign w:val="center"/>
          </w:tcPr>
          <w:p w14:paraId="3A52158E" w14:textId="0DB8DB1C" w:rsidR="0062059B" w:rsidRPr="00054516" w:rsidRDefault="0062059B" w:rsidP="00A94188">
            <w:pPr>
              <w:spacing w:line="276" w:lineRule="auto"/>
              <w:jc w:val="center"/>
              <w:rPr>
                <w:color w:val="000000"/>
                <w:sz w:val="26"/>
                <w:szCs w:val="28"/>
              </w:rPr>
            </w:pPr>
            <w:r w:rsidRPr="00054516">
              <w:rPr>
                <w:color w:val="000000"/>
                <w:sz w:val="26"/>
                <w:szCs w:val="28"/>
              </w:rPr>
              <w:t>Theo kế hoạch PGD</w:t>
            </w:r>
          </w:p>
        </w:tc>
        <w:tc>
          <w:tcPr>
            <w:tcW w:w="1134" w:type="dxa"/>
          </w:tcPr>
          <w:p w14:paraId="7A11A8A5" w14:textId="77777777" w:rsidR="0062059B" w:rsidRPr="00054516" w:rsidRDefault="0062059B" w:rsidP="00DE00DB">
            <w:pPr>
              <w:spacing w:line="276" w:lineRule="auto"/>
              <w:rPr>
                <w:color w:val="000000"/>
                <w:sz w:val="26"/>
                <w:szCs w:val="28"/>
              </w:rPr>
            </w:pPr>
          </w:p>
        </w:tc>
      </w:tr>
      <w:tr w:rsidR="0062059B" w:rsidRPr="00054516" w14:paraId="37A0EBB0" w14:textId="77777777" w:rsidTr="00A94188">
        <w:trPr>
          <w:trHeight w:val="389"/>
        </w:trPr>
        <w:tc>
          <w:tcPr>
            <w:tcW w:w="1276" w:type="dxa"/>
            <w:vMerge/>
            <w:vAlign w:val="center"/>
          </w:tcPr>
          <w:p w14:paraId="4C056338" w14:textId="77777777" w:rsidR="0062059B" w:rsidRPr="00054516" w:rsidRDefault="0062059B" w:rsidP="00DE00DB">
            <w:pPr>
              <w:spacing w:line="276" w:lineRule="auto"/>
              <w:jc w:val="center"/>
              <w:rPr>
                <w:color w:val="000000"/>
                <w:sz w:val="26"/>
                <w:szCs w:val="28"/>
              </w:rPr>
            </w:pPr>
          </w:p>
        </w:tc>
        <w:tc>
          <w:tcPr>
            <w:tcW w:w="738" w:type="dxa"/>
          </w:tcPr>
          <w:p w14:paraId="05BC29B9" w14:textId="244DC089" w:rsidR="0062059B" w:rsidRPr="00054516" w:rsidRDefault="0062059B" w:rsidP="00DE00DB">
            <w:pPr>
              <w:spacing w:line="276" w:lineRule="auto"/>
              <w:jc w:val="center"/>
              <w:rPr>
                <w:color w:val="000000"/>
                <w:sz w:val="26"/>
                <w:szCs w:val="28"/>
              </w:rPr>
            </w:pPr>
            <w:r>
              <w:rPr>
                <w:color w:val="000000"/>
                <w:sz w:val="26"/>
                <w:szCs w:val="28"/>
              </w:rPr>
              <w:t>12</w:t>
            </w:r>
          </w:p>
        </w:tc>
        <w:tc>
          <w:tcPr>
            <w:tcW w:w="5387" w:type="dxa"/>
          </w:tcPr>
          <w:p w14:paraId="227D3A59" w14:textId="77777777" w:rsidR="0062059B" w:rsidRPr="00054516" w:rsidRDefault="0062059B" w:rsidP="00AD4D1C">
            <w:pPr>
              <w:spacing w:line="276" w:lineRule="auto"/>
              <w:jc w:val="both"/>
              <w:rPr>
                <w:color w:val="000000"/>
                <w:sz w:val="26"/>
                <w:szCs w:val="28"/>
              </w:rPr>
            </w:pPr>
            <w:r w:rsidRPr="00054516">
              <w:rPr>
                <w:color w:val="000000"/>
                <w:sz w:val="26"/>
                <w:szCs w:val="28"/>
              </w:rPr>
              <w:t>- Ôn tập, chuẩn bị công tác kiểm tra cuối học kì II.</w:t>
            </w:r>
          </w:p>
          <w:p w14:paraId="1E995189" w14:textId="77777777" w:rsidR="0062059B" w:rsidRPr="00054516" w:rsidRDefault="0062059B" w:rsidP="00DE00DB">
            <w:pPr>
              <w:spacing w:line="276" w:lineRule="auto"/>
              <w:rPr>
                <w:color w:val="000000"/>
                <w:sz w:val="26"/>
                <w:szCs w:val="28"/>
              </w:rPr>
            </w:pPr>
          </w:p>
        </w:tc>
        <w:tc>
          <w:tcPr>
            <w:tcW w:w="2126" w:type="dxa"/>
            <w:vAlign w:val="center"/>
          </w:tcPr>
          <w:p w14:paraId="7AD9B880" w14:textId="16283C4E" w:rsidR="0062059B" w:rsidRPr="00054516" w:rsidRDefault="0062059B" w:rsidP="00A94188">
            <w:pPr>
              <w:spacing w:line="276" w:lineRule="auto"/>
              <w:jc w:val="center"/>
              <w:rPr>
                <w:color w:val="000000"/>
                <w:sz w:val="26"/>
                <w:szCs w:val="28"/>
              </w:rPr>
            </w:pPr>
            <w:r w:rsidRPr="00054516">
              <w:rPr>
                <w:color w:val="000000"/>
                <w:sz w:val="26"/>
                <w:szCs w:val="28"/>
              </w:rPr>
              <w:t>BGH, TCM, GV</w:t>
            </w:r>
          </w:p>
        </w:tc>
        <w:tc>
          <w:tcPr>
            <w:tcW w:w="1134" w:type="dxa"/>
          </w:tcPr>
          <w:p w14:paraId="0D880E80" w14:textId="77777777" w:rsidR="0062059B" w:rsidRPr="00054516" w:rsidRDefault="0062059B" w:rsidP="00DE00DB">
            <w:pPr>
              <w:spacing w:line="276" w:lineRule="auto"/>
              <w:rPr>
                <w:color w:val="000000"/>
                <w:sz w:val="26"/>
                <w:szCs w:val="28"/>
              </w:rPr>
            </w:pPr>
          </w:p>
        </w:tc>
      </w:tr>
      <w:tr w:rsidR="0062059B" w:rsidRPr="00054516" w14:paraId="179D467B" w14:textId="77777777" w:rsidTr="00A94188">
        <w:trPr>
          <w:trHeight w:val="389"/>
        </w:trPr>
        <w:tc>
          <w:tcPr>
            <w:tcW w:w="1276" w:type="dxa"/>
            <w:vMerge/>
            <w:vAlign w:val="center"/>
          </w:tcPr>
          <w:p w14:paraId="337E98B4" w14:textId="77777777" w:rsidR="0062059B" w:rsidRPr="00054516" w:rsidRDefault="0062059B" w:rsidP="00DE00DB">
            <w:pPr>
              <w:spacing w:line="276" w:lineRule="auto"/>
              <w:jc w:val="center"/>
              <w:rPr>
                <w:color w:val="000000"/>
                <w:sz w:val="26"/>
                <w:szCs w:val="28"/>
              </w:rPr>
            </w:pPr>
          </w:p>
        </w:tc>
        <w:tc>
          <w:tcPr>
            <w:tcW w:w="738" w:type="dxa"/>
          </w:tcPr>
          <w:p w14:paraId="1AB4FC19" w14:textId="6A3AD4B9" w:rsidR="0062059B" w:rsidRPr="00054516" w:rsidRDefault="0062059B" w:rsidP="00DE00DB">
            <w:pPr>
              <w:spacing w:line="276" w:lineRule="auto"/>
              <w:jc w:val="center"/>
              <w:rPr>
                <w:color w:val="000000"/>
                <w:sz w:val="26"/>
                <w:szCs w:val="28"/>
              </w:rPr>
            </w:pPr>
            <w:r>
              <w:rPr>
                <w:color w:val="000000"/>
                <w:sz w:val="26"/>
                <w:szCs w:val="28"/>
              </w:rPr>
              <w:t>13</w:t>
            </w:r>
          </w:p>
        </w:tc>
        <w:tc>
          <w:tcPr>
            <w:tcW w:w="5387" w:type="dxa"/>
          </w:tcPr>
          <w:p w14:paraId="2C38023B" w14:textId="7A336594" w:rsidR="0062059B" w:rsidRPr="00054516" w:rsidRDefault="0062059B" w:rsidP="00DE00DB">
            <w:pPr>
              <w:spacing w:line="276" w:lineRule="auto"/>
              <w:rPr>
                <w:color w:val="000000"/>
                <w:sz w:val="26"/>
                <w:szCs w:val="28"/>
              </w:rPr>
            </w:pPr>
            <w:r w:rsidRPr="00054516">
              <w:rPr>
                <w:color w:val="000000"/>
                <w:sz w:val="26"/>
                <w:szCs w:val="28"/>
              </w:rPr>
              <w:t>- Báo cáo tháng 04.</w:t>
            </w:r>
          </w:p>
        </w:tc>
        <w:tc>
          <w:tcPr>
            <w:tcW w:w="2126" w:type="dxa"/>
            <w:vAlign w:val="center"/>
          </w:tcPr>
          <w:p w14:paraId="7BBA5F48" w14:textId="242CAB64" w:rsidR="0062059B" w:rsidRPr="00054516" w:rsidRDefault="0062059B" w:rsidP="00A94188">
            <w:pPr>
              <w:spacing w:line="276" w:lineRule="auto"/>
              <w:jc w:val="center"/>
              <w:rPr>
                <w:color w:val="000000"/>
                <w:sz w:val="26"/>
                <w:szCs w:val="28"/>
              </w:rPr>
            </w:pPr>
            <w:r w:rsidRPr="00054516">
              <w:rPr>
                <w:color w:val="000000"/>
                <w:sz w:val="26"/>
                <w:szCs w:val="28"/>
              </w:rPr>
              <w:t>BGH</w:t>
            </w:r>
          </w:p>
        </w:tc>
        <w:tc>
          <w:tcPr>
            <w:tcW w:w="1134" w:type="dxa"/>
          </w:tcPr>
          <w:p w14:paraId="37E642CB" w14:textId="77777777" w:rsidR="0062059B" w:rsidRPr="00054516" w:rsidRDefault="0062059B" w:rsidP="00DE00DB">
            <w:pPr>
              <w:spacing w:line="276" w:lineRule="auto"/>
              <w:rPr>
                <w:color w:val="000000"/>
                <w:sz w:val="26"/>
                <w:szCs w:val="28"/>
              </w:rPr>
            </w:pPr>
          </w:p>
        </w:tc>
      </w:tr>
      <w:tr w:rsidR="00B406DA" w:rsidRPr="00054516" w14:paraId="3FCFB69F" w14:textId="77777777" w:rsidTr="00A94188">
        <w:trPr>
          <w:trHeight w:val="370"/>
        </w:trPr>
        <w:tc>
          <w:tcPr>
            <w:tcW w:w="1276" w:type="dxa"/>
            <w:vMerge w:val="restart"/>
            <w:vAlign w:val="center"/>
          </w:tcPr>
          <w:p w14:paraId="70AD734F" w14:textId="51DFA86C" w:rsidR="00B406DA" w:rsidRPr="00054516" w:rsidRDefault="00B406DA" w:rsidP="00291232">
            <w:pPr>
              <w:spacing w:line="276" w:lineRule="auto"/>
              <w:jc w:val="center"/>
              <w:rPr>
                <w:color w:val="000000"/>
                <w:sz w:val="26"/>
                <w:szCs w:val="28"/>
              </w:rPr>
            </w:pPr>
            <w:r w:rsidRPr="00054516">
              <w:rPr>
                <w:color w:val="000000"/>
                <w:sz w:val="26"/>
                <w:szCs w:val="28"/>
              </w:rPr>
              <w:t>5/202</w:t>
            </w:r>
            <w:r>
              <w:rPr>
                <w:color w:val="000000"/>
                <w:sz w:val="26"/>
                <w:szCs w:val="28"/>
              </w:rPr>
              <w:t>4</w:t>
            </w:r>
          </w:p>
        </w:tc>
        <w:tc>
          <w:tcPr>
            <w:tcW w:w="738" w:type="dxa"/>
          </w:tcPr>
          <w:p w14:paraId="492D92D0" w14:textId="6FFF5F81" w:rsidR="00B406DA" w:rsidRPr="00054516" w:rsidRDefault="00B406DA" w:rsidP="00DE00DB">
            <w:pPr>
              <w:spacing w:line="276" w:lineRule="auto"/>
              <w:jc w:val="center"/>
              <w:rPr>
                <w:color w:val="000000"/>
                <w:sz w:val="26"/>
                <w:szCs w:val="28"/>
              </w:rPr>
            </w:pPr>
            <w:r>
              <w:rPr>
                <w:color w:val="000000"/>
                <w:sz w:val="26"/>
                <w:szCs w:val="28"/>
              </w:rPr>
              <w:t>1</w:t>
            </w:r>
          </w:p>
        </w:tc>
        <w:tc>
          <w:tcPr>
            <w:tcW w:w="5387" w:type="dxa"/>
          </w:tcPr>
          <w:p w14:paraId="74660BCD" w14:textId="1E3AE44C" w:rsidR="00B406DA" w:rsidRPr="00054516" w:rsidRDefault="00B406DA" w:rsidP="00DE00DB">
            <w:pPr>
              <w:spacing w:line="276" w:lineRule="auto"/>
              <w:rPr>
                <w:color w:val="000000"/>
                <w:sz w:val="26"/>
                <w:szCs w:val="28"/>
              </w:rPr>
            </w:pPr>
            <w:r w:rsidRPr="00054516">
              <w:rPr>
                <w:color w:val="000000"/>
                <w:sz w:val="26"/>
                <w:szCs w:val="28"/>
              </w:rPr>
              <w:t>- Hoạt động ngoài giờ lên lớp với chủ điểm: “Bác Hồ</w:t>
            </w:r>
            <w:r>
              <w:rPr>
                <w:color w:val="000000"/>
                <w:sz w:val="26"/>
                <w:szCs w:val="28"/>
              </w:rPr>
              <w:t xml:space="preserve"> kính yêu” đối với khối lớp 9.</w:t>
            </w:r>
          </w:p>
        </w:tc>
        <w:tc>
          <w:tcPr>
            <w:tcW w:w="2126" w:type="dxa"/>
            <w:vMerge w:val="restart"/>
            <w:vAlign w:val="center"/>
          </w:tcPr>
          <w:p w14:paraId="09DFBA4D" w14:textId="73C35D38" w:rsidR="00B406DA" w:rsidRPr="00054516" w:rsidRDefault="00B406DA" w:rsidP="00A94188">
            <w:pPr>
              <w:spacing w:line="276" w:lineRule="auto"/>
              <w:jc w:val="center"/>
              <w:rPr>
                <w:color w:val="000000"/>
                <w:sz w:val="26"/>
                <w:szCs w:val="28"/>
              </w:rPr>
            </w:pPr>
            <w:r w:rsidRPr="00054516">
              <w:rPr>
                <w:color w:val="000000"/>
                <w:sz w:val="26"/>
                <w:szCs w:val="28"/>
              </w:rPr>
              <w:t>Ban HĐ NGLL, GVCN, HS</w:t>
            </w:r>
          </w:p>
        </w:tc>
        <w:tc>
          <w:tcPr>
            <w:tcW w:w="1134" w:type="dxa"/>
          </w:tcPr>
          <w:p w14:paraId="66FAD524" w14:textId="77777777" w:rsidR="00B406DA" w:rsidRPr="00054516" w:rsidRDefault="00B406DA" w:rsidP="00DE00DB">
            <w:pPr>
              <w:spacing w:line="276" w:lineRule="auto"/>
              <w:rPr>
                <w:color w:val="000000"/>
                <w:sz w:val="26"/>
                <w:szCs w:val="28"/>
              </w:rPr>
            </w:pPr>
          </w:p>
        </w:tc>
      </w:tr>
      <w:tr w:rsidR="00B406DA" w:rsidRPr="00054516" w14:paraId="1FAF04FF" w14:textId="77777777" w:rsidTr="00A94188">
        <w:trPr>
          <w:trHeight w:val="370"/>
        </w:trPr>
        <w:tc>
          <w:tcPr>
            <w:tcW w:w="1276" w:type="dxa"/>
            <w:vMerge/>
            <w:vAlign w:val="center"/>
          </w:tcPr>
          <w:p w14:paraId="1E9DC4DC" w14:textId="7B2EEA4E" w:rsidR="00B406DA" w:rsidRPr="00054516" w:rsidRDefault="00B406DA" w:rsidP="00291232">
            <w:pPr>
              <w:spacing w:line="276" w:lineRule="auto"/>
              <w:jc w:val="center"/>
              <w:rPr>
                <w:color w:val="000000"/>
                <w:sz w:val="26"/>
                <w:szCs w:val="28"/>
              </w:rPr>
            </w:pPr>
          </w:p>
        </w:tc>
        <w:tc>
          <w:tcPr>
            <w:tcW w:w="738" w:type="dxa"/>
          </w:tcPr>
          <w:p w14:paraId="2595F042" w14:textId="0EF4AD60" w:rsidR="00B406DA" w:rsidRPr="00054516" w:rsidRDefault="00B406DA" w:rsidP="00DE00DB">
            <w:pPr>
              <w:spacing w:line="276" w:lineRule="auto"/>
              <w:jc w:val="center"/>
              <w:rPr>
                <w:color w:val="000000"/>
                <w:sz w:val="26"/>
                <w:szCs w:val="28"/>
              </w:rPr>
            </w:pPr>
            <w:r>
              <w:rPr>
                <w:color w:val="000000"/>
                <w:sz w:val="26"/>
                <w:szCs w:val="28"/>
              </w:rPr>
              <w:t>2</w:t>
            </w:r>
          </w:p>
        </w:tc>
        <w:tc>
          <w:tcPr>
            <w:tcW w:w="5387" w:type="dxa"/>
          </w:tcPr>
          <w:p w14:paraId="042EE0A2" w14:textId="39C7A03C" w:rsidR="00B406DA" w:rsidRPr="00054516" w:rsidRDefault="00B406DA" w:rsidP="00DE00DB">
            <w:pPr>
              <w:spacing w:line="276" w:lineRule="auto"/>
              <w:rPr>
                <w:color w:val="000000"/>
                <w:sz w:val="26"/>
                <w:szCs w:val="28"/>
              </w:rPr>
            </w:pPr>
            <w:r w:rsidRPr="00054516">
              <w:rPr>
                <w:color w:val="000000"/>
                <w:sz w:val="26"/>
                <w:szCs w:val="28"/>
              </w:rPr>
              <w:t>- Hoạt động trải nghiệm hướng nghiệp t</w:t>
            </w:r>
            <w:r>
              <w:rPr>
                <w:color w:val="000000"/>
                <w:sz w:val="26"/>
                <w:szCs w:val="28"/>
              </w:rPr>
              <w:t>heo chủ đề đối với khối lớp 6,7,8.</w:t>
            </w:r>
          </w:p>
        </w:tc>
        <w:tc>
          <w:tcPr>
            <w:tcW w:w="2126" w:type="dxa"/>
            <w:vMerge/>
            <w:vAlign w:val="center"/>
          </w:tcPr>
          <w:p w14:paraId="156C535D" w14:textId="77777777" w:rsidR="00B406DA" w:rsidRPr="00054516" w:rsidRDefault="00B406DA" w:rsidP="00A94188">
            <w:pPr>
              <w:spacing w:line="276" w:lineRule="auto"/>
              <w:jc w:val="center"/>
              <w:rPr>
                <w:color w:val="000000"/>
                <w:sz w:val="26"/>
                <w:szCs w:val="28"/>
              </w:rPr>
            </w:pPr>
          </w:p>
        </w:tc>
        <w:tc>
          <w:tcPr>
            <w:tcW w:w="1134" w:type="dxa"/>
          </w:tcPr>
          <w:p w14:paraId="77C6C636" w14:textId="77777777" w:rsidR="00B406DA" w:rsidRPr="00054516" w:rsidRDefault="00B406DA" w:rsidP="00DE00DB">
            <w:pPr>
              <w:spacing w:line="276" w:lineRule="auto"/>
              <w:rPr>
                <w:color w:val="000000"/>
                <w:sz w:val="26"/>
                <w:szCs w:val="28"/>
              </w:rPr>
            </w:pPr>
          </w:p>
        </w:tc>
      </w:tr>
      <w:tr w:rsidR="00B406DA" w:rsidRPr="00054516" w14:paraId="0CDAF822" w14:textId="77777777" w:rsidTr="00A94188">
        <w:trPr>
          <w:trHeight w:val="370"/>
        </w:trPr>
        <w:tc>
          <w:tcPr>
            <w:tcW w:w="1276" w:type="dxa"/>
            <w:vMerge/>
            <w:vAlign w:val="center"/>
          </w:tcPr>
          <w:p w14:paraId="185F7C63" w14:textId="77777777" w:rsidR="00B406DA" w:rsidRPr="00054516" w:rsidRDefault="00B406DA" w:rsidP="00291232">
            <w:pPr>
              <w:spacing w:line="276" w:lineRule="auto"/>
              <w:jc w:val="center"/>
              <w:rPr>
                <w:color w:val="000000"/>
                <w:sz w:val="26"/>
                <w:szCs w:val="28"/>
              </w:rPr>
            </w:pPr>
          </w:p>
        </w:tc>
        <w:tc>
          <w:tcPr>
            <w:tcW w:w="738" w:type="dxa"/>
          </w:tcPr>
          <w:p w14:paraId="22339BF6" w14:textId="759BFEDF" w:rsidR="00B406DA" w:rsidRPr="00054516" w:rsidRDefault="00B406DA" w:rsidP="00DE00DB">
            <w:pPr>
              <w:spacing w:line="276" w:lineRule="auto"/>
              <w:jc w:val="center"/>
              <w:rPr>
                <w:color w:val="000000"/>
                <w:sz w:val="26"/>
                <w:szCs w:val="28"/>
              </w:rPr>
            </w:pPr>
            <w:r>
              <w:rPr>
                <w:color w:val="000000"/>
                <w:sz w:val="26"/>
                <w:szCs w:val="28"/>
              </w:rPr>
              <w:t>3</w:t>
            </w:r>
          </w:p>
        </w:tc>
        <w:tc>
          <w:tcPr>
            <w:tcW w:w="5387" w:type="dxa"/>
          </w:tcPr>
          <w:p w14:paraId="30F2F679" w14:textId="09A259F5" w:rsidR="00B406DA" w:rsidRPr="00054516" w:rsidRDefault="00B406DA" w:rsidP="00DE00DB">
            <w:pPr>
              <w:spacing w:line="276" w:lineRule="auto"/>
              <w:rPr>
                <w:color w:val="000000"/>
                <w:sz w:val="26"/>
                <w:szCs w:val="28"/>
              </w:rPr>
            </w:pPr>
            <w:r w:rsidRPr="00054516">
              <w:rPr>
                <w:color w:val="000000"/>
                <w:sz w:val="26"/>
                <w:szCs w:val="28"/>
              </w:rPr>
              <w:t>- Tổ chức ôn tập, ra đề thi và kiểm</w:t>
            </w:r>
            <w:r>
              <w:rPr>
                <w:color w:val="000000"/>
                <w:sz w:val="26"/>
                <w:szCs w:val="28"/>
              </w:rPr>
              <w:t xml:space="preserve"> tra cuối học kỳ II năm học 2023-2024.</w:t>
            </w:r>
          </w:p>
        </w:tc>
        <w:tc>
          <w:tcPr>
            <w:tcW w:w="2126" w:type="dxa"/>
            <w:vAlign w:val="center"/>
          </w:tcPr>
          <w:p w14:paraId="73E64C15" w14:textId="140AADCB" w:rsidR="00B406DA" w:rsidRPr="00054516" w:rsidRDefault="00B406DA" w:rsidP="00A94188">
            <w:pPr>
              <w:spacing w:line="276" w:lineRule="auto"/>
              <w:jc w:val="center"/>
              <w:rPr>
                <w:color w:val="000000"/>
                <w:sz w:val="26"/>
                <w:szCs w:val="28"/>
              </w:rPr>
            </w:pPr>
            <w:r w:rsidRPr="00054516">
              <w:rPr>
                <w:color w:val="000000"/>
                <w:sz w:val="26"/>
                <w:szCs w:val="28"/>
              </w:rPr>
              <w:t>Theo kế hoạch</w:t>
            </w:r>
          </w:p>
        </w:tc>
        <w:tc>
          <w:tcPr>
            <w:tcW w:w="1134" w:type="dxa"/>
          </w:tcPr>
          <w:p w14:paraId="6501B072" w14:textId="77777777" w:rsidR="00B406DA" w:rsidRPr="00054516" w:rsidRDefault="00B406DA" w:rsidP="00DE00DB">
            <w:pPr>
              <w:spacing w:line="276" w:lineRule="auto"/>
              <w:rPr>
                <w:color w:val="000000"/>
                <w:sz w:val="26"/>
                <w:szCs w:val="28"/>
              </w:rPr>
            </w:pPr>
          </w:p>
        </w:tc>
      </w:tr>
      <w:tr w:rsidR="00B406DA" w:rsidRPr="00054516" w14:paraId="2A45D8E0" w14:textId="77777777" w:rsidTr="00A94188">
        <w:trPr>
          <w:trHeight w:val="370"/>
        </w:trPr>
        <w:tc>
          <w:tcPr>
            <w:tcW w:w="1276" w:type="dxa"/>
            <w:vMerge/>
            <w:vAlign w:val="center"/>
          </w:tcPr>
          <w:p w14:paraId="476DE759" w14:textId="77777777" w:rsidR="00B406DA" w:rsidRPr="00054516" w:rsidRDefault="00B406DA" w:rsidP="00291232">
            <w:pPr>
              <w:spacing w:line="276" w:lineRule="auto"/>
              <w:jc w:val="center"/>
              <w:rPr>
                <w:color w:val="000000"/>
                <w:sz w:val="26"/>
                <w:szCs w:val="28"/>
              </w:rPr>
            </w:pPr>
          </w:p>
        </w:tc>
        <w:tc>
          <w:tcPr>
            <w:tcW w:w="738" w:type="dxa"/>
          </w:tcPr>
          <w:p w14:paraId="5E51279C" w14:textId="194E7A50" w:rsidR="00B406DA" w:rsidRPr="00054516" w:rsidRDefault="00B406DA" w:rsidP="00DE00DB">
            <w:pPr>
              <w:spacing w:line="276" w:lineRule="auto"/>
              <w:jc w:val="center"/>
              <w:rPr>
                <w:color w:val="000000"/>
                <w:sz w:val="26"/>
                <w:szCs w:val="28"/>
              </w:rPr>
            </w:pPr>
            <w:r>
              <w:rPr>
                <w:color w:val="000000"/>
                <w:sz w:val="26"/>
                <w:szCs w:val="28"/>
              </w:rPr>
              <w:t>4</w:t>
            </w:r>
          </w:p>
        </w:tc>
        <w:tc>
          <w:tcPr>
            <w:tcW w:w="5387" w:type="dxa"/>
          </w:tcPr>
          <w:p w14:paraId="6A696330" w14:textId="69D18F71" w:rsidR="00B406DA" w:rsidRPr="00054516" w:rsidRDefault="00B406DA" w:rsidP="00A33071">
            <w:pPr>
              <w:spacing w:line="276" w:lineRule="auto"/>
              <w:rPr>
                <w:color w:val="000000"/>
                <w:sz w:val="26"/>
                <w:szCs w:val="28"/>
              </w:rPr>
            </w:pPr>
            <w:r w:rsidRPr="00054516">
              <w:rPr>
                <w:color w:val="000000"/>
                <w:sz w:val="26"/>
                <w:szCs w:val="28"/>
              </w:rPr>
              <w:t>- Lập kế hoạ</w:t>
            </w:r>
            <w:r>
              <w:rPr>
                <w:color w:val="000000"/>
                <w:sz w:val="26"/>
                <w:szCs w:val="28"/>
              </w:rPr>
              <w:t>ch xét TN THCS năm học 2023-2024</w:t>
            </w:r>
          </w:p>
        </w:tc>
        <w:tc>
          <w:tcPr>
            <w:tcW w:w="2126" w:type="dxa"/>
            <w:vAlign w:val="center"/>
          </w:tcPr>
          <w:p w14:paraId="680F0845" w14:textId="63F773F5" w:rsidR="00B406DA" w:rsidRPr="00054516" w:rsidRDefault="00B406DA" w:rsidP="00A94188">
            <w:pPr>
              <w:spacing w:line="276" w:lineRule="auto"/>
              <w:jc w:val="center"/>
              <w:rPr>
                <w:color w:val="000000"/>
                <w:sz w:val="26"/>
                <w:szCs w:val="28"/>
              </w:rPr>
            </w:pPr>
            <w:r>
              <w:rPr>
                <w:color w:val="000000"/>
                <w:sz w:val="26"/>
                <w:szCs w:val="28"/>
              </w:rPr>
              <w:t>BGH</w:t>
            </w:r>
          </w:p>
        </w:tc>
        <w:tc>
          <w:tcPr>
            <w:tcW w:w="1134" w:type="dxa"/>
          </w:tcPr>
          <w:p w14:paraId="23BD251F" w14:textId="77777777" w:rsidR="00B406DA" w:rsidRPr="00054516" w:rsidRDefault="00B406DA" w:rsidP="00DE00DB">
            <w:pPr>
              <w:spacing w:line="276" w:lineRule="auto"/>
              <w:rPr>
                <w:color w:val="000000"/>
                <w:sz w:val="26"/>
                <w:szCs w:val="28"/>
              </w:rPr>
            </w:pPr>
          </w:p>
        </w:tc>
      </w:tr>
      <w:tr w:rsidR="00B406DA" w:rsidRPr="00054516" w14:paraId="0A20CAC7" w14:textId="77777777" w:rsidTr="00A94188">
        <w:trPr>
          <w:trHeight w:val="370"/>
        </w:trPr>
        <w:tc>
          <w:tcPr>
            <w:tcW w:w="1276" w:type="dxa"/>
            <w:vMerge/>
            <w:vAlign w:val="center"/>
          </w:tcPr>
          <w:p w14:paraId="549DCF35" w14:textId="77777777" w:rsidR="00B406DA" w:rsidRPr="00054516" w:rsidRDefault="00B406DA" w:rsidP="00291232">
            <w:pPr>
              <w:spacing w:line="276" w:lineRule="auto"/>
              <w:jc w:val="center"/>
              <w:rPr>
                <w:color w:val="000000"/>
                <w:sz w:val="26"/>
                <w:szCs w:val="28"/>
              </w:rPr>
            </w:pPr>
          </w:p>
        </w:tc>
        <w:tc>
          <w:tcPr>
            <w:tcW w:w="738" w:type="dxa"/>
          </w:tcPr>
          <w:p w14:paraId="4523092F" w14:textId="7E18A8F1" w:rsidR="00B406DA" w:rsidRPr="00054516" w:rsidRDefault="00B406DA" w:rsidP="00DE00DB">
            <w:pPr>
              <w:spacing w:line="276" w:lineRule="auto"/>
              <w:jc w:val="center"/>
              <w:rPr>
                <w:color w:val="000000"/>
                <w:sz w:val="26"/>
                <w:szCs w:val="28"/>
              </w:rPr>
            </w:pPr>
            <w:r>
              <w:rPr>
                <w:color w:val="000000"/>
                <w:sz w:val="26"/>
                <w:szCs w:val="28"/>
              </w:rPr>
              <w:t>5</w:t>
            </w:r>
          </w:p>
        </w:tc>
        <w:tc>
          <w:tcPr>
            <w:tcW w:w="5387" w:type="dxa"/>
          </w:tcPr>
          <w:p w14:paraId="6C241D3F" w14:textId="758212FA" w:rsidR="00B406DA" w:rsidRPr="00054516" w:rsidRDefault="00B406DA" w:rsidP="00DE00DB">
            <w:pPr>
              <w:spacing w:line="276" w:lineRule="auto"/>
              <w:rPr>
                <w:color w:val="000000"/>
                <w:sz w:val="26"/>
                <w:szCs w:val="28"/>
              </w:rPr>
            </w:pPr>
            <w:r w:rsidRPr="00054516">
              <w:rPr>
                <w:color w:val="000000"/>
                <w:sz w:val="26"/>
                <w:szCs w:val="28"/>
              </w:rPr>
              <w:t>- Thống kê, báo cáo kết quả thực hiện nhiệm vụ</w:t>
            </w:r>
            <w:r>
              <w:rPr>
                <w:color w:val="000000"/>
                <w:sz w:val="26"/>
                <w:szCs w:val="28"/>
              </w:rPr>
              <w:t xml:space="preserve"> giáo dục THCS năm học 2023-2024.</w:t>
            </w:r>
          </w:p>
        </w:tc>
        <w:tc>
          <w:tcPr>
            <w:tcW w:w="2126" w:type="dxa"/>
            <w:vAlign w:val="center"/>
          </w:tcPr>
          <w:p w14:paraId="4082FD89" w14:textId="0AEC0980" w:rsidR="00B406DA" w:rsidRPr="00054516" w:rsidRDefault="00B406DA" w:rsidP="00A94188">
            <w:pPr>
              <w:spacing w:line="276" w:lineRule="auto"/>
              <w:jc w:val="center"/>
              <w:rPr>
                <w:color w:val="000000"/>
                <w:sz w:val="26"/>
                <w:szCs w:val="28"/>
              </w:rPr>
            </w:pPr>
            <w:r w:rsidRPr="00054516">
              <w:rPr>
                <w:color w:val="000000"/>
                <w:sz w:val="26"/>
                <w:szCs w:val="28"/>
              </w:rPr>
              <w:t>BGH, TCM</w:t>
            </w:r>
          </w:p>
        </w:tc>
        <w:tc>
          <w:tcPr>
            <w:tcW w:w="1134" w:type="dxa"/>
          </w:tcPr>
          <w:p w14:paraId="7C455026" w14:textId="77777777" w:rsidR="00B406DA" w:rsidRPr="00054516" w:rsidRDefault="00B406DA" w:rsidP="00DE00DB">
            <w:pPr>
              <w:spacing w:line="276" w:lineRule="auto"/>
              <w:rPr>
                <w:color w:val="000000"/>
                <w:sz w:val="26"/>
                <w:szCs w:val="28"/>
              </w:rPr>
            </w:pPr>
          </w:p>
        </w:tc>
      </w:tr>
      <w:tr w:rsidR="00B406DA" w:rsidRPr="00054516" w14:paraId="6A2D6C83" w14:textId="77777777" w:rsidTr="00C910B3">
        <w:trPr>
          <w:trHeight w:val="370"/>
        </w:trPr>
        <w:tc>
          <w:tcPr>
            <w:tcW w:w="1276" w:type="dxa"/>
            <w:vMerge/>
            <w:vAlign w:val="center"/>
          </w:tcPr>
          <w:p w14:paraId="270FE945" w14:textId="77777777" w:rsidR="00B406DA" w:rsidRPr="00054516" w:rsidRDefault="00B406DA" w:rsidP="00F66083">
            <w:pPr>
              <w:spacing w:line="276" w:lineRule="auto"/>
              <w:jc w:val="center"/>
              <w:rPr>
                <w:color w:val="000000"/>
                <w:sz w:val="26"/>
                <w:szCs w:val="28"/>
              </w:rPr>
            </w:pPr>
          </w:p>
        </w:tc>
        <w:tc>
          <w:tcPr>
            <w:tcW w:w="738" w:type="dxa"/>
          </w:tcPr>
          <w:p w14:paraId="2874BFA7" w14:textId="0A3DBF49" w:rsidR="00B406DA" w:rsidRPr="00054516" w:rsidRDefault="00B406DA" w:rsidP="00F66083">
            <w:pPr>
              <w:spacing w:line="276" w:lineRule="auto"/>
              <w:jc w:val="center"/>
              <w:rPr>
                <w:color w:val="000000"/>
                <w:sz w:val="26"/>
                <w:szCs w:val="28"/>
              </w:rPr>
            </w:pPr>
            <w:r>
              <w:rPr>
                <w:color w:val="000000"/>
                <w:sz w:val="26"/>
                <w:szCs w:val="28"/>
              </w:rPr>
              <w:t>6</w:t>
            </w:r>
          </w:p>
        </w:tc>
        <w:tc>
          <w:tcPr>
            <w:tcW w:w="5387" w:type="dxa"/>
          </w:tcPr>
          <w:p w14:paraId="21E93D5D" w14:textId="5507A838" w:rsidR="00B406DA" w:rsidRPr="00054516" w:rsidRDefault="00B406DA" w:rsidP="00F66083">
            <w:pPr>
              <w:spacing w:line="276" w:lineRule="auto"/>
              <w:rPr>
                <w:color w:val="000000"/>
                <w:sz w:val="26"/>
                <w:szCs w:val="28"/>
              </w:rPr>
            </w:pPr>
            <w:r w:rsidRPr="00054516">
              <w:rPr>
                <w:color w:val="000000"/>
                <w:sz w:val="26"/>
                <w:szCs w:val="28"/>
              </w:rPr>
              <w:t>- Hoàn thành hồ sơ dự tuyển lớp 10 trường PTDTNT tỉnh và trường T</w:t>
            </w:r>
            <w:r>
              <w:rPr>
                <w:color w:val="000000"/>
                <w:sz w:val="26"/>
                <w:szCs w:val="28"/>
              </w:rPr>
              <w:t>HPT Nam Trà My năm học 2024-2025</w:t>
            </w:r>
            <w:r w:rsidRPr="00054516">
              <w:rPr>
                <w:color w:val="000000"/>
                <w:sz w:val="26"/>
                <w:szCs w:val="28"/>
              </w:rPr>
              <w:t>.</w:t>
            </w:r>
          </w:p>
        </w:tc>
        <w:tc>
          <w:tcPr>
            <w:tcW w:w="2126" w:type="dxa"/>
          </w:tcPr>
          <w:p w14:paraId="0BE3EE82" w14:textId="7E98C1C8" w:rsidR="00B406DA" w:rsidRPr="00054516" w:rsidRDefault="00B406DA" w:rsidP="00F66083">
            <w:pPr>
              <w:spacing w:line="276" w:lineRule="auto"/>
              <w:jc w:val="center"/>
              <w:rPr>
                <w:color w:val="000000"/>
                <w:sz w:val="26"/>
                <w:szCs w:val="28"/>
              </w:rPr>
            </w:pPr>
            <w:r w:rsidRPr="00D77F66">
              <w:rPr>
                <w:color w:val="000000"/>
                <w:sz w:val="26"/>
                <w:szCs w:val="28"/>
              </w:rPr>
              <w:t>BGH</w:t>
            </w:r>
            <w:r>
              <w:rPr>
                <w:color w:val="000000"/>
                <w:sz w:val="26"/>
                <w:szCs w:val="28"/>
              </w:rPr>
              <w:t>, GVCN</w:t>
            </w:r>
          </w:p>
        </w:tc>
        <w:tc>
          <w:tcPr>
            <w:tcW w:w="1134" w:type="dxa"/>
          </w:tcPr>
          <w:p w14:paraId="42419CE9" w14:textId="77777777" w:rsidR="00B406DA" w:rsidRPr="00054516" w:rsidRDefault="00B406DA" w:rsidP="00F66083">
            <w:pPr>
              <w:spacing w:line="276" w:lineRule="auto"/>
              <w:rPr>
                <w:color w:val="000000"/>
                <w:sz w:val="26"/>
                <w:szCs w:val="28"/>
              </w:rPr>
            </w:pPr>
          </w:p>
        </w:tc>
      </w:tr>
      <w:tr w:rsidR="00B406DA" w:rsidRPr="00054516" w14:paraId="3AC7FC2B" w14:textId="77777777" w:rsidTr="00C910B3">
        <w:trPr>
          <w:trHeight w:val="370"/>
        </w:trPr>
        <w:tc>
          <w:tcPr>
            <w:tcW w:w="1276" w:type="dxa"/>
            <w:vMerge/>
            <w:vAlign w:val="center"/>
          </w:tcPr>
          <w:p w14:paraId="6BA8BD92" w14:textId="77777777" w:rsidR="00B406DA" w:rsidRPr="00054516" w:rsidRDefault="00B406DA" w:rsidP="00F66083">
            <w:pPr>
              <w:spacing w:line="276" w:lineRule="auto"/>
              <w:jc w:val="center"/>
              <w:rPr>
                <w:color w:val="000000"/>
                <w:sz w:val="26"/>
                <w:szCs w:val="28"/>
              </w:rPr>
            </w:pPr>
          </w:p>
        </w:tc>
        <w:tc>
          <w:tcPr>
            <w:tcW w:w="738" w:type="dxa"/>
          </w:tcPr>
          <w:p w14:paraId="437D7E07" w14:textId="755B5BFD" w:rsidR="00B406DA" w:rsidRPr="00054516" w:rsidRDefault="00B406DA" w:rsidP="00F66083">
            <w:pPr>
              <w:spacing w:line="276" w:lineRule="auto"/>
              <w:jc w:val="center"/>
              <w:rPr>
                <w:color w:val="000000"/>
                <w:sz w:val="26"/>
                <w:szCs w:val="28"/>
              </w:rPr>
            </w:pPr>
            <w:r>
              <w:rPr>
                <w:color w:val="000000"/>
                <w:sz w:val="26"/>
                <w:szCs w:val="28"/>
              </w:rPr>
              <w:t>7</w:t>
            </w:r>
          </w:p>
        </w:tc>
        <w:tc>
          <w:tcPr>
            <w:tcW w:w="5387" w:type="dxa"/>
          </w:tcPr>
          <w:p w14:paraId="4058B347" w14:textId="70AEA7CC" w:rsidR="00B406DA" w:rsidRPr="00054516" w:rsidRDefault="00B406DA" w:rsidP="00F66083">
            <w:pPr>
              <w:spacing w:line="276" w:lineRule="auto"/>
              <w:rPr>
                <w:color w:val="000000"/>
                <w:sz w:val="26"/>
                <w:szCs w:val="28"/>
              </w:rPr>
            </w:pPr>
            <w:r w:rsidRPr="00054516">
              <w:rPr>
                <w:color w:val="000000"/>
                <w:sz w:val="26"/>
                <w:szCs w:val="28"/>
              </w:rPr>
              <w:t>- Hoàn thành hồ sơ dự tuyển lớp 9 trường PTDTNT huyện</w:t>
            </w:r>
            <w:r>
              <w:rPr>
                <w:color w:val="000000"/>
                <w:sz w:val="26"/>
                <w:szCs w:val="28"/>
              </w:rPr>
              <w:t xml:space="preserve"> năm học 2024-2025</w:t>
            </w:r>
          </w:p>
        </w:tc>
        <w:tc>
          <w:tcPr>
            <w:tcW w:w="2126" w:type="dxa"/>
          </w:tcPr>
          <w:p w14:paraId="25E27161" w14:textId="71345570" w:rsidR="00B406DA" w:rsidRPr="00054516" w:rsidRDefault="00B406DA" w:rsidP="00F66083">
            <w:pPr>
              <w:spacing w:line="276" w:lineRule="auto"/>
              <w:jc w:val="center"/>
              <w:rPr>
                <w:color w:val="000000"/>
                <w:sz w:val="26"/>
                <w:szCs w:val="28"/>
              </w:rPr>
            </w:pPr>
            <w:r w:rsidRPr="00D77F66">
              <w:rPr>
                <w:color w:val="000000"/>
                <w:sz w:val="26"/>
                <w:szCs w:val="28"/>
              </w:rPr>
              <w:t>BGH</w:t>
            </w:r>
            <w:r>
              <w:rPr>
                <w:color w:val="000000"/>
                <w:sz w:val="26"/>
                <w:szCs w:val="28"/>
              </w:rPr>
              <w:t>, GVCN</w:t>
            </w:r>
          </w:p>
        </w:tc>
        <w:tc>
          <w:tcPr>
            <w:tcW w:w="1134" w:type="dxa"/>
          </w:tcPr>
          <w:p w14:paraId="7B244DC2" w14:textId="77777777" w:rsidR="00B406DA" w:rsidRPr="00054516" w:rsidRDefault="00B406DA" w:rsidP="00F66083">
            <w:pPr>
              <w:spacing w:line="276" w:lineRule="auto"/>
              <w:rPr>
                <w:color w:val="000000"/>
                <w:sz w:val="26"/>
                <w:szCs w:val="28"/>
              </w:rPr>
            </w:pPr>
          </w:p>
        </w:tc>
      </w:tr>
      <w:tr w:rsidR="00B406DA" w:rsidRPr="00054516" w14:paraId="26782C44" w14:textId="77777777" w:rsidTr="00A94188">
        <w:trPr>
          <w:trHeight w:val="370"/>
        </w:trPr>
        <w:tc>
          <w:tcPr>
            <w:tcW w:w="1276" w:type="dxa"/>
            <w:vMerge/>
            <w:vAlign w:val="center"/>
          </w:tcPr>
          <w:p w14:paraId="2521DEA8" w14:textId="77777777" w:rsidR="00B406DA" w:rsidRPr="00054516" w:rsidRDefault="00B406DA" w:rsidP="00291232">
            <w:pPr>
              <w:spacing w:line="276" w:lineRule="auto"/>
              <w:jc w:val="center"/>
              <w:rPr>
                <w:color w:val="000000"/>
                <w:sz w:val="26"/>
                <w:szCs w:val="28"/>
              </w:rPr>
            </w:pPr>
          </w:p>
        </w:tc>
        <w:tc>
          <w:tcPr>
            <w:tcW w:w="738" w:type="dxa"/>
          </w:tcPr>
          <w:p w14:paraId="1F678F20" w14:textId="4572B804" w:rsidR="00B406DA" w:rsidRPr="00054516" w:rsidRDefault="00B406DA" w:rsidP="00DE00DB">
            <w:pPr>
              <w:spacing w:line="276" w:lineRule="auto"/>
              <w:jc w:val="center"/>
              <w:rPr>
                <w:color w:val="000000"/>
                <w:sz w:val="26"/>
                <w:szCs w:val="28"/>
              </w:rPr>
            </w:pPr>
            <w:r>
              <w:rPr>
                <w:color w:val="000000"/>
                <w:sz w:val="26"/>
                <w:szCs w:val="28"/>
              </w:rPr>
              <w:t>8</w:t>
            </w:r>
          </w:p>
        </w:tc>
        <w:tc>
          <w:tcPr>
            <w:tcW w:w="5387" w:type="dxa"/>
          </w:tcPr>
          <w:p w14:paraId="62EA8C06" w14:textId="3667812F" w:rsidR="00B406DA" w:rsidRPr="00054516" w:rsidRDefault="00B406DA" w:rsidP="00DE00DB">
            <w:pPr>
              <w:spacing w:line="276" w:lineRule="auto"/>
              <w:rPr>
                <w:color w:val="000000"/>
                <w:sz w:val="26"/>
                <w:szCs w:val="28"/>
              </w:rPr>
            </w:pPr>
            <w:r>
              <w:rPr>
                <w:color w:val="000000"/>
                <w:sz w:val="26"/>
                <w:szCs w:val="28"/>
              </w:rPr>
              <w:t>- Tổng kết năm học 2023-2024</w:t>
            </w:r>
            <w:r w:rsidRPr="00054516">
              <w:rPr>
                <w:color w:val="000000"/>
                <w:sz w:val="26"/>
                <w:szCs w:val="28"/>
              </w:rPr>
              <w:t>.</w:t>
            </w:r>
          </w:p>
        </w:tc>
        <w:tc>
          <w:tcPr>
            <w:tcW w:w="2126" w:type="dxa"/>
            <w:vAlign w:val="center"/>
          </w:tcPr>
          <w:p w14:paraId="5B0AB45E" w14:textId="5F68CC03" w:rsidR="00B406DA" w:rsidRPr="00054516" w:rsidRDefault="00B406DA" w:rsidP="00A94188">
            <w:pPr>
              <w:spacing w:line="276" w:lineRule="auto"/>
              <w:jc w:val="center"/>
              <w:rPr>
                <w:color w:val="000000"/>
                <w:sz w:val="26"/>
                <w:szCs w:val="28"/>
              </w:rPr>
            </w:pPr>
            <w:r w:rsidRPr="00054516">
              <w:rPr>
                <w:color w:val="000000"/>
                <w:sz w:val="26"/>
                <w:szCs w:val="28"/>
              </w:rPr>
              <w:t>CB, GV, NV</w:t>
            </w:r>
          </w:p>
        </w:tc>
        <w:tc>
          <w:tcPr>
            <w:tcW w:w="1134" w:type="dxa"/>
          </w:tcPr>
          <w:p w14:paraId="44B67375" w14:textId="77777777" w:rsidR="00B406DA" w:rsidRPr="00054516" w:rsidRDefault="00B406DA" w:rsidP="00DE00DB">
            <w:pPr>
              <w:spacing w:line="276" w:lineRule="auto"/>
              <w:rPr>
                <w:color w:val="000000"/>
                <w:sz w:val="26"/>
                <w:szCs w:val="28"/>
              </w:rPr>
            </w:pPr>
          </w:p>
        </w:tc>
      </w:tr>
      <w:tr w:rsidR="00B406DA" w:rsidRPr="00054516" w14:paraId="5AC4D625" w14:textId="77777777" w:rsidTr="00A94188">
        <w:trPr>
          <w:trHeight w:val="370"/>
        </w:trPr>
        <w:tc>
          <w:tcPr>
            <w:tcW w:w="1276" w:type="dxa"/>
            <w:vMerge/>
            <w:vAlign w:val="center"/>
          </w:tcPr>
          <w:p w14:paraId="1196B634" w14:textId="77777777" w:rsidR="00B406DA" w:rsidRPr="00054516" w:rsidRDefault="00B406DA" w:rsidP="00291232">
            <w:pPr>
              <w:spacing w:line="276" w:lineRule="auto"/>
              <w:jc w:val="center"/>
              <w:rPr>
                <w:color w:val="000000"/>
                <w:sz w:val="26"/>
                <w:szCs w:val="28"/>
              </w:rPr>
            </w:pPr>
          </w:p>
        </w:tc>
        <w:tc>
          <w:tcPr>
            <w:tcW w:w="738" w:type="dxa"/>
          </w:tcPr>
          <w:p w14:paraId="5DD8A641" w14:textId="0C2100B2" w:rsidR="00B406DA" w:rsidRDefault="00B406DA" w:rsidP="00DE00DB">
            <w:pPr>
              <w:spacing w:line="276" w:lineRule="auto"/>
              <w:jc w:val="center"/>
              <w:rPr>
                <w:color w:val="000000"/>
                <w:sz w:val="26"/>
                <w:szCs w:val="28"/>
              </w:rPr>
            </w:pPr>
            <w:r>
              <w:rPr>
                <w:color w:val="000000"/>
                <w:sz w:val="26"/>
                <w:szCs w:val="28"/>
              </w:rPr>
              <w:t>9</w:t>
            </w:r>
          </w:p>
        </w:tc>
        <w:tc>
          <w:tcPr>
            <w:tcW w:w="5387" w:type="dxa"/>
          </w:tcPr>
          <w:p w14:paraId="5B6F02BF" w14:textId="5F711E0B" w:rsidR="00B406DA" w:rsidRPr="00A979CF" w:rsidRDefault="00B406DA" w:rsidP="00A979CF">
            <w:pPr>
              <w:rPr>
                <w:b/>
              </w:rPr>
            </w:pPr>
            <w:r w:rsidRPr="00A979CF">
              <w:rPr>
                <w:rStyle w:val="fontstyle01"/>
                <w:b w:val="0"/>
                <w:sz w:val="26"/>
              </w:rPr>
              <w:t xml:space="preserve">- Hoàn thành nhập số liệu cuối năm trên CSDL </w:t>
            </w:r>
          </w:p>
        </w:tc>
        <w:tc>
          <w:tcPr>
            <w:tcW w:w="2126" w:type="dxa"/>
            <w:vAlign w:val="center"/>
          </w:tcPr>
          <w:p w14:paraId="4CC9523F" w14:textId="42635493" w:rsidR="00B406DA" w:rsidRPr="00054516" w:rsidRDefault="00B406DA" w:rsidP="00A94188">
            <w:pPr>
              <w:spacing w:line="276" w:lineRule="auto"/>
              <w:jc w:val="center"/>
              <w:rPr>
                <w:color w:val="000000"/>
                <w:sz w:val="26"/>
                <w:szCs w:val="28"/>
              </w:rPr>
            </w:pPr>
            <w:r>
              <w:rPr>
                <w:color w:val="000000"/>
                <w:sz w:val="26"/>
                <w:szCs w:val="28"/>
              </w:rPr>
              <w:t>BGH</w:t>
            </w:r>
          </w:p>
        </w:tc>
        <w:tc>
          <w:tcPr>
            <w:tcW w:w="1134" w:type="dxa"/>
          </w:tcPr>
          <w:p w14:paraId="62651433" w14:textId="77777777" w:rsidR="00B406DA" w:rsidRPr="00054516" w:rsidRDefault="00B406DA" w:rsidP="00DE00DB">
            <w:pPr>
              <w:spacing w:line="276" w:lineRule="auto"/>
              <w:rPr>
                <w:color w:val="000000"/>
                <w:sz w:val="26"/>
                <w:szCs w:val="28"/>
              </w:rPr>
            </w:pPr>
          </w:p>
        </w:tc>
      </w:tr>
      <w:tr w:rsidR="00B406DA" w:rsidRPr="00054516" w14:paraId="5E0A889D" w14:textId="77777777" w:rsidTr="00A94188">
        <w:trPr>
          <w:trHeight w:val="370"/>
        </w:trPr>
        <w:tc>
          <w:tcPr>
            <w:tcW w:w="1276" w:type="dxa"/>
            <w:vMerge/>
            <w:vAlign w:val="center"/>
          </w:tcPr>
          <w:p w14:paraId="57F1C45F" w14:textId="77777777" w:rsidR="00B406DA" w:rsidRPr="00054516" w:rsidRDefault="00B406DA" w:rsidP="00291232">
            <w:pPr>
              <w:spacing w:line="276" w:lineRule="auto"/>
              <w:jc w:val="center"/>
              <w:rPr>
                <w:color w:val="000000"/>
                <w:sz w:val="26"/>
                <w:szCs w:val="28"/>
              </w:rPr>
            </w:pPr>
          </w:p>
        </w:tc>
        <w:tc>
          <w:tcPr>
            <w:tcW w:w="738" w:type="dxa"/>
          </w:tcPr>
          <w:p w14:paraId="710743C1" w14:textId="79502874" w:rsidR="00B406DA" w:rsidRDefault="00B406DA" w:rsidP="00DE00DB">
            <w:pPr>
              <w:spacing w:line="276" w:lineRule="auto"/>
              <w:jc w:val="center"/>
              <w:rPr>
                <w:color w:val="000000"/>
                <w:sz w:val="26"/>
                <w:szCs w:val="28"/>
              </w:rPr>
            </w:pPr>
            <w:r>
              <w:rPr>
                <w:color w:val="000000"/>
                <w:sz w:val="26"/>
                <w:szCs w:val="28"/>
              </w:rPr>
              <w:t>10</w:t>
            </w:r>
          </w:p>
        </w:tc>
        <w:tc>
          <w:tcPr>
            <w:tcW w:w="5387" w:type="dxa"/>
          </w:tcPr>
          <w:p w14:paraId="3EBF4736" w14:textId="3E562673" w:rsidR="00B406DA" w:rsidRPr="00A979CF" w:rsidRDefault="00B406DA" w:rsidP="00A979CF">
            <w:pPr>
              <w:rPr>
                <w:b/>
              </w:rPr>
            </w:pPr>
            <w:r w:rsidRPr="00A979CF">
              <w:rPr>
                <w:rStyle w:val="fontstyle01"/>
                <w:b w:val="0"/>
                <w:sz w:val="26"/>
              </w:rPr>
              <w:t>- Tham gia triển lãm STEM dành cho học sinh cấp THCS cấp tỉnh</w:t>
            </w:r>
          </w:p>
        </w:tc>
        <w:tc>
          <w:tcPr>
            <w:tcW w:w="2126" w:type="dxa"/>
            <w:vAlign w:val="center"/>
          </w:tcPr>
          <w:p w14:paraId="4B1BC572" w14:textId="4E99E653" w:rsidR="00B406DA" w:rsidRPr="00054516" w:rsidRDefault="00B406DA" w:rsidP="00A94188">
            <w:pPr>
              <w:spacing w:line="276" w:lineRule="auto"/>
              <w:jc w:val="center"/>
              <w:rPr>
                <w:color w:val="000000"/>
                <w:sz w:val="26"/>
                <w:szCs w:val="28"/>
              </w:rPr>
            </w:pPr>
            <w:r>
              <w:rPr>
                <w:color w:val="000000"/>
                <w:sz w:val="26"/>
                <w:szCs w:val="28"/>
              </w:rPr>
              <w:t>GV, HS</w:t>
            </w:r>
          </w:p>
        </w:tc>
        <w:tc>
          <w:tcPr>
            <w:tcW w:w="1134" w:type="dxa"/>
          </w:tcPr>
          <w:p w14:paraId="037296A9" w14:textId="77777777" w:rsidR="00B406DA" w:rsidRPr="00054516" w:rsidRDefault="00B406DA" w:rsidP="00DE00DB">
            <w:pPr>
              <w:spacing w:line="276" w:lineRule="auto"/>
              <w:rPr>
                <w:color w:val="000000"/>
                <w:sz w:val="26"/>
                <w:szCs w:val="28"/>
              </w:rPr>
            </w:pPr>
          </w:p>
        </w:tc>
      </w:tr>
      <w:tr w:rsidR="00B406DA" w:rsidRPr="00054516" w14:paraId="6A07D7F0" w14:textId="77777777" w:rsidTr="00A94188">
        <w:trPr>
          <w:trHeight w:val="370"/>
        </w:trPr>
        <w:tc>
          <w:tcPr>
            <w:tcW w:w="1276" w:type="dxa"/>
            <w:vMerge/>
            <w:vAlign w:val="center"/>
          </w:tcPr>
          <w:p w14:paraId="6B470198" w14:textId="77777777" w:rsidR="00B406DA" w:rsidRPr="00054516" w:rsidRDefault="00B406DA" w:rsidP="00291232">
            <w:pPr>
              <w:spacing w:line="276" w:lineRule="auto"/>
              <w:jc w:val="center"/>
              <w:rPr>
                <w:color w:val="000000"/>
                <w:sz w:val="26"/>
                <w:szCs w:val="28"/>
              </w:rPr>
            </w:pPr>
          </w:p>
        </w:tc>
        <w:tc>
          <w:tcPr>
            <w:tcW w:w="738" w:type="dxa"/>
          </w:tcPr>
          <w:p w14:paraId="1E151CB5" w14:textId="49E2812B" w:rsidR="00B406DA" w:rsidRPr="00054516" w:rsidRDefault="00B406DA" w:rsidP="00DE00DB">
            <w:pPr>
              <w:spacing w:line="276" w:lineRule="auto"/>
              <w:jc w:val="center"/>
              <w:rPr>
                <w:color w:val="000000"/>
                <w:sz w:val="26"/>
                <w:szCs w:val="28"/>
              </w:rPr>
            </w:pPr>
            <w:r>
              <w:rPr>
                <w:color w:val="000000"/>
                <w:sz w:val="26"/>
                <w:szCs w:val="28"/>
              </w:rPr>
              <w:t>11</w:t>
            </w:r>
          </w:p>
        </w:tc>
        <w:tc>
          <w:tcPr>
            <w:tcW w:w="5387" w:type="dxa"/>
          </w:tcPr>
          <w:p w14:paraId="2AFB023A" w14:textId="04A89608" w:rsidR="00B406DA" w:rsidRPr="00054516" w:rsidRDefault="00B406DA" w:rsidP="00DE00DB">
            <w:pPr>
              <w:spacing w:line="276" w:lineRule="auto"/>
              <w:rPr>
                <w:color w:val="000000"/>
                <w:sz w:val="26"/>
                <w:szCs w:val="28"/>
              </w:rPr>
            </w:pPr>
            <w:r w:rsidRPr="00054516">
              <w:rPr>
                <w:color w:val="000000"/>
                <w:sz w:val="26"/>
                <w:szCs w:val="28"/>
              </w:rPr>
              <w:t>- Báo cáo tháng 05.</w:t>
            </w:r>
          </w:p>
        </w:tc>
        <w:tc>
          <w:tcPr>
            <w:tcW w:w="2126" w:type="dxa"/>
            <w:vAlign w:val="center"/>
          </w:tcPr>
          <w:p w14:paraId="7A9146EE" w14:textId="3F973801" w:rsidR="00B406DA" w:rsidRPr="00054516" w:rsidRDefault="00B406DA" w:rsidP="00A94188">
            <w:pPr>
              <w:spacing w:line="276" w:lineRule="auto"/>
              <w:jc w:val="center"/>
              <w:rPr>
                <w:color w:val="000000"/>
                <w:sz w:val="26"/>
                <w:szCs w:val="28"/>
              </w:rPr>
            </w:pPr>
            <w:r w:rsidRPr="00054516">
              <w:rPr>
                <w:color w:val="000000"/>
                <w:sz w:val="26"/>
                <w:szCs w:val="28"/>
              </w:rPr>
              <w:t>BGH</w:t>
            </w:r>
          </w:p>
        </w:tc>
        <w:tc>
          <w:tcPr>
            <w:tcW w:w="1134" w:type="dxa"/>
          </w:tcPr>
          <w:p w14:paraId="325B0CD3" w14:textId="77777777" w:rsidR="00B406DA" w:rsidRPr="00054516" w:rsidRDefault="00B406DA" w:rsidP="00DE00DB">
            <w:pPr>
              <w:spacing w:line="276" w:lineRule="auto"/>
              <w:rPr>
                <w:color w:val="000000"/>
                <w:sz w:val="26"/>
                <w:szCs w:val="28"/>
              </w:rPr>
            </w:pPr>
          </w:p>
        </w:tc>
      </w:tr>
      <w:tr w:rsidR="007A7A49" w:rsidRPr="00054516" w14:paraId="459B3730" w14:textId="77777777" w:rsidTr="00512974">
        <w:trPr>
          <w:trHeight w:val="273"/>
        </w:trPr>
        <w:tc>
          <w:tcPr>
            <w:tcW w:w="1276" w:type="dxa"/>
            <w:vMerge w:val="restart"/>
            <w:vAlign w:val="center"/>
          </w:tcPr>
          <w:p w14:paraId="2DE09E69" w14:textId="73BE3D1E" w:rsidR="007A7A49" w:rsidRDefault="007A7A49" w:rsidP="00D1022E">
            <w:pPr>
              <w:spacing w:line="276" w:lineRule="auto"/>
              <w:jc w:val="center"/>
              <w:rPr>
                <w:color w:val="000000"/>
                <w:sz w:val="26"/>
                <w:szCs w:val="28"/>
              </w:rPr>
            </w:pPr>
            <w:r>
              <w:rPr>
                <w:color w:val="000000"/>
                <w:sz w:val="26"/>
                <w:szCs w:val="28"/>
              </w:rPr>
              <w:t>6/2024</w:t>
            </w:r>
          </w:p>
        </w:tc>
        <w:tc>
          <w:tcPr>
            <w:tcW w:w="738" w:type="dxa"/>
          </w:tcPr>
          <w:p w14:paraId="1D29FE62" w14:textId="103AAC1E" w:rsidR="007A7A49" w:rsidRPr="00054516" w:rsidRDefault="006D41C0" w:rsidP="00D1022E">
            <w:pPr>
              <w:spacing w:line="276" w:lineRule="auto"/>
              <w:jc w:val="center"/>
              <w:rPr>
                <w:color w:val="000000"/>
                <w:sz w:val="26"/>
                <w:szCs w:val="28"/>
              </w:rPr>
            </w:pPr>
            <w:r>
              <w:rPr>
                <w:color w:val="000000"/>
                <w:sz w:val="26"/>
                <w:szCs w:val="28"/>
              </w:rPr>
              <w:t>1</w:t>
            </w:r>
          </w:p>
        </w:tc>
        <w:tc>
          <w:tcPr>
            <w:tcW w:w="5387" w:type="dxa"/>
          </w:tcPr>
          <w:p w14:paraId="6F10C014" w14:textId="48ADD622" w:rsidR="007A7A49" w:rsidRPr="00054516" w:rsidRDefault="007A7A49" w:rsidP="00D1022E">
            <w:pPr>
              <w:spacing w:line="276" w:lineRule="auto"/>
              <w:jc w:val="both"/>
              <w:rPr>
                <w:color w:val="000000"/>
                <w:sz w:val="26"/>
                <w:szCs w:val="28"/>
              </w:rPr>
            </w:pPr>
            <w:r w:rsidRPr="00054516">
              <w:rPr>
                <w:color w:val="000000"/>
                <w:sz w:val="26"/>
                <w:szCs w:val="28"/>
              </w:rPr>
              <w:t>- Tu</w:t>
            </w:r>
            <w:r>
              <w:rPr>
                <w:color w:val="000000"/>
                <w:sz w:val="26"/>
                <w:szCs w:val="28"/>
              </w:rPr>
              <w:t>yển sinh lớp 6 năm học 2024-2025</w:t>
            </w:r>
            <w:r w:rsidRPr="00054516">
              <w:rPr>
                <w:color w:val="000000"/>
                <w:sz w:val="26"/>
                <w:szCs w:val="28"/>
              </w:rPr>
              <w:t>.</w:t>
            </w:r>
          </w:p>
        </w:tc>
        <w:tc>
          <w:tcPr>
            <w:tcW w:w="2126" w:type="dxa"/>
          </w:tcPr>
          <w:p w14:paraId="70A5AE3B" w14:textId="7AEFF818" w:rsidR="007A7A49" w:rsidRPr="00054516" w:rsidRDefault="007A7A49" w:rsidP="00D1022E">
            <w:pPr>
              <w:spacing w:line="276" w:lineRule="auto"/>
              <w:jc w:val="center"/>
              <w:rPr>
                <w:color w:val="000000"/>
                <w:sz w:val="26"/>
                <w:szCs w:val="28"/>
              </w:rPr>
            </w:pPr>
            <w:r w:rsidRPr="00FC34A7">
              <w:rPr>
                <w:color w:val="000000"/>
                <w:sz w:val="26"/>
                <w:szCs w:val="28"/>
              </w:rPr>
              <w:t>BGH</w:t>
            </w:r>
          </w:p>
        </w:tc>
        <w:tc>
          <w:tcPr>
            <w:tcW w:w="1134" w:type="dxa"/>
          </w:tcPr>
          <w:p w14:paraId="1F1A0E16" w14:textId="77777777" w:rsidR="007A7A49" w:rsidRPr="00054516" w:rsidRDefault="007A7A49" w:rsidP="00D1022E">
            <w:pPr>
              <w:spacing w:line="276" w:lineRule="auto"/>
              <w:rPr>
                <w:color w:val="000000"/>
                <w:sz w:val="26"/>
                <w:szCs w:val="28"/>
              </w:rPr>
            </w:pPr>
          </w:p>
        </w:tc>
      </w:tr>
      <w:tr w:rsidR="007A7A49" w:rsidRPr="00054516" w14:paraId="1E8D766B" w14:textId="77777777" w:rsidTr="00512974">
        <w:trPr>
          <w:trHeight w:val="273"/>
        </w:trPr>
        <w:tc>
          <w:tcPr>
            <w:tcW w:w="1276" w:type="dxa"/>
            <w:vMerge/>
            <w:vAlign w:val="center"/>
          </w:tcPr>
          <w:p w14:paraId="6EA0F411" w14:textId="77777777" w:rsidR="007A7A49" w:rsidRDefault="007A7A49" w:rsidP="00D1022E">
            <w:pPr>
              <w:spacing w:line="276" w:lineRule="auto"/>
              <w:jc w:val="center"/>
              <w:rPr>
                <w:color w:val="000000"/>
                <w:sz w:val="26"/>
                <w:szCs w:val="28"/>
              </w:rPr>
            </w:pPr>
          </w:p>
        </w:tc>
        <w:tc>
          <w:tcPr>
            <w:tcW w:w="738" w:type="dxa"/>
          </w:tcPr>
          <w:p w14:paraId="2FC022E4" w14:textId="7FBA1FF7" w:rsidR="007A7A49" w:rsidRPr="00054516" w:rsidRDefault="006D41C0" w:rsidP="00D1022E">
            <w:pPr>
              <w:spacing w:line="276" w:lineRule="auto"/>
              <w:jc w:val="center"/>
              <w:rPr>
                <w:color w:val="000000"/>
                <w:sz w:val="26"/>
                <w:szCs w:val="28"/>
              </w:rPr>
            </w:pPr>
            <w:r>
              <w:rPr>
                <w:color w:val="000000"/>
                <w:sz w:val="26"/>
                <w:szCs w:val="28"/>
              </w:rPr>
              <w:t>2</w:t>
            </w:r>
          </w:p>
        </w:tc>
        <w:tc>
          <w:tcPr>
            <w:tcW w:w="5387" w:type="dxa"/>
          </w:tcPr>
          <w:p w14:paraId="79076243" w14:textId="093A712E" w:rsidR="007A7A49" w:rsidRPr="00054516" w:rsidRDefault="007A7A49" w:rsidP="00D1022E">
            <w:pPr>
              <w:spacing w:line="276" w:lineRule="auto"/>
              <w:jc w:val="both"/>
              <w:rPr>
                <w:color w:val="000000"/>
                <w:sz w:val="26"/>
                <w:szCs w:val="28"/>
              </w:rPr>
            </w:pPr>
            <w:r w:rsidRPr="00054516">
              <w:rPr>
                <w:color w:val="000000"/>
                <w:sz w:val="26"/>
                <w:szCs w:val="28"/>
              </w:rPr>
              <w:t>- Tham gia duyệt kế h</w:t>
            </w:r>
            <w:r>
              <w:rPr>
                <w:color w:val="000000"/>
                <w:sz w:val="26"/>
                <w:szCs w:val="28"/>
              </w:rPr>
              <w:t>oạch mạng lưới năm học 2024-2025</w:t>
            </w:r>
            <w:r w:rsidRPr="00054516">
              <w:rPr>
                <w:color w:val="000000"/>
                <w:sz w:val="26"/>
                <w:szCs w:val="28"/>
              </w:rPr>
              <w:t>.</w:t>
            </w:r>
          </w:p>
        </w:tc>
        <w:tc>
          <w:tcPr>
            <w:tcW w:w="2126" w:type="dxa"/>
          </w:tcPr>
          <w:p w14:paraId="2B519196" w14:textId="630D9C64" w:rsidR="007A7A49" w:rsidRPr="00054516" w:rsidRDefault="007A7A49" w:rsidP="00D1022E">
            <w:pPr>
              <w:spacing w:line="276" w:lineRule="auto"/>
              <w:jc w:val="center"/>
              <w:rPr>
                <w:color w:val="000000"/>
                <w:sz w:val="26"/>
                <w:szCs w:val="28"/>
              </w:rPr>
            </w:pPr>
            <w:r w:rsidRPr="00FC34A7">
              <w:rPr>
                <w:color w:val="000000"/>
                <w:sz w:val="26"/>
                <w:szCs w:val="28"/>
              </w:rPr>
              <w:t>BGH</w:t>
            </w:r>
          </w:p>
        </w:tc>
        <w:tc>
          <w:tcPr>
            <w:tcW w:w="1134" w:type="dxa"/>
          </w:tcPr>
          <w:p w14:paraId="734AFB09" w14:textId="77777777" w:rsidR="007A7A49" w:rsidRPr="00054516" w:rsidRDefault="007A7A49" w:rsidP="00D1022E">
            <w:pPr>
              <w:spacing w:line="276" w:lineRule="auto"/>
              <w:rPr>
                <w:color w:val="000000"/>
                <w:sz w:val="26"/>
                <w:szCs w:val="28"/>
              </w:rPr>
            </w:pPr>
          </w:p>
        </w:tc>
      </w:tr>
      <w:tr w:rsidR="007A7A49" w:rsidRPr="00054516" w14:paraId="2BA84CBA" w14:textId="77777777" w:rsidTr="00A94188">
        <w:trPr>
          <w:trHeight w:val="273"/>
        </w:trPr>
        <w:tc>
          <w:tcPr>
            <w:tcW w:w="1276" w:type="dxa"/>
            <w:vMerge/>
            <w:vAlign w:val="center"/>
          </w:tcPr>
          <w:p w14:paraId="34049AF3" w14:textId="77777777" w:rsidR="007A7A49" w:rsidRDefault="007A7A49" w:rsidP="00DE00DB">
            <w:pPr>
              <w:spacing w:line="276" w:lineRule="auto"/>
              <w:jc w:val="center"/>
              <w:rPr>
                <w:color w:val="000000"/>
                <w:sz w:val="26"/>
                <w:szCs w:val="28"/>
              </w:rPr>
            </w:pPr>
          </w:p>
        </w:tc>
        <w:tc>
          <w:tcPr>
            <w:tcW w:w="738" w:type="dxa"/>
          </w:tcPr>
          <w:p w14:paraId="2FB918F8" w14:textId="596D6135" w:rsidR="007A7A49" w:rsidRPr="00054516" w:rsidRDefault="006D41C0" w:rsidP="00DE00DB">
            <w:pPr>
              <w:spacing w:line="276" w:lineRule="auto"/>
              <w:jc w:val="center"/>
              <w:rPr>
                <w:color w:val="000000"/>
                <w:sz w:val="26"/>
                <w:szCs w:val="28"/>
              </w:rPr>
            </w:pPr>
            <w:r>
              <w:rPr>
                <w:color w:val="000000"/>
                <w:sz w:val="26"/>
                <w:szCs w:val="28"/>
              </w:rPr>
              <w:t>3</w:t>
            </w:r>
          </w:p>
        </w:tc>
        <w:tc>
          <w:tcPr>
            <w:tcW w:w="5387" w:type="dxa"/>
          </w:tcPr>
          <w:p w14:paraId="6AFFC0E0" w14:textId="4A9672F0" w:rsidR="007A7A49" w:rsidRPr="00054516" w:rsidRDefault="007A7A49" w:rsidP="005B5586">
            <w:pPr>
              <w:spacing w:line="276" w:lineRule="auto"/>
              <w:jc w:val="both"/>
              <w:rPr>
                <w:color w:val="000000"/>
                <w:sz w:val="26"/>
                <w:szCs w:val="28"/>
              </w:rPr>
            </w:pPr>
            <w:r w:rsidRPr="00054516">
              <w:rPr>
                <w:color w:val="000000"/>
                <w:sz w:val="26"/>
                <w:szCs w:val="28"/>
              </w:rPr>
              <w:t xml:space="preserve">- Chuẩn bị hồ sơ </w:t>
            </w:r>
            <w:r>
              <w:rPr>
                <w:color w:val="000000"/>
                <w:sz w:val="26"/>
                <w:szCs w:val="28"/>
              </w:rPr>
              <w:t>thi đua Khối THCS năm học 2023-2024.</w:t>
            </w:r>
          </w:p>
        </w:tc>
        <w:tc>
          <w:tcPr>
            <w:tcW w:w="2126" w:type="dxa"/>
            <w:vAlign w:val="center"/>
          </w:tcPr>
          <w:p w14:paraId="709748F5" w14:textId="56C4FAC7" w:rsidR="007A7A49" w:rsidRPr="00054516" w:rsidRDefault="007A7A49" w:rsidP="00A94188">
            <w:pPr>
              <w:spacing w:line="276" w:lineRule="auto"/>
              <w:jc w:val="center"/>
              <w:rPr>
                <w:color w:val="000000"/>
                <w:sz w:val="26"/>
                <w:szCs w:val="28"/>
              </w:rPr>
            </w:pPr>
            <w:r w:rsidRPr="00054516">
              <w:rPr>
                <w:color w:val="000000"/>
                <w:sz w:val="26"/>
                <w:szCs w:val="28"/>
              </w:rPr>
              <w:t>BGH</w:t>
            </w:r>
            <w:r>
              <w:rPr>
                <w:color w:val="000000"/>
                <w:sz w:val="26"/>
                <w:szCs w:val="28"/>
              </w:rPr>
              <w:t>, TCM, GV</w:t>
            </w:r>
          </w:p>
        </w:tc>
        <w:tc>
          <w:tcPr>
            <w:tcW w:w="1134" w:type="dxa"/>
          </w:tcPr>
          <w:p w14:paraId="76D6DB4F" w14:textId="77777777" w:rsidR="007A7A49" w:rsidRPr="00054516" w:rsidRDefault="007A7A49" w:rsidP="00DE00DB">
            <w:pPr>
              <w:spacing w:line="276" w:lineRule="auto"/>
              <w:rPr>
                <w:color w:val="000000"/>
                <w:sz w:val="26"/>
                <w:szCs w:val="28"/>
              </w:rPr>
            </w:pPr>
          </w:p>
        </w:tc>
      </w:tr>
      <w:tr w:rsidR="007A7A49" w:rsidRPr="00054516" w14:paraId="05526009" w14:textId="77777777" w:rsidTr="00A94188">
        <w:trPr>
          <w:trHeight w:val="273"/>
        </w:trPr>
        <w:tc>
          <w:tcPr>
            <w:tcW w:w="1276" w:type="dxa"/>
            <w:vMerge/>
            <w:vAlign w:val="center"/>
          </w:tcPr>
          <w:p w14:paraId="5F381286" w14:textId="77777777" w:rsidR="007A7A49" w:rsidRDefault="007A7A49" w:rsidP="00DE00DB">
            <w:pPr>
              <w:spacing w:line="276" w:lineRule="auto"/>
              <w:jc w:val="center"/>
              <w:rPr>
                <w:color w:val="000000"/>
                <w:sz w:val="26"/>
                <w:szCs w:val="28"/>
              </w:rPr>
            </w:pPr>
          </w:p>
        </w:tc>
        <w:tc>
          <w:tcPr>
            <w:tcW w:w="738" w:type="dxa"/>
          </w:tcPr>
          <w:p w14:paraId="052B7DFE" w14:textId="7E53BC03" w:rsidR="007A7A49" w:rsidRPr="00054516" w:rsidRDefault="006D41C0" w:rsidP="00DE00DB">
            <w:pPr>
              <w:spacing w:line="276" w:lineRule="auto"/>
              <w:jc w:val="center"/>
              <w:rPr>
                <w:color w:val="000000"/>
                <w:sz w:val="26"/>
                <w:szCs w:val="28"/>
              </w:rPr>
            </w:pPr>
            <w:r>
              <w:rPr>
                <w:color w:val="000000"/>
                <w:sz w:val="26"/>
                <w:szCs w:val="28"/>
              </w:rPr>
              <w:t>4</w:t>
            </w:r>
          </w:p>
        </w:tc>
        <w:tc>
          <w:tcPr>
            <w:tcW w:w="5387" w:type="dxa"/>
          </w:tcPr>
          <w:p w14:paraId="708D2E8B" w14:textId="6283C0E4" w:rsidR="007A7A49" w:rsidRPr="00004EBB" w:rsidRDefault="007A7A49" w:rsidP="004476A1">
            <w:pPr>
              <w:rPr>
                <w:b/>
              </w:rPr>
            </w:pPr>
            <w:r>
              <w:rPr>
                <w:rStyle w:val="fontstyle01"/>
                <w:b w:val="0"/>
                <w:sz w:val="26"/>
              </w:rPr>
              <w:t xml:space="preserve">- Tham gia kỳ thi tuyển 10 </w:t>
            </w:r>
            <w:r w:rsidRPr="00004EBB">
              <w:rPr>
                <w:rStyle w:val="fontstyle01"/>
                <w:b w:val="0"/>
                <w:sz w:val="26"/>
              </w:rPr>
              <w:t>PTDTNT tỉnh</w:t>
            </w:r>
          </w:p>
        </w:tc>
        <w:tc>
          <w:tcPr>
            <w:tcW w:w="2126" w:type="dxa"/>
            <w:vAlign w:val="center"/>
          </w:tcPr>
          <w:p w14:paraId="733F9051" w14:textId="30DB8584" w:rsidR="007A7A49" w:rsidRPr="00054516" w:rsidRDefault="007A7A49" w:rsidP="00A94188">
            <w:pPr>
              <w:spacing w:line="276" w:lineRule="auto"/>
              <w:jc w:val="center"/>
              <w:rPr>
                <w:color w:val="000000"/>
                <w:sz w:val="26"/>
                <w:szCs w:val="28"/>
              </w:rPr>
            </w:pPr>
            <w:r>
              <w:rPr>
                <w:color w:val="000000"/>
                <w:sz w:val="26"/>
                <w:szCs w:val="28"/>
              </w:rPr>
              <w:t>HS</w:t>
            </w:r>
          </w:p>
        </w:tc>
        <w:tc>
          <w:tcPr>
            <w:tcW w:w="1134" w:type="dxa"/>
          </w:tcPr>
          <w:p w14:paraId="68905D26" w14:textId="77777777" w:rsidR="007A7A49" w:rsidRPr="00054516" w:rsidRDefault="007A7A49" w:rsidP="00DE00DB">
            <w:pPr>
              <w:spacing w:line="276" w:lineRule="auto"/>
              <w:rPr>
                <w:color w:val="000000"/>
                <w:sz w:val="26"/>
                <w:szCs w:val="28"/>
              </w:rPr>
            </w:pPr>
          </w:p>
        </w:tc>
      </w:tr>
      <w:tr w:rsidR="00D21163" w:rsidRPr="00054516" w14:paraId="4E575767" w14:textId="1E9E06AB" w:rsidTr="006D41C0">
        <w:trPr>
          <w:trHeight w:val="199"/>
        </w:trPr>
        <w:tc>
          <w:tcPr>
            <w:tcW w:w="1276" w:type="dxa"/>
            <w:vMerge w:val="restart"/>
            <w:vAlign w:val="center"/>
          </w:tcPr>
          <w:p w14:paraId="1ADF6208" w14:textId="7A58AB88" w:rsidR="00D21163" w:rsidRPr="00054516" w:rsidRDefault="00D21163" w:rsidP="007A7A49">
            <w:pPr>
              <w:spacing w:line="276" w:lineRule="auto"/>
              <w:jc w:val="center"/>
              <w:rPr>
                <w:color w:val="000000"/>
                <w:sz w:val="26"/>
                <w:szCs w:val="28"/>
              </w:rPr>
            </w:pPr>
            <w:r w:rsidRPr="00054516">
              <w:rPr>
                <w:color w:val="000000"/>
                <w:sz w:val="26"/>
                <w:szCs w:val="28"/>
              </w:rPr>
              <w:t>7+8/202</w:t>
            </w:r>
            <w:r>
              <w:rPr>
                <w:color w:val="000000"/>
                <w:sz w:val="26"/>
                <w:szCs w:val="28"/>
              </w:rPr>
              <w:t>4</w:t>
            </w:r>
          </w:p>
        </w:tc>
        <w:tc>
          <w:tcPr>
            <w:tcW w:w="738" w:type="dxa"/>
          </w:tcPr>
          <w:p w14:paraId="3E00D2DE" w14:textId="7CF3E3AF" w:rsidR="00D21163" w:rsidRPr="00054516" w:rsidRDefault="00D21163" w:rsidP="00DE00DB">
            <w:pPr>
              <w:spacing w:line="276" w:lineRule="auto"/>
              <w:jc w:val="center"/>
              <w:rPr>
                <w:color w:val="000000"/>
                <w:sz w:val="26"/>
                <w:szCs w:val="28"/>
              </w:rPr>
            </w:pPr>
            <w:r>
              <w:rPr>
                <w:color w:val="000000"/>
                <w:sz w:val="26"/>
                <w:szCs w:val="28"/>
              </w:rPr>
              <w:t>1</w:t>
            </w:r>
          </w:p>
        </w:tc>
        <w:tc>
          <w:tcPr>
            <w:tcW w:w="5387" w:type="dxa"/>
          </w:tcPr>
          <w:p w14:paraId="3B4D3173" w14:textId="2D94EB0C" w:rsidR="00D21163" w:rsidRPr="00054516" w:rsidRDefault="00D21163" w:rsidP="00D21163">
            <w:pPr>
              <w:spacing w:line="276" w:lineRule="auto"/>
              <w:jc w:val="both"/>
              <w:rPr>
                <w:color w:val="000000"/>
                <w:sz w:val="26"/>
                <w:szCs w:val="28"/>
              </w:rPr>
            </w:pPr>
            <w:r w:rsidRPr="00054516">
              <w:rPr>
                <w:color w:val="000000"/>
                <w:sz w:val="26"/>
                <w:szCs w:val="28"/>
              </w:rPr>
              <w:t xml:space="preserve">- Tập huấn sử dụng SGK lớp </w:t>
            </w:r>
            <w:r>
              <w:rPr>
                <w:color w:val="000000"/>
                <w:sz w:val="26"/>
                <w:szCs w:val="28"/>
              </w:rPr>
              <w:t>9</w:t>
            </w:r>
            <w:r w:rsidRPr="00054516">
              <w:rPr>
                <w:color w:val="000000"/>
                <w:sz w:val="26"/>
                <w:szCs w:val="28"/>
              </w:rPr>
              <w:t xml:space="preserve"> th</w:t>
            </w:r>
            <w:r>
              <w:rPr>
                <w:color w:val="000000"/>
                <w:sz w:val="26"/>
                <w:szCs w:val="28"/>
              </w:rPr>
              <w:t xml:space="preserve">eo chương trình GDPT năm 2018. </w:t>
            </w:r>
          </w:p>
        </w:tc>
        <w:tc>
          <w:tcPr>
            <w:tcW w:w="2126" w:type="dxa"/>
            <w:vAlign w:val="center"/>
          </w:tcPr>
          <w:p w14:paraId="33AEA75D" w14:textId="54D4C097" w:rsidR="00D21163" w:rsidRPr="00054516" w:rsidRDefault="00D21163" w:rsidP="00D21163">
            <w:pPr>
              <w:spacing w:line="276" w:lineRule="auto"/>
              <w:jc w:val="center"/>
              <w:rPr>
                <w:color w:val="000000"/>
                <w:sz w:val="26"/>
                <w:szCs w:val="28"/>
              </w:rPr>
            </w:pPr>
            <w:r>
              <w:rPr>
                <w:color w:val="000000"/>
                <w:sz w:val="26"/>
                <w:szCs w:val="28"/>
              </w:rPr>
              <w:t>Theo kế hoạch SGD</w:t>
            </w:r>
          </w:p>
        </w:tc>
        <w:tc>
          <w:tcPr>
            <w:tcW w:w="1134" w:type="dxa"/>
          </w:tcPr>
          <w:p w14:paraId="2F728EB6" w14:textId="77777777" w:rsidR="00D21163" w:rsidRPr="00054516" w:rsidRDefault="00D21163" w:rsidP="00DE00DB">
            <w:pPr>
              <w:spacing w:line="276" w:lineRule="auto"/>
              <w:jc w:val="both"/>
              <w:rPr>
                <w:color w:val="000000"/>
                <w:sz w:val="26"/>
                <w:szCs w:val="28"/>
              </w:rPr>
            </w:pPr>
          </w:p>
        </w:tc>
      </w:tr>
      <w:tr w:rsidR="00D21163" w:rsidRPr="00054516" w14:paraId="28FD73A9" w14:textId="77777777" w:rsidTr="00A94188">
        <w:trPr>
          <w:trHeight w:val="195"/>
        </w:trPr>
        <w:tc>
          <w:tcPr>
            <w:tcW w:w="1276" w:type="dxa"/>
            <w:vMerge/>
            <w:vAlign w:val="center"/>
          </w:tcPr>
          <w:p w14:paraId="427123CE" w14:textId="77777777" w:rsidR="00D21163" w:rsidRPr="00054516" w:rsidRDefault="00D21163" w:rsidP="007A7A49">
            <w:pPr>
              <w:spacing w:line="276" w:lineRule="auto"/>
              <w:jc w:val="center"/>
              <w:rPr>
                <w:color w:val="000000"/>
                <w:sz w:val="26"/>
                <w:szCs w:val="28"/>
              </w:rPr>
            </w:pPr>
          </w:p>
        </w:tc>
        <w:tc>
          <w:tcPr>
            <w:tcW w:w="738" w:type="dxa"/>
          </w:tcPr>
          <w:p w14:paraId="097774B3" w14:textId="2E6919FF" w:rsidR="00D21163" w:rsidRPr="00054516" w:rsidRDefault="00D21163" w:rsidP="00DE00DB">
            <w:pPr>
              <w:spacing w:line="276" w:lineRule="auto"/>
              <w:jc w:val="center"/>
              <w:rPr>
                <w:color w:val="000000"/>
                <w:sz w:val="26"/>
                <w:szCs w:val="28"/>
              </w:rPr>
            </w:pPr>
            <w:r>
              <w:rPr>
                <w:color w:val="000000"/>
                <w:sz w:val="26"/>
                <w:szCs w:val="28"/>
              </w:rPr>
              <w:t>2</w:t>
            </w:r>
          </w:p>
        </w:tc>
        <w:tc>
          <w:tcPr>
            <w:tcW w:w="5387" w:type="dxa"/>
          </w:tcPr>
          <w:p w14:paraId="46C4A8DB" w14:textId="3AE7A3D1" w:rsidR="00D21163" w:rsidRPr="00054516" w:rsidRDefault="00D21163" w:rsidP="00DE00DB">
            <w:pPr>
              <w:spacing w:line="276" w:lineRule="auto"/>
              <w:jc w:val="both"/>
              <w:rPr>
                <w:color w:val="000000"/>
                <w:sz w:val="26"/>
                <w:szCs w:val="28"/>
              </w:rPr>
            </w:pPr>
            <w:r w:rsidRPr="00054516">
              <w:rPr>
                <w:color w:val="000000"/>
                <w:sz w:val="26"/>
                <w:szCs w:val="28"/>
              </w:rPr>
              <w:t>- Tổ chức rèn luyện và kiểm tra</w:t>
            </w:r>
            <w:r>
              <w:rPr>
                <w:color w:val="000000"/>
                <w:sz w:val="26"/>
                <w:szCs w:val="28"/>
              </w:rPr>
              <w:t xml:space="preserve"> lại trong hè năm học 2023-2024.</w:t>
            </w:r>
          </w:p>
        </w:tc>
        <w:tc>
          <w:tcPr>
            <w:tcW w:w="2126" w:type="dxa"/>
            <w:vAlign w:val="center"/>
          </w:tcPr>
          <w:p w14:paraId="018EAB62" w14:textId="5EFF421D" w:rsidR="00D21163" w:rsidRPr="00054516" w:rsidRDefault="00D21163" w:rsidP="00D21163">
            <w:pPr>
              <w:spacing w:line="276" w:lineRule="auto"/>
              <w:jc w:val="center"/>
              <w:rPr>
                <w:color w:val="000000"/>
                <w:sz w:val="26"/>
                <w:szCs w:val="28"/>
              </w:rPr>
            </w:pPr>
            <w:r w:rsidRPr="00054516">
              <w:rPr>
                <w:color w:val="000000"/>
                <w:sz w:val="26"/>
                <w:szCs w:val="28"/>
              </w:rPr>
              <w:t>BGH</w:t>
            </w:r>
            <w:r>
              <w:rPr>
                <w:color w:val="000000"/>
                <w:sz w:val="26"/>
                <w:szCs w:val="28"/>
              </w:rPr>
              <w:t>, GV, HS</w:t>
            </w:r>
          </w:p>
        </w:tc>
        <w:tc>
          <w:tcPr>
            <w:tcW w:w="1134" w:type="dxa"/>
          </w:tcPr>
          <w:p w14:paraId="59518F90" w14:textId="77777777" w:rsidR="00D21163" w:rsidRPr="00054516" w:rsidRDefault="00D21163" w:rsidP="00DE00DB">
            <w:pPr>
              <w:spacing w:line="276" w:lineRule="auto"/>
              <w:jc w:val="both"/>
              <w:rPr>
                <w:color w:val="000000"/>
                <w:sz w:val="26"/>
                <w:szCs w:val="28"/>
              </w:rPr>
            </w:pPr>
          </w:p>
        </w:tc>
      </w:tr>
      <w:tr w:rsidR="00D21163" w:rsidRPr="00054516" w14:paraId="1EE797E5" w14:textId="77777777" w:rsidTr="00A94188">
        <w:trPr>
          <w:trHeight w:val="195"/>
        </w:trPr>
        <w:tc>
          <w:tcPr>
            <w:tcW w:w="1276" w:type="dxa"/>
            <w:vMerge/>
            <w:vAlign w:val="center"/>
          </w:tcPr>
          <w:p w14:paraId="1E4AF25D" w14:textId="77777777" w:rsidR="00D21163" w:rsidRPr="00054516" w:rsidRDefault="00D21163" w:rsidP="007A7A49">
            <w:pPr>
              <w:spacing w:line="276" w:lineRule="auto"/>
              <w:jc w:val="center"/>
              <w:rPr>
                <w:color w:val="000000"/>
                <w:sz w:val="26"/>
                <w:szCs w:val="28"/>
              </w:rPr>
            </w:pPr>
          </w:p>
        </w:tc>
        <w:tc>
          <w:tcPr>
            <w:tcW w:w="738" w:type="dxa"/>
          </w:tcPr>
          <w:p w14:paraId="3C4096B4" w14:textId="20FC9925" w:rsidR="00D21163" w:rsidRPr="00054516" w:rsidRDefault="00D21163" w:rsidP="00DE00DB">
            <w:pPr>
              <w:spacing w:line="276" w:lineRule="auto"/>
              <w:jc w:val="center"/>
              <w:rPr>
                <w:color w:val="000000"/>
                <w:sz w:val="26"/>
                <w:szCs w:val="28"/>
              </w:rPr>
            </w:pPr>
            <w:r>
              <w:rPr>
                <w:color w:val="000000"/>
                <w:sz w:val="26"/>
                <w:szCs w:val="28"/>
              </w:rPr>
              <w:t>3</w:t>
            </w:r>
          </w:p>
        </w:tc>
        <w:tc>
          <w:tcPr>
            <w:tcW w:w="5387" w:type="dxa"/>
          </w:tcPr>
          <w:p w14:paraId="14E244B8" w14:textId="2C66A4A2" w:rsidR="00D21163" w:rsidRPr="00054516" w:rsidRDefault="00D21163" w:rsidP="00DE00DB">
            <w:pPr>
              <w:spacing w:line="276" w:lineRule="auto"/>
              <w:jc w:val="both"/>
              <w:rPr>
                <w:color w:val="000000"/>
                <w:sz w:val="26"/>
                <w:szCs w:val="28"/>
              </w:rPr>
            </w:pPr>
            <w:r w:rsidRPr="00054516">
              <w:rPr>
                <w:color w:val="000000"/>
                <w:sz w:val="26"/>
                <w:szCs w:val="28"/>
              </w:rPr>
              <w:t>- Báo</w:t>
            </w:r>
            <w:r>
              <w:rPr>
                <w:color w:val="000000"/>
                <w:sz w:val="26"/>
                <w:szCs w:val="28"/>
              </w:rPr>
              <w:t xml:space="preserve"> cáo</w:t>
            </w:r>
            <w:r w:rsidRPr="00054516">
              <w:rPr>
                <w:color w:val="000000"/>
                <w:sz w:val="26"/>
                <w:szCs w:val="28"/>
              </w:rPr>
              <w:t xml:space="preserve"> tu</w:t>
            </w:r>
            <w:r>
              <w:rPr>
                <w:color w:val="000000"/>
                <w:sz w:val="26"/>
                <w:szCs w:val="28"/>
              </w:rPr>
              <w:t>yển sinh lớp 6 năm học 2024-2025.</w:t>
            </w:r>
          </w:p>
        </w:tc>
        <w:tc>
          <w:tcPr>
            <w:tcW w:w="2126" w:type="dxa"/>
            <w:vAlign w:val="center"/>
          </w:tcPr>
          <w:p w14:paraId="47730BB4" w14:textId="5573233F" w:rsidR="00D21163" w:rsidRPr="00054516" w:rsidRDefault="00D21163" w:rsidP="00A94188">
            <w:pPr>
              <w:spacing w:line="276" w:lineRule="auto"/>
              <w:jc w:val="center"/>
              <w:rPr>
                <w:color w:val="000000"/>
                <w:sz w:val="26"/>
                <w:szCs w:val="28"/>
              </w:rPr>
            </w:pPr>
            <w:r w:rsidRPr="00054516">
              <w:rPr>
                <w:color w:val="000000"/>
                <w:sz w:val="26"/>
                <w:szCs w:val="28"/>
              </w:rPr>
              <w:t>BGH</w:t>
            </w:r>
          </w:p>
        </w:tc>
        <w:tc>
          <w:tcPr>
            <w:tcW w:w="1134" w:type="dxa"/>
          </w:tcPr>
          <w:p w14:paraId="2394CF76" w14:textId="77777777" w:rsidR="00D21163" w:rsidRPr="00054516" w:rsidRDefault="00D21163" w:rsidP="00DE00DB">
            <w:pPr>
              <w:spacing w:line="276" w:lineRule="auto"/>
              <w:jc w:val="both"/>
              <w:rPr>
                <w:color w:val="000000"/>
                <w:sz w:val="26"/>
                <w:szCs w:val="28"/>
              </w:rPr>
            </w:pPr>
          </w:p>
        </w:tc>
      </w:tr>
    </w:tbl>
    <w:p w14:paraId="5E72252B" w14:textId="77777777" w:rsidR="005555DC" w:rsidRPr="00054516" w:rsidRDefault="005555DC" w:rsidP="00931A31">
      <w:pPr>
        <w:jc w:val="both"/>
        <w:rPr>
          <w:b/>
          <w:color w:val="000000" w:themeColor="text1"/>
          <w:sz w:val="26"/>
          <w:szCs w:val="28"/>
          <w:u w:val="single"/>
        </w:rPr>
      </w:pPr>
    </w:p>
    <w:p w14:paraId="3ADC5839" w14:textId="5E619A6A" w:rsidR="00AA686C" w:rsidRPr="00C532DE" w:rsidRDefault="00AA686C" w:rsidP="00AA686C">
      <w:pPr>
        <w:tabs>
          <w:tab w:val="left" w:pos="5529"/>
        </w:tabs>
        <w:spacing w:before="240"/>
        <w:rPr>
          <w:color w:val="000000" w:themeColor="text1"/>
          <w:sz w:val="22"/>
          <w:szCs w:val="28"/>
        </w:rPr>
      </w:pPr>
      <w:r w:rsidRPr="00C532DE">
        <w:rPr>
          <w:b/>
          <w:i/>
          <w:color w:val="000000" w:themeColor="text1"/>
          <w:sz w:val="22"/>
          <w:szCs w:val="28"/>
        </w:rPr>
        <w:t>Nơi nhận:</w:t>
      </w:r>
      <w:r w:rsidRPr="00C532DE">
        <w:rPr>
          <w:color w:val="000000" w:themeColor="text1"/>
          <w:sz w:val="22"/>
          <w:szCs w:val="28"/>
        </w:rPr>
        <w:tab/>
        <w:t xml:space="preserve">                  </w:t>
      </w:r>
      <w:r w:rsidRPr="00C532DE">
        <w:rPr>
          <w:b/>
          <w:color w:val="000000" w:themeColor="text1"/>
          <w:sz w:val="28"/>
          <w:szCs w:val="28"/>
        </w:rPr>
        <w:t>HIỆU TRƯỞNG</w:t>
      </w:r>
    </w:p>
    <w:p w14:paraId="32316949" w14:textId="77777777" w:rsidR="00AA686C" w:rsidRPr="00C532DE" w:rsidRDefault="00AA686C" w:rsidP="00AA686C">
      <w:pPr>
        <w:rPr>
          <w:color w:val="000000" w:themeColor="text1"/>
          <w:sz w:val="22"/>
          <w:szCs w:val="28"/>
          <w:lang w:val="fr-LU"/>
        </w:rPr>
      </w:pPr>
      <w:r w:rsidRPr="00C532DE">
        <w:rPr>
          <w:color w:val="000000" w:themeColor="text1"/>
          <w:sz w:val="22"/>
          <w:szCs w:val="28"/>
          <w:lang w:val="fr-LU"/>
        </w:rPr>
        <w:t>- Phòng GDĐT (để báo cáo);</w:t>
      </w:r>
    </w:p>
    <w:p w14:paraId="2CA0E28C" w14:textId="77777777" w:rsidR="00AA686C" w:rsidRPr="00C532DE" w:rsidRDefault="00AA686C" w:rsidP="00AA686C">
      <w:pPr>
        <w:rPr>
          <w:color w:val="000000" w:themeColor="text1"/>
          <w:sz w:val="22"/>
          <w:szCs w:val="28"/>
          <w:lang w:val="fr-LU"/>
        </w:rPr>
      </w:pPr>
      <w:r w:rsidRPr="00C532DE">
        <w:rPr>
          <w:color w:val="000000" w:themeColor="text1"/>
          <w:sz w:val="22"/>
          <w:szCs w:val="28"/>
          <w:lang w:val="fr-LU"/>
        </w:rPr>
        <w:t>- Lãnh đạo trường (để chỉ đạo);</w:t>
      </w:r>
    </w:p>
    <w:p w14:paraId="331FE436" w14:textId="77777777" w:rsidR="00AA686C" w:rsidRPr="00C532DE" w:rsidRDefault="00AA686C" w:rsidP="00AA686C">
      <w:pPr>
        <w:rPr>
          <w:color w:val="000000" w:themeColor="text1"/>
          <w:sz w:val="22"/>
          <w:szCs w:val="28"/>
          <w:lang w:val="fr-LU"/>
        </w:rPr>
      </w:pPr>
      <w:r w:rsidRPr="00C532DE">
        <w:rPr>
          <w:color w:val="000000" w:themeColor="text1"/>
          <w:sz w:val="22"/>
          <w:szCs w:val="28"/>
          <w:lang w:val="fr-LU"/>
        </w:rPr>
        <w:t>- Các tổ, bộ phận (để thực hiện) ;</w:t>
      </w:r>
    </w:p>
    <w:p w14:paraId="6982ACCD" w14:textId="77777777" w:rsidR="00AA686C" w:rsidRPr="00C532DE" w:rsidRDefault="00AA686C" w:rsidP="00AA686C">
      <w:pPr>
        <w:rPr>
          <w:color w:val="000000" w:themeColor="text1"/>
          <w:sz w:val="22"/>
          <w:szCs w:val="28"/>
          <w:lang w:val="fr-LU"/>
        </w:rPr>
      </w:pPr>
      <w:r w:rsidRPr="00C532DE">
        <w:rPr>
          <w:color w:val="000000" w:themeColor="text1"/>
          <w:sz w:val="22"/>
          <w:szCs w:val="28"/>
          <w:lang w:val="fr-LU"/>
        </w:rPr>
        <w:t>- Ban đại diện CMHS (để phối hợp) ;</w:t>
      </w:r>
    </w:p>
    <w:p w14:paraId="5C08C29A" w14:textId="552C35B9" w:rsidR="00543159" w:rsidRPr="00054516" w:rsidRDefault="00AA686C" w:rsidP="00AA686C">
      <w:pPr>
        <w:jc w:val="both"/>
        <w:rPr>
          <w:color w:val="000000" w:themeColor="text1"/>
          <w:sz w:val="26"/>
          <w:szCs w:val="28"/>
        </w:rPr>
      </w:pPr>
      <w:r w:rsidRPr="00C532DE">
        <w:rPr>
          <w:color w:val="000000" w:themeColor="text1"/>
          <w:sz w:val="22"/>
          <w:szCs w:val="28"/>
          <w:lang w:val="fr-LU"/>
        </w:rPr>
        <w:t>- Lưu: VT.</w:t>
      </w:r>
    </w:p>
    <w:sectPr w:rsidR="00543159" w:rsidRPr="00054516" w:rsidSect="00333203">
      <w:headerReference w:type="default" r:id="rId8"/>
      <w:footerReference w:type="default" r:id="rId9"/>
      <w:pgSz w:w="11907" w:h="16840" w:code="9"/>
      <w:pgMar w:top="1134" w:right="851" w:bottom="1134" w:left="1418" w:header="720" w:footer="69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FA5D5" w14:textId="77777777" w:rsidR="00732688" w:rsidRDefault="00732688" w:rsidP="002B10EF">
      <w:r>
        <w:separator/>
      </w:r>
    </w:p>
  </w:endnote>
  <w:endnote w:type="continuationSeparator" w:id="0">
    <w:p w14:paraId="660B82A1" w14:textId="77777777" w:rsidR="00732688" w:rsidRDefault="00732688" w:rsidP="002B1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08C87" w14:textId="77777777" w:rsidR="00622EC2" w:rsidRDefault="00622EC2">
    <w:pPr>
      <w:pStyle w:val="Footer"/>
      <w:jc w:val="center"/>
    </w:pPr>
  </w:p>
  <w:p w14:paraId="2B0C0D95" w14:textId="77777777" w:rsidR="00622EC2" w:rsidRDefault="00622E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7E6EC" w14:textId="77777777" w:rsidR="00732688" w:rsidRDefault="00732688" w:rsidP="002B10EF">
      <w:r>
        <w:separator/>
      </w:r>
    </w:p>
  </w:footnote>
  <w:footnote w:type="continuationSeparator" w:id="0">
    <w:p w14:paraId="4EC7DD33" w14:textId="77777777" w:rsidR="00732688" w:rsidRDefault="00732688" w:rsidP="002B10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3365397"/>
      <w:docPartObj>
        <w:docPartGallery w:val="Page Numbers (Top of Page)"/>
        <w:docPartUnique/>
      </w:docPartObj>
    </w:sdtPr>
    <w:sdtEndPr>
      <w:rPr>
        <w:noProof/>
      </w:rPr>
    </w:sdtEndPr>
    <w:sdtContent>
      <w:p w14:paraId="02A76884" w14:textId="1856CE24" w:rsidR="00622EC2" w:rsidRDefault="00622EC2">
        <w:pPr>
          <w:pStyle w:val="Header"/>
          <w:jc w:val="center"/>
        </w:pPr>
        <w:r>
          <w:fldChar w:fldCharType="begin"/>
        </w:r>
        <w:r>
          <w:instrText xml:space="preserve"> PAGE   \* MERGEFORMAT </w:instrText>
        </w:r>
        <w:r>
          <w:fldChar w:fldCharType="separate"/>
        </w:r>
        <w:r w:rsidR="009317C2">
          <w:rPr>
            <w:noProof/>
          </w:rPr>
          <w:t>20</w:t>
        </w:r>
        <w:r>
          <w:rPr>
            <w:noProof/>
          </w:rPr>
          <w:fldChar w:fldCharType="end"/>
        </w:r>
      </w:p>
    </w:sdtContent>
  </w:sdt>
  <w:p w14:paraId="6B6134E4" w14:textId="77777777" w:rsidR="00622EC2" w:rsidRDefault="00622EC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29FF"/>
    <w:multiLevelType w:val="hybridMultilevel"/>
    <w:tmpl w:val="8CBEEE52"/>
    <w:lvl w:ilvl="0" w:tplc="A606C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3608BD"/>
    <w:multiLevelType w:val="hybridMultilevel"/>
    <w:tmpl w:val="1ED40CC2"/>
    <w:lvl w:ilvl="0" w:tplc="76B479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CB19F8"/>
    <w:multiLevelType w:val="multilevel"/>
    <w:tmpl w:val="0B4250CE"/>
    <w:lvl w:ilvl="0">
      <w:start w:val="2"/>
      <w:numFmt w:val="decimal"/>
      <w:lvlText w:val="%1"/>
      <w:lvlJc w:val="left"/>
      <w:pPr>
        <w:ind w:left="600" w:hanging="600"/>
      </w:pPr>
      <w:rPr>
        <w:rFonts w:hint="default"/>
        <w:color w:val="000000"/>
      </w:rPr>
    </w:lvl>
    <w:lvl w:ilvl="1">
      <w:start w:val="1"/>
      <w:numFmt w:val="decimal"/>
      <w:lvlText w:val="%1.%2"/>
      <w:lvlJc w:val="left"/>
      <w:pPr>
        <w:ind w:left="1205" w:hanging="600"/>
      </w:pPr>
      <w:rPr>
        <w:rFonts w:hint="default"/>
        <w:color w:val="000000"/>
      </w:rPr>
    </w:lvl>
    <w:lvl w:ilvl="2">
      <w:start w:val="2"/>
      <w:numFmt w:val="decimal"/>
      <w:lvlText w:val="%1.%2.%3"/>
      <w:lvlJc w:val="left"/>
      <w:pPr>
        <w:ind w:left="1930" w:hanging="720"/>
      </w:pPr>
      <w:rPr>
        <w:rFonts w:hint="default"/>
        <w:color w:val="000000"/>
      </w:rPr>
    </w:lvl>
    <w:lvl w:ilvl="3">
      <w:start w:val="1"/>
      <w:numFmt w:val="decimal"/>
      <w:lvlText w:val="%1.%2.%3.%4"/>
      <w:lvlJc w:val="left"/>
      <w:pPr>
        <w:ind w:left="2895" w:hanging="1080"/>
      </w:pPr>
      <w:rPr>
        <w:rFonts w:hint="default"/>
        <w:color w:val="000000"/>
      </w:rPr>
    </w:lvl>
    <w:lvl w:ilvl="4">
      <w:start w:val="1"/>
      <w:numFmt w:val="decimal"/>
      <w:lvlText w:val="%1.%2.%3.%4.%5"/>
      <w:lvlJc w:val="left"/>
      <w:pPr>
        <w:ind w:left="3500" w:hanging="1080"/>
      </w:pPr>
      <w:rPr>
        <w:rFonts w:hint="default"/>
        <w:color w:val="000000"/>
      </w:rPr>
    </w:lvl>
    <w:lvl w:ilvl="5">
      <w:start w:val="1"/>
      <w:numFmt w:val="decimal"/>
      <w:lvlText w:val="%1.%2.%3.%4.%5.%6"/>
      <w:lvlJc w:val="left"/>
      <w:pPr>
        <w:ind w:left="4465" w:hanging="1440"/>
      </w:pPr>
      <w:rPr>
        <w:rFonts w:hint="default"/>
        <w:color w:val="000000"/>
      </w:rPr>
    </w:lvl>
    <w:lvl w:ilvl="6">
      <w:start w:val="1"/>
      <w:numFmt w:val="decimal"/>
      <w:lvlText w:val="%1.%2.%3.%4.%5.%6.%7"/>
      <w:lvlJc w:val="left"/>
      <w:pPr>
        <w:ind w:left="5070" w:hanging="1440"/>
      </w:pPr>
      <w:rPr>
        <w:rFonts w:hint="default"/>
        <w:color w:val="000000"/>
      </w:rPr>
    </w:lvl>
    <w:lvl w:ilvl="7">
      <w:start w:val="1"/>
      <w:numFmt w:val="decimal"/>
      <w:lvlText w:val="%1.%2.%3.%4.%5.%6.%7.%8"/>
      <w:lvlJc w:val="left"/>
      <w:pPr>
        <w:ind w:left="6035" w:hanging="1800"/>
      </w:pPr>
      <w:rPr>
        <w:rFonts w:hint="default"/>
        <w:color w:val="000000"/>
      </w:rPr>
    </w:lvl>
    <w:lvl w:ilvl="8">
      <w:start w:val="1"/>
      <w:numFmt w:val="decimal"/>
      <w:lvlText w:val="%1.%2.%3.%4.%5.%6.%7.%8.%9"/>
      <w:lvlJc w:val="left"/>
      <w:pPr>
        <w:ind w:left="7000" w:hanging="2160"/>
      </w:pPr>
      <w:rPr>
        <w:rFonts w:hint="default"/>
        <w:color w:val="000000"/>
      </w:rPr>
    </w:lvl>
  </w:abstractNum>
  <w:abstractNum w:abstractNumId="3" w15:restartNumberingAfterBreak="0">
    <w:nsid w:val="1EA25D69"/>
    <w:multiLevelType w:val="hybridMultilevel"/>
    <w:tmpl w:val="D0DADE96"/>
    <w:lvl w:ilvl="0" w:tplc="7D5474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16117C"/>
    <w:multiLevelType w:val="hybridMultilevel"/>
    <w:tmpl w:val="016CDFA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2D0E2841"/>
    <w:multiLevelType w:val="hybridMultilevel"/>
    <w:tmpl w:val="0ED8F0F0"/>
    <w:lvl w:ilvl="0" w:tplc="83060436">
      <w:start w:val="1"/>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2FAF0DFA"/>
    <w:multiLevelType w:val="multilevel"/>
    <w:tmpl w:val="E624748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E502676"/>
    <w:multiLevelType w:val="multilevel"/>
    <w:tmpl w:val="9320B71C"/>
    <w:lvl w:ilvl="0">
      <w:start w:val="2"/>
      <w:numFmt w:val="decimal"/>
      <w:lvlText w:val="%1"/>
      <w:lvlJc w:val="left"/>
      <w:pPr>
        <w:ind w:left="375" w:hanging="375"/>
      </w:pPr>
      <w:rPr>
        <w:rFonts w:hint="default"/>
        <w:color w:val="000000"/>
      </w:rPr>
    </w:lvl>
    <w:lvl w:ilvl="1">
      <w:start w:val="1"/>
      <w:numFmt w:val="decimal"/>
      <w:lvlText w:val="%1.%2"/>
      <w:lvlJc w:val="left"/>
      <w:pPr>
        <w:ind w:left="1510" w:hanging="375"/>
      </w:pPr>
      <w:rPr>
        <w:rFonts w:hint="default"/>
        <w:color w:val="000000"/>
      </w:rPr>
    </w:lvl>
    <w:lvl w:ilvl="2">
      <w:start w:val="1"/>
      <w:numFmt w:val="decimal"/>
      <w:lvlText w:val="%1.%2.%3"/>
      <w:lvlJc w:val="left"/>
      <w:pPr>
        <w:ind w:left="2760" w:hanging="720"/>
      </w:pPr>
      <w:rPr>
        <w:rFonts w:hint="default"/>
        <w:color w:val="000000"/>
      </w:rPr>
    </w:lvl>
    <w:lvl w:ilvl="3">
      <w:start w:val="1"/>
      <w:numFmt w:val="decimal"/>
      <w:lvlText w:val="%1.%2.%3.%4"/>
      <w:lvlJc w:val="left"/>
      <w:pPr>
        <w:ind w:left="4140" w:hanging="1080"/>
      </w:pPr>
      <w:rPr>
        <w:rFonts w:hint="default"/>
        <w:color w:val="000000"/>
      </w:rPr>
    </w:lvl>
    <w:lvl w:ilvl="4">
      <w:start w:val="1"/>
      <w:numFmt w:val="decimal"/>
      <w:lvlText w:val="%1.%2.%3.%4.%5"/>
      <w:lvlJc w:val="left"/>
      <w:pPr>
        <w:ind w:left="5160" w:hanging="1080"/>
      </w:pPr>
      <w:rPr>
        <w:rFonts w:hint="default"/>
        <w:color w:val="000000"/>
      </w:rPr>
    </w:lvl>
    <w:lvl w:ilvl="5">
      <w:start w:val="1"/>
      <w:numFmt w:val="decimal"/>
      <w:lvlText w:val="%1.%2.%3.%4.%5.%6"/>
      <w:lvlJc w:val="left"/>
      <w:pPr>
        <w:ind w:left="6540" w:hanging="1440"/>
      </w:pPr>
      <w:rPr>
        <w:rFonts w:hint="default"/>
        <w:color w:val="000000"/>
      </w:rPr>
    </w:lvl>
    <w:lvl w:ilvl="6">
      <w:start w:val="1"/>
      <w:numFmt w:val="decimal"/>
      <w:lvlText w:val="%1.%2.%3.%4.%5.%6.%7"/>
      <w:lvlJc w:val="left"/>
      <w:pPr>
        <w:ind w:left="7560" w:hanging="1440"/>
      </w:pPr>
      <w:rPr>
        <w:rFonts w:hint="default"/>
        <w:color w:val="000000"/>
      </w:rPr>
    </w:lvl>
    <w:lvl w:ilvl="7">
      <w:start w:val="1"/>
      <w:numFmt w:val="decimal"/>
      <w:lvlText w:val="%1.%2.%3.%4.%5.%6.%7.%8"/>
      <w:lvlJc w:val="left"/>
      <w:pPr>
        <w:ind w:left="8940" w:hanging="1800"/>
      </w:pPr>
      <w:rPr>
        <w:rFonts w:hint="default"/>
        <w:color w:val="000000"/>
      </w:rPr>
    </w:lvl>
    <w:lvl w:ilvl="8">
      <w:start w:val="1"/>
      <w:numFmt w:val="decimal"/>
      <w:lvlText w:val="%1.%2.%3.%4.%5.%6.%7.%8.%9"/>
      <w:lvlJc w:val="left"/>
      <w:pPr>
        <w:ind w:left="10320" w:hanging="2160"/>
      </w:pPr>
      <w:rPr>
        <w:rFonts w:hint="default"/>
        <w:color w:val="000000"/>
      </w:rPr>
    </w:lvl>
  </w:abstractNum>
  <w:abstractNum w:abstractNumId="8" w15:restartNumberingAfterBreak="0">
    <w:nsid w:val="50A87DF6"/>
    <w:multiLevelType w:val="hybridMultilevel"/>
    <w:tmpl w:val="F712FBFE"/>
    <w:lvl w:ilvl="0" w:tplc="439AF0D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5"/>
  </w:num>
  <w:num w:numId="6">
    <w:abstractNumId w:val="8"/>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222"/>
    <w:rsid w:val="00003788"/>
    <w:rsid w:val="00004675"/>
    <w:rsid w:val="00004EBB"/>
    <w:rsid w:val="0001329A"/>
    <w:rsid w:val="000143D1"/>
    <w:rsid w:val="0002156B"/>
    <w:rsid w:val="00024E9C"/>
    <w:rsid w:val="00026308"/>
    <w:rsid w:val="000274D3"/>
    <w:rsid w:val="00034D46"/>
    <w:rsid w:val="00037113"/>
    <w:rsid w:val="00037312"/>
    <w:rsid w:val="000408CD"/>
    <w:rsid w:val="000427E0"/>
    <w:rsid w:val="000464E6"/>
    <w:rsid w:val="00047A65"/>
    <w:rsid w:val="0005023E"/>
    <w:rsid w:val="0005261E"/>
    <w:rsid w:val="00054516"/>
    <w:rsid w:val="0005580E"/>
    <w:rsid w:val="00056736"/>
    <w:rsid w:val="000668E5"/>
    <w:rsid w:val="000670C3"/>
    <w:rsid w:val="00067CAD"/>
    <w:rsid w:val="00070013"/>
    <w:rsid w:val="00070F25"/>
    <w:rsid w:val="000715DD"/>
    <w:rsid w:val="00071E96"/>
    <w:rsid w:val="00074BBE"/>
    <w:rsid w:val="00074F63"/>
    <w:rsid w:val="00075DC2"/>
    <w:rsid w:val="000773BC"/>
    <w:rsid w:val="00083A11"/>
    <w:rsid w:val="000856EA"/>
    <w:rsid w:val="00087081"/>
    <w:rsid w:val="000871B3"/>
    <w:rsid w:val="00091D46"/>
    <w:rsid w:val="000935EE"/>
    <w:rsid w:val="000948B6"/>
    <w:rsid w:val="00094B5A"/>
    <w:rsid w:val="00094D4D"/>
    <w:rsid w:val="0009541B"/>
    <w:rsid w:val="00095C82"/>
    <w:rsid w:val="000A0E39"/>
    <w:rsid w:val="000B0152"/>
    <w:rsid w:val="000B12A2"/>
    <w:rsid w:val="000B1E4D"/>
    <w:rsid w:val="000B2B7F"/>
    <w:rsid w:val="000B2C87"/>
    <w:rsid w:val="000B2CC2"/>
    <w:rsid w:val="000B3822"/>
    <w:rsid w:val="000B447A"/>
    <w:rsid w:val="000B6749"/>
    <w:rsid w:val="000B6C43"/>
    <w:rsid w:val="000C0971"/>
    <w:rsid w:val="000C1C2A"/>
    <w:rsid w:val="000D3EAC"/>
    <w:rsid w:val="000D7B14"/>
    <w:rsid w:val="000E2124"/>
    <w:rsid w:val="000E2D01"/>
    <w:rsid w:val="000E6584"/>
    <w:rsid w:val="000F11C8"/>
    <w:rsid w:val="000F2A0A"/>
    <w:rsid w:val="000F49EC"/>
    <w:rsid w:val="000F5BED"/>
    <w:rsid w:val="000F6DC3"/>
    <w:rsid w:val="001021DB"/>
    <w:rsid w:val="001037E4"/>
    <w:rsid w:val="001045CF"/>
    <w:rsid w:val="00105143"/>
    <w:rsid w:val="00105254"/>
    <w:rsid w:val="00105B83"/>
    <w:rsid w:val="00112C87"/>
    <w:rsid w:val="0011482E"/>
    <w:rsid w:val="00116ED3"/>
    <w:rsid w:val="001176EC"/>
    <w:rsid w:val="001222EA"/>
    <w:rsid w:val="001261F3"/>
    <w:rsid w:val="001344EF"/>
    <w:rsid w:val="00134647"/>
    <w:rsid w:val="001501A4"/>
    <w:rsid w:val="00150D93"/>
    <w:rsid w:val="00153A84"/>
    <w:rsid w:val="00156B04"/>
    <w:rsid w:val="00163639"/>
    <w:rsid w:val="00164B37"/>
    <w:rsid w:val="00167281"/>
    <w:rsid w:val="0017166B"/>
    <w:rsid w:val="00171D40"/>
    <w:rsid w:val="00172045"/>
    <w:rsid w:val="00173A93"/>
    <w:rsid w:val="00174D0E"/>
    <w:rsid w:val="00176942"/>
    <w:rsid w:val="0018134B"/>
    <w:rsid w:val="00181846"/>
    <w:rsid w:val="0018404D"/>
    <w:rsid w:val="00184612"/>
    <w:rsid w:val="00184E74"/>
    <w:rsid w:val="00191C18"/>
    <w:rsid w:val="00196965"/>
    <w:rsid w:val="00197D36"/>
    <w:rsid w:val="001A3CF8"/>
    <w:rsid w:val="001A40B1"/>
    <w:rsid w:val="001A7725"/>
    <w:rsid w:val="001B4839"/>
    <w:rsid w:val="001B60AD"/>
    <w:rsid w:val="001B732E"/>
    <w:rsid w:val="001C0501"/>
    <w:rsid w:val="001C1D18"/>
    <w:rsid w:val="001C2990"/>
    <w:rsid w:val="001D1E29"/>
    <w:rsid w:val="001D409D"/>
    <w:rsid w:val="001D513C"/>
    <w:rsid w:val="001E031E"/>
    <w:rsid w:val="001E3598"/>
    <w:rsid w:val="001E3877"/>
    <w:rsid w:val="001E6D96"/>
    <w:rsid w:val="001F0967"/>
    <w:rsid w:val="001F0F7D"/>
    <w:rsid w:val="001F320B"/>
    <w:rsid w:val="00200CEB"/>
    <w:rsid w:val="002026F4"/>
    <w:rsid w:val="0020450A"/>
    <w:rsid w:val="002049EB"/>
    <w:rsid w:val="00204A6B"/>
    <w:rsid w:val="002060C0"/>
    <w:rsid w:val="00206DEE"/>
    <w:rsid w:val="0020713E"/>
    <w:rsid w:val="00213203"/>
    <w:rsid w:val="002136A6"/>
    <w:rsid w:val="00215B5F"/>
    <w:rsid w:val="00220FD1"/>
    <w:rsid w:val="002242A6"/>
    <w:rsid w:val="0022563A"/>
    <w:rsid w:val="00227A8F"/>
    <w:rsid w:val="00232C94"/>
    <w:rsid w:val="00233731"/>
    <w:rsid w:val="002356DF"/>
    <w:rsid w:val="00236047"/>
    <w:rsid w:val="00236A6A"/>
    <w:rsid w:val="00236AB6"/>
    <w:rsid w:val="002406B4"/>
    <w:rsid w:val="002409BB"/>
    <w:rsid w:val="00240FB6"/>
    <w:rsid w:val="00243A62"/>
    <w:rsid w:val="0024589A"/>
    <w:rsid w:val="00246C91"/>
    <w:rsid w:val="00247B33"/>
    <w:rsid w:val="002543E7"/>
    <w:rsid w:val="00254406"/>
    <w:rsid w:val="0025766A"/>
    <w:rsid w:val="00261D46"/>
    <w:rsid w:val="00263350"/>
    <w:rsid w:val="00266CCA"/>
    <w:rsid w:val="002670C1"/>
    <w:rsid w:val="00270092"/>
    <w:rsid w:val="00271CB3"/>
    <w:rsid w:val="00271DC9"/>
    <w:rsid w:val="00272619"/>
    <w:rsid w:val="002728B6"/>
    <w:rsid w:val="00273046"/>
    <w:rsid w:val="00273E78"/>
    <w:rsid w:val="002750E5"/>
    <w:rsid w:val="00276C74"/>
    <w:rsid w:val="00277A79"/>
    <w:rsid w:val="00277D67"/>
    <w:rsid w:val="00280A39"/>
    <w:rsid w:val="00282EF0"/>
    <w:rsid w:val="0028323F"/>
    <w:rsid w:val="002844CC"/>
    <w:rsid w:val="00287B23"/>
    <w:rsid w:val="00287D6A"/>
    <w:rsid w:val="00291232"/>
    <w:rsid w:val="002930B6"/>
    <w:rsid w:val="002A2627"/>
    <w:rsid w:val="002A2876"/>
    <w:rsid w:val="002A30C7"/>
    <w:rsid w:val="002A370D"/>
    <w:rsid w:val="002A7502"/>
    <w:rsid w:val="002B0000"/>
    <w:rsid w:val="002B10EF"/>
    <w:rsid w:val="002B13AB"/>
    <w:rsid w:val="002C4A70"/>
    <w:rsid w:val="002C4B28"/>
    <w:rsid w:val="002D084F"/>
    <w:rsid w:val="002D0E17"/>
    <w:rsid w:val="002D220B"/>
    <w:rsid w:val="002D2A1D"/>
    <w:rsid w:val="002D744B"/>
    <w:rsid w:val="002E0B7E"/>
    <w:rsid w:val="002E1EAC"/>
    <w:rsid w:val="002E2FE3"/>
    <w:rsid w:val="002E4F30"/>
    <w:rsid w:val="002E6D11"/>
    <w:rsid w:val="002F0262"/>
    <w:rsid w:val="00302826"/>
    <w:rsid w:val="00303729"/>
    <w:rsid w:val="00306F9D"/>
    <w:rsid w:val="003075B0"/>
    <w:rsid w:val="0030765E"/>
    <w:rsid w:val="003103CB"/>
    <w:rsid w:val="00314AC7"/>
    <w:rsid w:val="003158E3"/>
    <w:rsid w:val="00317129"/>
    <w:rsid w:val="003208D9"/>
    <w:rsid w:val="00323B78"/>
    <w:rsid w:val="00331A28"/>
    <w:rsid w:val="00333203"/>
    <w:rsid w:val="003363EB"/>
    <w:rsid w:val="00336A1A"/>
    <w:rsid w:val="00340C07"/>
    <w:rsid w:val="00342841"/>
    <w:rsid w:val="003451BA"/>
    <w:rsid w:val="00346548"/>
    <w:rsid w:val="003508C3"/>
    <w:rsid w:val="00350A9F"/>
    <w:rsid w:val="003521DE"/>
    <w:rsid w:val="00361736"/>
    <w:rsid w:val="00362AAB"/>
    <w:rsid w:val="003645BC"/>
    <w:rsid w:val="00366E62"/>
    <w:rsid w:val="00374BBA"/>
    <w:rsid w:val="00380AF8"/>
    <w:rsid w:val="00383777"/>
    <w:rsid w:val="00386407"/>
    <w:rsid w:val="00387744"/>
    <w:rsid w:val="00390638"/>
    <w:rsid w:val="00393BB4"/>
    <w:rsid w:val="00393EBA"/>
    <w:rsid w:val="00394C8E"/>
    <w:rsid w:val="00394DF4"/>
    <w:rsid w:val="003958D7"/>
    <w:rsid w:val="00396C0F"/>
    <w:rsid w:val="00396E6A"/>
    <w:rsid w:val="003A0CC1"/>
    <w:rsid w:val="003A109C"/>
    <w:rsid w:val="003A31C0"/>
    <w:rsid w:val="003A3CDF"/>
    <w:rsid w:val="003B1D39"/>
    <w:rsid w:val="003B34AE"/>
    <w:rsid w:val="003B3FFA"/>
    <w:rsid w:val="003B5BAD"/>
    <w:rsid w:val="003B778B"/>
    <w:rsid w:val="003C0478"/>
    <w:rsid w:val="003C40B4"/>
    <w:rsid w:val="003C483D"/>
    <w:rsid w:val="003C633B"/>
    <w:rsid w:val="003D2709"/>
    <w:rsid w:val="003D4410"/>
    <w:rsid w:val="003D665A"/>
    <w:rsid w:val="003E6C35"/>
    <w:rsid w:val="003E7D38"/>
    <w:rsid w:val="003F164C"/>
    <w:rsid w:val="003F1A87"/>
    <w:rsid w:val="003F6683"/>
    <w:rsid w:val="003F6FAB"/>
    <w:rsid w:val="004001A8"/>
    <w:rsid w:val="004048AF"/>
    <w:rsid w:val="00410A69"/>
    <w:rsid w:val="00410AA1"/>
    <w:rsid w:val="00411019"/>
    <w:rsid w:val="00411B76"/>
    <w:rsid w:val="00416BF8"/>
    <w:rsid w:val="004210B1"/>
    <w:rsid w:val="00423338"/>
    <w:rsid w:val="0042425C"/>
    <w:rsid w:val="004253FE"/>
    <w:rsid w:val="00425EDD"/>
    <w:rsid w:val="0042738E"/>
    <w:rsid w:val="004323BB"/>
    <w:rsid w:val="004330D5"/>
    <w:rsid w:val="00434816"/>
    <w:rsid w:val="00434CF7"/>
    <w:rsid w:val="00434DCC"/>
    <w:rsid w:val="00434FB9"/>
    <w:rsid w:val="00437222"/>
    <w:rsid w:val="004408BD"/>
    <w:rsid w:val="00443FEB"/>
    <w:rsid w:val="00445E3D"/>
    <w:rsid w:val="004475D6"/>
    <w:rsid w:val="004476A1"/>
    <w:rsid w:val="004479A7"/>
    <w:rsid w:val="00450FF0"/>
    <w:rsid w:val="00453485"/>
    <w:rsid w:val="00453A81"/>
    <w:rsid w:val="0045461E"/>
    <w:rsid w:val="004558EF"/>
    <w:rsid w:val="00462166"/>
    <w:rsid w:val="00470D92"/>
    <w:rsid w:val="00470E9E"/>
    <w:rsid w:val="0047204C"/>
    <w:rsid w:val="0047260B"/>
    <w:rsid w:val="00476371"/>
    <w:rsid w:val="004805E4"/>
    <w:rsid w:val="0048177D"/>
    <w:rsid w:val="0048237A"/>
    <w:rsid w:val="0048306F"/>
    <w:rsid w:val="00484316"/>
    <w:rsid w:val="00491DFB"/>
    <w:rsid w:val="00497EB9"/>
    <w:rsid w:val="004A1391"/>
    <w:rsid w:val="004A1CEF"/>
    <w:rsid w:val="004A4239"/>
    <w:rsid w:val="004A4502"/>
    <w:rsid w:val="004A5448"/>
    <w:rsid w:val="004B220E"/>
    <w:rsid w:val="004B2BF1"/>
    <w:rsid w:val="004B3792"/>
    <w:rsid w:val="004C183C"/>
    <w:rsid w:val="004C1F3F"/>
    <w:rsid w:val="004C5BEE"/>
    <w:rsid w:val="004D074B"/>
    <w:rsid w:val="004D30C3"/>
    <w:rsid w:val="004D4F9E"/>
    <w:rsid w:val="004E107D"/>
    <w:rsid w:val="004E4876"/>
    <w:rsid w:val="004F0663"/>
    <w:rsid w:val="004F2D1F"/>
    <w:rsid w:val="005010F2"/>
    <w:rsid w:val="0050167D"/>
    <w:rsid w:val="00503806"/>
    <w:rsid w:val="0051306B"/>
    <w:rsid w:val="00513896"/>
    <w:rsid w:val="00521BE4"/>
    <w:rsid w:val="00525C32"/>
    <w:rsid w:val="00530666"/>
    <w:rsid w:val="005400FA"/>
    <w:rsid w:val="00540D1E"/>
    <w:rsid w:val="00543159"/>
    <w:rsid w:val="00543D94"/>
    <w:rsid w:val="00546108"/>
    <w:rsid w:val="00546314"/>
    <w:rsid w:val="00546C2E"/>
    <w:rsid w:val="005474F6"/>
    <w:rsid w:val="00550786"/>
    <w:rsid w:val="00552C97"/>
    <w:rsid w:val="005555DC"/>
    <w:rsid w:val="00556989"/>
    <w:rsid w:val="00556EF5"/>
    <w:rsid w:val="00557F7A"/>
    <w:rsid w:val="00565E2B"/>
    <w:rsid w:val="00566816"/>
    <w:rsid w:val="00566BE7"/>
    <w:rsid w:val="005700F1"/>
    <w:rsid w:val="005712A0"/>
    <w:rsid w:val="00575D3C"/>
    <w:rsid w:val="00575DD4"/>
    <w:rsid w:val="005761FA"/>
    <w:rsid w:val="00576FD4"/>
    <w:rsid w:val="00577198"/>
    <w:rsid w:val="00577C15"/>
    <w:rsid w:val="00581E08"/>
    <w:rsid w:val="00583FCA"/>
    <w:rsid w:val="00586214"/>
    <w:rsid w:val="005931BB"/>
    <w:rsid w:val="005947C6"/>
    <w:rsid w:val="0059724F"/>
    <w:rsid w:val="005A1B41"/>
    <w:rsid w:val="005B0D9D"/>
    <w:rsid w:val="005B1ECD"/>
    <w:rsid w:val="005B508B"/>
    <w:rsid w:val="005B5586"/>
    <w:rsid w:val="005B78D7"/>
    <w:rsid w:val="005C2DF2"/>
    <w:rsid w:val="005C30C8"/>
    <w:rsid w:val="005C3CCA"/>
    <w:rsid w:val="005C43FA"/>
    <w:rsid w:val="005C759E"/>
    <w:rsid w:val="005D1FB3"/>
    <w:rsid w:val="005D35C0"/>
    <w:rsid w:val="005D4E04"/>
    <w:rsid w:val="005D4F68"/>
    <w:rsid w:val="005D54DF"/>
    <w:rsid w:val="005D55B8"/>
    <w:rsid w:val="005D63AD"/>
    <w:rsid w:val="005E1196"/>
    <w:rsid w:val="005E1856"/>
    <w:rsid w:val="005E4D97"/>
    <w:rsid w:val="005E7230"/>
    <w:rsid w:val="005F20DA"/>
    <w:rsid w:val="005F28A8"/>
    <w:rsid w:val="005F4CB8"/>
    <w:rsid w:val="005F6358"/>
    <w:rsid w:val="005F7FA1"/>
    <w:rsid w:val="005F7FEE"/>
    <w:rsid w:val="0060189B"/>
    <w:rsid w:val="00606A29"/>
    <w:rsid w:val="006078AC"/>
    <w:rsid w:val="006108F7"/>
    <w:rsid w:val="00612ACF"/>
    <w:rsid w:val="00612EE4"/>
    <w:rsid w:val="00620572"/>
    <w:rsid w:val="0062059B"/>
    <w:rsid w:val="006214AD"/>
    <w:rsid w:val="00622EC2"/>
    <w:rsid w:val="00623AE5"/>
    <w:rsid w:val="006243D9"/>
    <w:rsid w:val="00627232"/>
    <w:rsid w:val="00631842"/>
    <w:rsid w:val="00632C7F"/>
    <w:rsid w:val="00634CFD"/>
    <w:rsid w:val="00640242"/>
    <w:rsid w:val="006404E5"/>
    <w:rsid w:val="00641192"/>
    <w:rsid w:val="006414A8"/>
    <w:rsid w:val="006418A5"/>
    <w:rsid w:val="006430BD"/>
    <w:rsid w:val="0064316C"/>
    <w:rsid w:val="006438FD"/>
    <w:rsid w:val="00644F9A"/>
    <w:rsid w:val="006451BA"/>
    <w:rsid w:val="006457FB"/>
    <w:rsid w:val="006465AF"/>
    <w:rsid w:val="006501DC"/>
    <w:rsid w:val="0065061C"/>
    <w:rsid w:val="0065201A"/>
    <w:rsid w:val="00653039"/>
    <w:rsid w:val="00654637"/>
    <w:rsid w:val="00656652"/>
    <w:rsid w:val="006630B1"/>
    <w:rsid w:val="00663E9F"/>
    <w:rsid w:val="00666275"/>
    <w:rsid w:val="00667E3E"/>
    <w:rsid w:val="0067172D"/>
    <w:rsid w:val="00672FB1"/>
    <w:rsid w:val="00673C25"/>
    <w:rsid w:val="00674D04"/>
    <w:rsid w:val="00675E05"/>
    <w:rsid w:val="006763EE"/>
    <w:rsid w:val="006822AF"/>
    <w:rsid w:val="00682EBD"/>
    <w:rsid w:val="00693BE8"/>
    <w:rsid w:val="00695C7F"/>
    <w:rsid w:val="006A4E1C"/>
    <w:rsid w:val="006A54F7"/>
    <w:rsid w:val="006A6F88"/>
    <w:rsid w:val="006B578F"/>
    <w:rsid w:val="006B63A4"/>
    <w:rsid w:val="006C1D3F"/>
    <w:rsid w:val="006C290F"/>
    <w:rsid w:val="006C70D6"/>
    <w:rsid w:val="006D20F5"/>
    <w:rsid w:val="006D3FE0"/>
    <w:rsid w:val="006D41C0"/>
    <w:rsid w:val="006D52EF"/>
    <w:rsid w:val="006E0C77"/>
    <w:rsid w:val="006E31AB"/>
    <w:rsid w:val="006E4105"/>
    <w:rsid w:val="006E5B26"/>
    <w:rsid w:val="006F06CB"/>
    <w:rsid w:val="006F315D"/>
    <w:rsid w:val="006F3C08"/>
    <w:rsid w:val="006F47F7"/>
    <w:rsid w:val="006F573E"/>
    <w:rsid w:val="006F669F"/>
    <w:rsid w:val="00704A4F"/>
    <w:rsid w:val="007055AB"/>
    <w:rsid w:val="00712C9F"/>
    <w:rsid w:val="007137E3"/>
    <w:rsid w:val="00715EE2"/>
    <w:rsid w:val="0072184A"/>
    <w:rsid w:val="00726BBC"/>
    <w:rsid w:val="00726E92"/>
    <w:rsid w:val="007274F5"/>
    <w:rsid w:val="00727816"/>
    <w:rsid w:val="007278A5"/>
    <w:rsid w:val="0073024E"/>
    <w:rsid w:val="00730BBC"/>
    <w:rsid w:val="00732688"/>
    <w:rsid w:val="007349D1"/>
    <w:rsid w:val="00735647"/>
    <w:rsid w:val="00741634"/>
    <w:rsid w:val="0074167E"/>
    <w:rsid w:val="00742D67"/>
    <w:rsid w:val="00744230"/>
    <w:rsid w:val="00744532"/>
    <w:rsid w:val="00745D34"/>
    <w:rsid w:val="00746BDB"/>
    <w:rsid w:val="00747ED2"/>
    <w:rsid w:val="00752049"/>
    <w:rsid w:val="00753748"/>
    <w:rsid w:val="0075457F"/>
    <w:rsid w:val="0075499A"/>
    <w:rsid w:val="00757254"/>
    <w:rsid w:val="00757CF7"/>
    <w:rsid w:val="00760723"/>
    <w:rsid w:val="0076207C"/>
    <w:rsid w:val="00762843"/>
    <w:rsid w:val="00766CBF"/>
    <w:rsid w:val="00770092"/>
    <w:rsid w:val="007714A5"/>
    <w:rsid w:val="007761D8"/>
    <w:rsid w:val="00776773"/>
    <w:rsid w:val="00777D82"/>
    <w:rsid w:val="007808E1"/>
    <w:rsid w:val="007845C7"/>
    <w:rsid w:val="00784D16"/>
    <w:rsid w:val="00784FB3"/>
    <w:rsid w:val="007860C4"/>
    <w:rsid w:val="00787D27"/>
    <w:rsid w:val="007903E0"/>
    <w:rsid w:val="00790F20"/>
    <w:rsid w:val="00791232"/>
    <w:rsid w:val="00792F8A"/>
    <w:rsid w:val="00796E73"/>
    <w:rsid w:val="007A2C28"/>
    <w:rsid w:val="007A2FE5"/>
    <w:rsid w:val="007A631D"/>
    <w:rsid w:val="007A7A49"/>
    <w:rsid w:val="007B0215"/>
    <w:rsid w:val="007B0735"/>
    <w:rsid w:val="007B16BB"/>
    <w:rsid w:val="007B1927"/>
    <w:rsid w:val="007B2AA1"/>
    <w:rsid w:val="007B2ACC"/>
    <w:rsid w:val="007C3294"/>
    <w:rsid w:val="007C3565"/>
    <w:rsid w:val="007C4CAB"/>
    <w:rsid w:val="007C53AC"/>
    <w:rsid w:val="007C722E"/>
    <w:rsid w:val="007D1420"/>
    <w:rsid w:val="007D24D5"/>
    <w:rsid w:val="007D454A"/>
    <w:rsid w:val="007D4B0E"/>
    <w:rsid w:val="007D622C"/>
    <w:rsid w:val="007D7405"/>
    <w:rsid w:val="007E5064"/>
    <w:rsid w:val="007F1176"/>
    <w:rsid w:val="007F1387"/>
    <w:rsid w:val="007F4B6F"/>
    <w:rsid w:val="007F5A93"/>
    <w:rsid w:val="007F5ACA"/>
    <w:rsid w:val="008057B5"/>
    <w:rsid w:val="00807CA3"/>
    <w:rsid w:val="0081042E"/>
    <w:rsid w:val="008119CD"/>
    <w:rsid w:val="00812506"/>
    <w:rsid w:val="008165FD"/>
    <w:rsid w:val="00817E70"/>
    <w:rsid w:val="0082033C"/>
    <w:rsid w:val="008325DC"/>
    <w:rsid w:val="008372CD"/>
    <w:rsid w:val="00837723"/>
    <w:rsid w:val="00846E73"/>
    <w:rsid w:val="00851D9A"/>
    <w:rsid w:val="008521BB"/>
    <w:rsid w:val="00854899"/>
    <w:rsid w:val="00854E72"/>
    <w:rsid w:val="008553DA"/>
    <w:rsid w:val="008561C9"/>
    <w:rsid w:val="00856927"/>
    <w:rsid w:val="00861637"/>
    <w:rsid w:val="00862385"/>
    <w:rsid w:val="008637A2"/>
    <w:rsid w:val="00866216"/>
    <w:rsid w:val="008708C6"/>
    <w:rsid w:val="00872270"/>
    <w:rsid w:val="0088401D"/>
    <w:rsid w:val="00884FE5"/>
    <w:rsid w:val="00885A43"/>
    <w:rsid w:val="00886A23"/>
    <w:rsid w:val="00891B7E"/>
    <w:rsid w:val="00896CF6"/>
    <w:rsid w:val="0089760B"/>
    <w:rsid w:val="00897AA4"/>
    <w:rsid w:val="008A12B1"/>
    <w:rsid w:val="008A285B"/>
    <w:rsid w:val="008A3485"/>
    <w:rsid w:val="008A5169"/>
    <w:rsid w:val="008B03E2"/>
    <w:rsid w:val="008B5C92"/>
    <w:rsid w:val="008B61DD"/>
    <w:rsid w:val="008C1B55"/>
    <w:rsid w:val="008C271F"/>
    <w:rsid w:val="008C419A"/>
    <w:rsid w:val="008C7EF7"/>
    <w:rsid w:val="008D0F09"/>
    <w:rsid w:val="008D131F"/>
    <w:rsid w:val="008D175A"/>
    <w:rsid w:val="008D1E25"/>
    <w:rsid w:val="008D3079"/>
    <w:rsid w:val="008D4365"/>
    <w:rsid w:val="008D5E24"/>
    <w:rsid w:val="008D65E3"/>
    <w:rsid w:val="008E12E2"/>
    <w:rsid w:val="008E29D6"/>
    <w:rsid w:val="008E3F7D"/>
    <w:rsid w:val="008E4732"/>
    <w:rsid w:val="008E7494"/>
    <w:rsid w:val="008E76DF"/>
    <w:rsid w:val="008F4A76"/>
    <w:rsid w:val="008F79A2"/>
    <w:rsid w:val="009028CE"/>
    <w:rsid w:val="00903785"/>
    <w:rsid w:val="00906559"/>
    <w:rsid w:val="0090778F"/>
    <w:rsid w:val="00912DCC"/>
    <w:rsid w:val="009135EC"/>
    <w:rsid w:val="009141C1"/>
    <w:rsid w:val="00915DE7"/>
    <w:rsid w:val="009174F2"/>
    <w:rsid w:val="009204B2"/>
    <w:rsid w:val="00922D73"/>
    <w:rsid w:val="0092362B"/>
    <w:rsid w:val="00925544"/>
    <w:rsid w:val="0092633C"/>
    <w:rsid w:val="009317C2"/>
    <w:rsid w:val="00931A31"/>
    <w:rsid w:val="00932D9E"/>
    <w:rsid w:val="009331C3"/>
    <w:rsid w:val="00933EFF"/>
    <w:rsid w:val="00935662"/>
    <w:rsid w:val="00941139"/>
    <w:rsid w:val="00941165"/>
    <w:rsid w:val="00944D54"/>
    <w:rsid w:val="0094530D"/>
    <w:rsid w:val="00954EEB"/>
    <w:rsid w:val="00957AD4"/>
    <w:rsid w:val="009658EC"/>
    <w:rsid w:val="00965EB6"/>
    <w:rsid w:val="00971681"/>
    <w:rsid w:val="00971B1E"/>
    <w:rsid w:val="00973BE8"/>
    <w:rsid w:val="00974376"/>
    <w:rsid w:val="0097542E"/>
    <w:rsid w:val="00983F37"/>
    <w:rsid w:val="009843BC"/>
    <w:rsid w:val="00984BAE"/>
    <w:rsid w:val="00986C88"/>
    <w:rsid w:val="00987E4A"/>
    <w:rsid w:val="0099223F"/>
    <w:rsid w:val="00997E73"/>
    <w:rsid w:val="009A1976"/>
    <w:rsid w:val="009A2707"/>
    <w:rsid w:val="009A4A9E"/>
    <w:rsid w:val="009A4BE5"/>
    <w:rsid w:val="009A7E44"/>
    <w:rsid w:val="009B2AE0"/>
    <w:rsid w:val="009B35FC"/>
    <w:rsid w:val="009B58FE"/>
    <w:rsid w:val="009B7C99"/>
    <w:rsid w:val="009C1643"/>
    <w:rsid w:val="009C296D"/>
    <w:rsid w:val="009C328A"/>
    <w:rsid w:val="009C393D"/>
    <w:rsid w:val="009C4A55"/>
    <w:rsid w:val="009C66E8"/>
    <w:rsid w:val="009D3D36"/>
    <w:rsid w:val="009D433C"/>
    <w:rsid w:val="009D475E"/>
    <w:rsid w:val="009D532D"/>
    <w:rsid w:val="009D6332"/>
    <w:rsid w:val="009E0848"/>
    <w:rsid w:val="009E36EA"/>
    <w:rsid w:val="009E4EE5"/>
    <w:rsid w:val="009F4865"/>
    <w:rsid w:val="009F68EE"/>
    <w:rsid w:val="009F77A8"/>
    <w:rsid w:val="00A023C0"/>
    <w:rsid w:val="00A062BE"/>
    <w:rsid w:val="00A07F39"/>
    <w:rsid w:val="00A106F1"/>
    <w:rsid w:val="00A11049"/>
    <w:rsid w:val="00A22686"/>
    <w:rsid w:val="00A22EA0"/>
    <w:rsid w:val="00A230EE"/>
    <w:rsid w:val="00A233A4"/>
    <w:rsid w:val="00A33071"/>
    <w:rsid w:val="00A37E4C"/>
    <w:rsid w:val="00A4041B"/>
    <w:rsid w:val="00A408B0"/>
    <w:rsid w:val="00A43087"/>
    <w:rsid w:val="00A451C3"/>
    <w:rsid w:val="00A45795"/>
    <w:rsid w:val="00A47175"/>
    <w:rsid w:val="00A539D1"/>
    <w:rsid w:val="00A5546B"/>
    <w:rsid w:val="00A672B3"/>
    <w:rsid w:val="00A71AE6"/>
    <w:rsid w:val="00A71FD3"/>
    <w:rsid w:val="00A7314A"/>
    <w:rsid w:val="00A748EE"/>
    <w:rsid w:val="00A7619F"/>
    <w:rsid w:val="00A76534"/>
    <w:rsid w:val="00A766B3"/>
    <w:rsid w:val="00A77C28"/>
    <w:rsid w:val="00A8137C"/>
    <w:rsid w:val="00A81A74"/>
    <w:rsid w:val="00A82E55"/>
    <w:rsid w:val="00A842D9"/>
    <w:rsid w:val="00A84BFA"/>
    <w:rsid w:val="00A852E1"/>
    <w:rsid w:val="00A857F1"/>
    <w:rsid w:val="00A85D1D"/>
    <w:rsid w:val="00A86565"/>
    <w:rsid w:val="00A86946"/>
    <w:rsid w:val="00A86A3D"/>
    <w:rsid w:val="00A93471"/>
    <w:rsid w:val="00A94188"/>
    <w:rsid w:val="00A95716"/>
    <w:rsid w:val="00A958D4"/>
    <w:rsid w:val="00A95C60"/>
    <w:rsid w:val="00A973CD"/>
    <w:rsid w:val="00A979CF"/>
    <w:rsid w:val="00AA1021"/>
    <w:rsid w:val="00AA355A"/>
    <w:rsid w:val="00AA686C"/>
    <w:rsid w:val="00AA772A"/>
    <w:rsid w:val="00AB16E8"/>
    <w:rsid w:val="00AC046F"/>
    <w:rsid w:val="00AC05A6"/>
    <w:rsid w:val="00AC0974"/>
    <w:rsid w:val="00AC190E"/>
    <w:rsid w:val="00AC45BD"/>
    <w:rsid w:val="00AD271E"/>
    <w:rsid w:val="00AD3E67"/>
    <w:rsid w:val="00AD4D1C"/>
    <w:rsid w:val="00AD5CA8"/>
    <w:rsid w:val="00AD6E4A"/>
    <w:rsid w:val="00AD752E"/>
    <w:rsid w:val="00AD7602"/>
    <w:rsid w:val="00AE01F9"/>
    <w:rsid w:val="00AE0837"/>
    <w:rsid w:val="00AE3B6E"/>
    <w:rsid w:val="00AE5B0A"/>
    <w:rsid w:val="00AF0B4A"/>
    <w:rsid w:val="00AF173C"/>
    <w:rsid w:val="00AF1C0B"/>
    <w:rsid w:val="00AF408D"/>
    <w:rsid w:val="00AF5C2E"/>
    <w:rsid w:val="00AF74B4"/>
    <w:rsid w:val="00AF785C"/>
    <w:rsid w:val="00B00C50"/>
    <w:rsid w:val="00B051D5"/>
    <w:rsid w:val="00B0547C"/>
    <w:rsid w:val="00B07FA3"/>
    <w:rsid w:val="00B10082"/>
    <w:rsid w:val="00B1087A"/>
    <w:rsid w:val="00B170F3"/>
    <w:rsid w:val="00B17256"/>
    <w:rsid w:val="00B22D7B"/>
    <w:rsid w:val="00B249D8"/>
    <w:rsid w:val="00B256F7"/>
    <w:rsid w:val="00B2602E"/>
    <w:rsid w:val="00B260D3"/>
    <w:rsid w:val="00B33152"/>
    <w:rsid w:val="00B35E00"/>
    <w:rsid w:val="00B406DA"/>
    <w:rsid w:val="00B43FBB"/>
    <w:rsid w:val="00B44EE5"/>
    <w:rsid w:val="00B47088"/>
    <w:rsid w:val="00B479E9"/>
    <w:rsid w:val="00B51303"/>
    <w:rsid w:val="00B53DE4"/>
    <w:rsid w:val="00B55D21"/>
    <w:rsid w:val="00B717F1"/>
    <w:rsid w:val="00B753F7"/>
    <w:rsid w:val="00B77F0D"/>
    <w:rsid w:val="00B80FFA"/>
    <w:rsid w:val="00B84655"/>
    <w:rsid w:val="00B875C8"/>
    <w:rsid w:val="00B92243"/>
    <w:rsid w:val="00B92665"/>
    <w:rsid w:val="00B96C2B"/>
    <w:rsid w:val="00BA4E2A"/>
    <w:rsid w:val="00BA5AC2"/>
    <w:rsid w:val="00BA7F42"/>
    <w:rsid w:val="00BB0C69"/>
    <w:rsid w:val="00BB6076"/>
    <w:rsid w:val="00BB634C"/>
    <w:rsid w:val="00BC2823"/>
    <w:rsid w:val="00BC63EE"/>
    <w:rsid w:val="00BD2D27"/>
    <w:rsid w:val="00BD736B"/>
    <w:rsid w:val="00BE05D5"/>
    <w:rsid w:val="00BE06A0"/>
    <w:rsid w:val="00BE6068"/>
    <w:rsid w:val="00BF1A88"/>
    <w:rsid w:val="00BF778E"/>
    <w:rsid w:val="00C01E55"/>
    <w:rsid w:val="00C03B85"/>
    <w:rsid w:val="00C1639A"/>
    <w:rsid w:val="00C174F4"/>
    <w:rsid w:val="00C31404"/>
    <w:rsid w:val="00C31ADA"/>
    <w:rsid w:val="00C3261F"/>
    <w:rsid w:val="00C42C5E"/>
    <w:rsid w:val="00C43616"/>
    <w:rsid w:val="00C46A17"/>
    <w:rsid w:val="00C471BA"/>
    <w:rsid w:val="00C51092"/>
    <w:rsid w:val="00C532DE"/>
    <w:rsid w:val="00C55C7E"/>
    <w:rsid w:val="00C56A52"/>
    <w:rsid w:val="00C578C2"/>
    <w:rsid w:val="00C60781"/>
    <w:rsid w:val="00C60FB6"/>
    <w:rsid w:val="00C64976"/>
    <w:rsid w:val="00C6715D"/>
    <w:rsid w:val="00C704A5"/>
    <w:rsid w:val="00C74B75"/>
    <w:rsid w:val="00C753CC"/>
    <w:rsid w:val="00C76098"/>
    <w:rsid w:val="00C8228E"/>
    <w:rsid w:val="00C8495E"/>
    <w:rsid w:val="00C923B8"/>
    <w:rsid w:val="00C95785"/>
    <w:rsid w:val="00C9782F"/>
    <w:rsid w:val="00CA5819"/>
    <w:rsid w:val="00CA583D"/>
    <w:rsid w:val="00CA7789"/>
    <w:rsid w:val="00CB0CDB"/>
    <w:rsid w:val="00CB4B76"/>
    <w:rsid w:val="00CB5C6D"/>
    <w:rsid w:val="00CB67D6"/>
    <w:rsid w:val="00CB760A"/>
    <w:rsid w:val="00CC05D0"/>
    <w:rsid w:val="00CC0A6A"/>
    <w:rsid w:val="00CC254C"/>
    <w:rsid w:val="00CC5207"/>
    <w:rsid w:val="00CD1510"/>
    <w:rsid w:val="00CD3010"/>
    <w:rsid w:val="00CD5E65"/>
    <w:rsid w:val="00CD7516"/>
    <w:rsid w:val="00CE21AA"/>
    <w:rsid w:val="00CE37C1"/>
    <w:rsid w:val="00CE4417"/>
    <w:rsid w:val="00CE48E1"/>
    <w:rsid w:val="00CE6DC2"/>
    <w:rsid w:val="00CF0113"/>
    <w:rsid w:val="00CF01F6"/>
    <w:rsid w:val="00CF12AA"/>
    <w:rsid w:val="00CF24D3"/>
    <w:rsid w:val="00CF5907"/>
    <w:rsid w:val="00CF6373"/>
    <w:rsid w:val="00D000B9"/>
    <w:rsid w:val="00D00FB4"/>
    <w:rsid w:val="00D01CA9"/>
    <w:rsid w:val="00D02B74"/>
    <w:rsid w:val="00D055DB"/>
    <w:rsid w:val="00D05F08"/>
    <w:rsid w:val="00D07B67"/>
    <w:rsid w:val="00D07EB4"/>
    <w:rsid w:val="00D1022E"/>
    <w:rsid w:val="00D21163"/>
    <w:rsid w:val="00D22ECF"/>
    <w:rsid w:val="00D33F15"/>
    <w:rsid w:val="00D3530D"/>
    <w:rsid w:val="00D35EC9"/>
    <w:rsid w:val="00D3790B"/>
    <w:rsid w:val="00D40C55"/>
    <w:rsid w:val="00D42EB8"/>
    <w:rsid w:val="00D502DF"/>
    <w:rsid w:val="00D54001"/>
    <w:rsid w:val="00D543A7"/>
    <w:rsid w:val="00D569E0"/>
    <w:rsid w:val="00D6136C"/>
    <w:rsid w:val="00D62B31"/>
    <w:rsid w:val="00D64912"/>
    <w:rsid w:val="00D675B8"/>
    <w:rsid w:val="00D679BE"/>
    <w:rsid w:val="00D67EBD"/>
    <w:rsid w:val="00D73591"/>
    <w:rsid w:val="00D736A5"/>
    <w:rsid w:val="00D742E4"/>
    <w:rsid w:val="00D85851"/>
    <w:rsid w:val="00D85968"/>
    <w:rsid w:val="00D85D52"/>
    <w:rsid w:val="00D9172F"/>
    <w:rsid w:val="00D91A87"/>
    <w:rsid w:val="00D91EA4"/>
    <w:rsid w:val="00D9573C"/>
    <w:rsid w:val="00D97B57"/>
    <w:rsid w:val="00DA10EC"/>
    <w:rsid w:val="00DA6BD9"/>
    <w:rsid w:val="00DA7806"/>
    <w:rsid w:val="00DB0305"/>
    <w:rsid w:val="00DB090B"/>
    <w:rsid w:val="00DB10CD"/>
    <w:rsid w:val="00DB1E6D"/>
    <w:rsid w:val="00DB1FFA"/>
    <w:rsid w:val="00DB23B5"/>
    <w:rsid w:val="00DB3047"/>
    <w:rsid w:val="00DB6717"/>
    <w:rsid w:val="00DC2A10"/>
    <w:rsid w:val="00DC3C32"/>
    <w:rsid w:val="00DC3E64"/>
    <w:rsid w:val="00DC7544"/>
    <w:rsid w:val="00DC7784"/>
    <w:rsid w:val="00DD245A"/>
    <w:rsid w:val="00DD25C4"/>
    <w:rsid w:val="00DD4C3F"/>
    <w:rsid w:val="00DD6DD7"/>
    <w:rsid w:val="00DE00DB"/>
    <w:rsid w:val="00DE0E9F"/>
    <w:rsid w:val="00DE168E"/>
    <w:rsid w:val="00DE298C"/>
    <w:rsid w:val="00DE3549"/>
    <w:rsid w:val="00DF2097"/>
    <w:rsid w:val="00DF42E0"/>
    <w:rsid w:val="00DF6455"/>
    <w:rsid w:val="00DF6EFF"/>
    <w:rsid w:val="00E002DE"/>
    <w:rsid w:val="00E010F6"/>
    <w:rsid w:val="00E10EE9"/>
    <w:rsid w:val="00E1396C"/>
    <w:rsid w:val="00E16CDB"/>
    <w:rsid w:val="00E16D39"/>
    <w:rsid w:val="00E177AD"/>
    <w:rsid w:val="00E20655"/>
    <w:rsid w:val="00E20BB7"/>
    <w:rsid w:val="00E21636"/>
    <w:rsid w:val="00E2513E"/>
    <w:rsid w:val="00E253BC"/>
    <w:rsid w:val="00E30AC7"/>
    <w:rsid w:val="00E36BEA"/>
    <w:rsid w:val="00E374A0"/>
    <w:rsid w:val="00E40A3C"/>
    <w:rsid w:val="00E4306D"/>
    <w:rsid w:val="00E43847"/>
    <w:rsid w:val="00E44073"/>
    <w:rsid w:val="00E4527D"/>
    <w:rsid w:val="00E46C25"/>
    <w:rsid w:val="00E505F8"/>
    <w:rsid w:val="00E50651"/>
    <w:rsid w:val="00E51953"/>
    <w:rsid w:val="00E55AF1"/>
    <w:rsid w:val="00E569E4"/>
    <w:rsid w:val="00E57002"/>
    <w:rsid w:val="00E679F1"/>
    <w:rsid w:val="00E71FB5"/>
    <w:rsid w:val="00E76BC4"/>
    <w:rsid w:val="00E80018"/>
    <w:rsid w:val="00E8048E"/>
    <w:rsid w:val="00E86C04"/>
    <w:rsid w:val="00E87AE3"/>
    <w:rsid w:val="00E92247"/>
    <w:rsid w:val="00E928E1"/>
    <w:rsid w:val="00E93212"/>
    <w:rsid w:val="00E935DC"/>
    <w:rsid w:val="00E946BD"/>
    <w:rsid w:val="00E952F4"/>
    <w:rsid w:val="00EA0F5E"/>
    <w:rsid w:val="00EA2E17"/>
    <w:rsid w:val="00EA2E25"/>
    <w:rsid w:val="00EA507B"/>
    <w:rsid w:val="00EA51C3"/>
    <w:rsid w:val="00EA5B2A"/>
    <w:rsid w:val="00EB0825"/>
    <w:rsid w:val="00EB17B6"/>
    <w:rsid w:val="00EB60DC"/>
    <w:rsid w:val="00EB6155"/>
    <w:rsid w:val="00EC2939"/>
    <w:rsid w:val="00EC3DA9"/>
    <w:rsid w:val="00EE0CCF"/>
    <w:rsid w:val="00EE0E97"/>
    <w:rsid w:val="00EE16C8"/>
    <w:rsid w:val="00EE5715"/>
    <w:rsid w:val="00EE5A82"/>
    <w:rsid w:val="00EF15FD"/>
    <w:rsid w:val="00EF22F3"/>
    <w:rsid w:val="00EF27D3"/>
    <w:rsid w:val="00EF6A25"/>
    <w:rsid w:val="00F11A50"/>
    <w:rsid w:val="00F127C0"/>
    <w:rsid w:val="00F12C4B"/>
    <w:rsid w:val="00F14016"/>
    <w:rsid w:val="00F1481A"/>
    <w:rsid w:val="00F14902"/>
    <w:rsid w:val="00F15CE4"/>
    <w:rsid w:val="00F221D6"/>
    <w:rsid w:val="00F2406B"/>
    <w:rsid w:val="00F253DA"/>
    <w:rsid w:val="00F254BB"/>
    <w:rsid w:val="00F26E0F"/>
    <w:rsid w:val="00F300BB"/>
    <w:rsid w:val="00F310B3"/>
    <w:rsid w:val="00F314DC"/>
    <w:rsid w:val="00F332E6"/>
    <w:rsid w:val="00F344BA"/>
    <w:rsid w:val="00F35642"/>
    <w:rsid w:val="00F4362A"/>
    <w:rsid w:val="00F44E02"/>
    <w:rsid w:val="00F45D8B"/>
    <w:rsid w:val="00F60B87"/>
    <w:rsid w:val="00F63904"/>
    <w:rsid w:val="00F66083"/>
    <w:rsid w:val="00F6685B"/>
    <w:rsid w:val="00F66F75"/>
    <w:rsid w:val="00F67BCA"/>
    <w:rsid w:val="00F7101E"/>
    <w:rsid w:val="00F720C9"/>
    <w:rsid w:val="00F728C7"/>
    <w:rsid w:val="00F73A6F"/>
    <w:rsid w:val="00F74455"/>
    <w:rsid w:val="00F746E4"/>
    <w:rsid w:val="00F765AD"/>
    <w:rsid w:val="00F81D35"/>
    <w:rsid w:val="00F81D64"/>
    <w:rsid w:val="00F82572"/>
    <w:rsid w:val="00F82AE7"/>
    <w:rsid w:val="00F82E84"/>
    <w:rsid w:val="00F83922"/>
    <w:rsid w:val="00F85CBE"/>
    <w:rsid w:val="00F86C11"/>
    <w:rsid w:val="00F91728"/>
    <w:rsid w:val="00F9213E"/>
    <w:rsid w:val="00F924EA"/>
    <w:rsid w:val="00F92B4C"/>
    <w:rsid w:val="00F94DCD"/>
    <w:rsid w:val="00F96F43"/>
    <w:rsid w:val="00F978CB"/>
    <w:rsid w:val="00FA0A2D"/>
    <w:rsid w:val="00FA2F46"/>
    <w:rsid w:val="00FA3F40"/>
    <w:rsid w:val="00FA4625"/>
    <w:rsid w:val="00FB3CE2"/>
    <w:rsid w:val="00FB5FAE"/>
    <w:rsid w:val="00FB64D8"/>
    <w:rsid w:val="00FC185C"/>
    <w:rsid w:val="00FD2A74"/>
    <w:rsid w:val="00FD3960"/>
    <w:rsid w:val="00FD5A7F"/>
    <w:rsid w:val="00FD5F61"/>
    <w:rsid w:val="00FD696A"/>
    <w:rsid w:val="00FE2476"/>
    <w:rsid w:val="00FE5307"/>
    <w:rsid w:val="00FF5AFD"/>
    <w:rsid w:val="00FF644F"/>
    <w:rsid w:val="00FF6EFC"/>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11B88"/>
  <w15:docId w15:val="{76077D77-E3C3-46F1-9D35-F06CDDCD4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0E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B10EF"/>
    <w:pPr>
      <w:keepNext/>
      <w:outlineLvl w:val="0"/>
    </w:pPr>
    <w:rPr>
      <w:rFonts w:ascii="VNtimes new roman" w:hAnsi="VNtimes new roman"/>
      <w:b/>
      <w:color w:val="0000FF"/>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10EF"/>
    <w:rPr>
      <w:rFonts w:ascii="VNtimes new roman" w:eastAsia="Times New Roman" w:hAnsi="VNtimes new roman" w:cs="Times New Roman"/>
      <w:b/>
      <w:color w:val="0000FF"/>
      <w:sz w:val="26"/>
      <w:szCs w:val="20"/>
    </w:rPr>
  </w:style>
  <w:style w:type="paragraph" w:styleId="Footer">
    <w:name w:val="footer"/>
    <w:basedOn w:val="Normal"/>
    <w:link w:val="FooterChar"/>
    <w:uiPriority w:val="99"/>
    <w:rsid w:val="002B10EF"/>
    <w:pPr>
      <w:tabs>
        <w:tab w:val="center" w:pos="4680"/>
        <w:tab w:val="right" w:pos="9360"/>
      </w:tabs>
    </w:pPr>
  </w:style>
  <w:style w:type="character" w:customStyle="1" w:styleId="FooterChar">
    <w:name w:val="Footer Char"/>
    <w:basedOn w:val="DefaultParagraphFont"/>
    <w:link w:val="Footer"/>
    <w:uiPriority w:val="99"/>
    <w:rsid w:val="002B10E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B10EF"/>
    <w:pPr>
      <w:tabs>
        <w:tab w:val="center" w:pos="4680"/>
        <w:tab w:val="right" w:pos="9360"/>
      </w:tabs>
    </w:pPr>
  </w:style>
  <w:style w:type="character" w:customStyle="1" w:styleId="HeaderChar">
    <w:name w:val="Header Char"/>
    <w:basedOn w:val="DefaultParagraphFont"/>
    <w:link w:val="Header"/>
    <w:uiPriority w:val="99"/>
    <w:rsid w:val="002B10EF"/>
    <w:rPr>
      <w:rFonts w:ascii="Times New Roman" w:eastAsia="Times New Roman" w:hAnsi="Times New Roman" w:cs="Times New Roman"/>
      <w:sz w:val="24"/>
      <w:szCs w:val="24"/>
    </w:rPr>
  </w:style>
  <w:style w:type="table" w:styleId="TableGrid">
    <w:name w:val="Table Grid"/>
    <w:basedOn w:val="TableNormal"/>
    <w:uiPriority w:val="59"/>
    <w:rsid w:val="00B10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274D3"/>
    <w:rPr>
      <w:color w:val="0000FF"/>
      <w:u w:val="single"/>
    </w:rPr>
  </w:style>
  <w:style w:type="paragraph" w:styleId="ListParagraph">
    <w:name w:val="List Paragraph"/>
    <w:basedOn w:val="Normal"/>
    <w:uiPriority w:val="34"/>
    <w:qFormat/>
    <w:rsid w:val="00C578C2"/>
    <w:pPr>
      <w:ind w:left="720"/>
      <w:contextualSpacing/>
    </w:pPr>
  </w:style>
  <w:style w:type="paragraph" w:styleId="NormalWeb">
    <w:name w:val="Normal (Web)"/>
    <w:basedOn w:val="Normal"/>
    <w:uiPriority w:val="99"/>
    <w:unhideWhenUsed/>
    <w:rsid w:val="00854899"/>
    <w:pPr>
      <w:spacing w:before="100" w:beforeAutospacing="1" w:after="100" w:afterAutospacing="1"/>
    </w:pPr>
  </w:style>
  <w:style w:type="character" w:styleId="Emphasis">
    <w:name w:val="Emphasis"/>
    <w:basedOn w:val="DefaultParagraphFont"/>
    <w:uiPriority w:val="20"/>
    <w:qFormat/>
    <w:rsid w:val="00854899"/>
    <w:rPr>
      <w:i/>
      <w:iCs/>
    </w:rPr>
  </w:style>
  <w:style w:type="paragraph" w:styleId="BalloonText">
    <w:name w:val="Balloon Text"/>
    <w:basedOn w:val="Normal"/>
    <w:link w:val="BalloonTextChar"/>
    <w:uiPriority w:val="99"/>
    <w:semiHidden/>
    <w:unhideWhenUsed/>
    <w:rsid w:val="00F9213E"/>
    <w:rPr>
      <w:rFonts w:ascii="Tahoma" w:hAnsi="Tahoma" w:cs="Tahoma"/>
      <w:sz w:val="16"/>
      <w:szCs w:val="16"/>
    </w:rPr>
  </w:style>
  <w:style w:type="character" w:customStyle="1" w:styleId="BalloonTextChar">
    <w:name w:val="Balloon Text Char"/>
    <w:basedOn w:val="DefaultParagraphFont"/>
    <w:link w:val="BalloonText"/>
    <w:uiPriority w:val="99"/>
    <w:semiHidden/>
    <w:rsid w:val="00F9213E"/>
    <w:rPr>
      <w:rFonts w:ascii="Tahoma" w:eastAsia="Times New Roman" w:hAnsi="Tahoma" w:cs="Tahoma"/>
      <w:sz w:val="16"/>
      <w:szCs w:val="16"/>
    </w:rPr>
  </w:style>
  <w:style w:type="character" w:customStyle="1" w:styleId="BodyTextChar">
    <w:name w:val="Body Text Char"/>
    <w:basedOn w:val="DefaultParagraphFont"/>
    <w:link w:val="BodyText"/>
    <w:rsid w:val="004048AF"/>
    <w:rPr>
      <w:rFonts w:ascii="Times New Roman" w:eastAsia="Times New Roman" w:hAnsi="Times New Roman" w:cs="Times New Roman"/>
      <w:sz w:val="28"/>
      <w:szCs w:val="28"/>
    </w:rPr>
  </w:style>
  <w:style w:type="paragraph" w:styleId="BodyText">
    <w:name w:val="Body Text"/>
    <w:basedOn w:val="Normal"/>
    <w:link w:val="BodyTextChar"/>
    <w:qFormat/>
    <w:rsid w:val="004048AF"/>
    <w:pPr>
      <w:widowControl w:val="0"/>
      <w:spacing w:after="60" w:line="276" w:lineRule="auto"/>
      <w:ind w:firstLine="400"/>
    </w:pPr>
    <w:rPr>
      <w:sz w:val="28"/>
      <w:szCs w:val="28"/>
    </w:rPr>
  </w:style>
  <w:style w:type="character" w:customStyle="1" w:styleId="BodyTextChar1">
    <w:name w:val="Body Text Char1"/>
    <w:basedOn w:val="DefaultParagraphFont"/>
    <w:uiPriority w:val="99"/>
    <w:semiHidden/>
    <w:rsid w:val="004048AF"/>
    <w:rPr>
      <w:rFonts w:ascii="Times New Roman" w:eastAsia="Times New Roman" w:hAnsi="Times New Roman" w:cs="Times New Roman"/>
      <w:sz w:val="24"/>
      <w:szCs w:val="24"/>
    </w:rPr>
  </w:style>
  <w:style w:type="character" w:customStyle="1" w:styleId="Heading10">
    <w:name w:val="Heading #1_"/>
    <w:basedOn w:val="DefaultParagraphFont"/>
    <w:link w:val="Heading11"/>
    <w:rsid w:val="00FE2476"/>
    <w:rPr>
      <w:rFonts w:ascii="Times New Roman" w:eastAsia="Times New Roman" w:hAnsi="Times New Roman" w:cs="Times New Roman"/>
      <w:b/>
      <w:bCs/>
      <w:sz w:val="28"/>
      <w:szCs w:val="28"/>
    </w:rPr>
  </w:style>
  <w:style w:type="paragraph" w:customStyle="1" w:styleId="Heading11">
    <w:name w:val="Heading #1"/>
    <w:basedOn w:val="Normal"/>
    <w:link w:val="Heading10"/>
    <w:rsid w:val="00FE2476"/>
    <w:pPr>
      <w:widowControl w:val="0"/>
      <w:spacing w:after="60" w:line="276" w:lineRule="auto"/>
      <w:ind w:firstLine="700"/>
      <w:outlineLvl w:val="0"/>
    </w:pPr>
    <w:rPr>
      <w:b/>
      <w:bCs/>
      <w:sz w:val="28"/>
      <w:szCs w:val="28"/>
    </w:rPr>
  </w:style>
  <w:style w:type="character" w:customStyle="1" w:styleId="fontstyle01">
    <w:name w:val="fontstyle01"/>
    <w:basedOn w:val="DefaultParagraphFont"/>
    <w:rsid w:val="008325DC"/>
    <w:rPr>
      <w:rFonts w:ascii="TimesNewRomanPS-BoldMT" w:hAnsi="TimesNewRomanPS-BoldMT" w:hint="default"/>
      <w:b/>
      <w:bCs/>
      <w:i w:val="0"/>
      <w:iCs w:val="0"/>
      <w:color w:val="000000"/>
      <w:sz w:val="28"/>
      <w:szCs w:val="28"/>
    </w:rPr>
  </w:style>
  <w:style w:type="paragraph" w:customStyle="1" w:styleId="Default">
    <w:name w:val="Default"/>
    <w:rsid w:val="00886A2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h1">
    <w:name w:val="normal-h1"/>
    <w:rsid w:val="006E5B2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13871">
      <w:bodyDiv w:val="1"/>
      <w:marLeft w:val="0"/>
      <w:marRight w:val="0"/>
      <w:marTop w:val="0"/>
      <w:marBottom w:val="0"/>
      <w:divBdr>
        <w:top w:val="none" w:sz="0" w:space="0" w:color="auto"/>
        <w:left w:val="none" w:sz="0" w:space="0" w:color="auto"/>
        <w:bottom w:val="none" w:sz="0" w:space="0" w:color="auto"/>
        <w:right w:val="none" w:sz="0" w:space="0" w:color="auto"/>
      </w:divBdr>
    </w:div>
    <w:div w:id="225604972">
      <w:bodyDiv w:val="1"/>
      <w:marLeft w:val="0"/>
      <w:marRight w:val="0"/>
      <w:marTop w:val="0"/>
      <w:marBottom w:val="0"/>
      <w:divBdr>
        <w:top w:val="none" w:sz="0" w:space="0" w:color="auto"/>
        <w:left w:val="none" w:sz="0" w:space="0" w:color="auto"/>
        <w:bottom w:val="none" w:sz="0" w:space="0" w:color="auto"/>
        <w:right w:val="none" w:sz="0" w:space="0" w:color="auto"/>
      </w:divBdr>
    </w:div>
    <w:div w:id="289089835">
      <w:bodyDiv w:val="1"/>
      <w:marLeft w:val="0"/>
      <w:marRight w:val="0"/>
      <w:marTop w:val="0"/>
      <w:marBottom w:val="0"/>
      <w:divBdr>
        <w:top w:val="none" w:sz="0" w:space="0" w:color="auto"/>
        <w:left w:val="none" w:sz="0" w:space="0" w:color="auto"/>
        <w:bottom w:val="none" w:sz="0" w:space="0" w:color="auto"/>
        <w:right w:val="none" w:sz="0" w:space="0" w:color="auto"/>
      </w:divBdr>
    </w:div>
    <w:div w:id="319424391">
      <w:bodyDiv w:val="1"/>
      <w:marLeft w:val="0"/>
      <w:marRight w:val="0"/>
      <w:marTop w:val="0"/>
      <w:marBottom w:val="0"/>
      <w:divBdr>
        <w:top w:val="none" w:sz="0" w:space="0" w:color="auto"/>
        <w:left w:val="none" w:sz="0" w:space="0" w:color="auto"/>
        <w:bottom w:val="none" w:sz="0" w:space="0" w:color="auto"/>
        <w:right w:val="none" w:sz="0" w:space="0" w:color="auto"/>
      </w:divBdr>
    </w:div>
    <w:div w:id="411899219">
      <w:bodyDiv w:val="1"/>
      <w:marLeft w:val="0"/>
      <w:marRight w:val="0"/>
      <w:marTop w:val="0"/>
      <w:marBottom w:val="0"/>
      <w:divBdr>
        <w:top w:val="none" w:sz="0" w:space="0" w:color="auto"/>
        <w:left w:val="none" w:sz="0" w:space="0" w:color="auto"/>
        <w:bottom w:val="none" w:sz="0" w:space="0" w:color="auto"/>
        <w:right w:val="none" w:sz="0" w:space="0" w:color="auto"/>
      </w:divBdr>
    </w:div>
    <w:div w:id="519929322">
      <w:bodyDiv w:val="1"/>
      <w:marLeft w:val="0"/>
      <w:marRight w:val="0"/>
      <w:marTop w:val="0"/>
      <w:marBottom w:val="0"/>
      <w:divBdr>
        <w:top w:val="none" w:sz="0" w:space="0" w:color="auto"/>
        <w:left w:val="none" w:sz="0" w:space="0" w:color="auto"/>
        <w:bottom w:val="none" w:sz="0" w:space="0" w:color="auto"/>
        <w:right w:val="none" w:sz="0" w:space="0" w:color="auto"/>
      </w:divBdr>
    </w:div>
    <w:div w:id="664669217">
      <w:bodyDiv w:val="1"/>
      <w:marLeft w:val="0"/>
      <w:marRight w:val="0"/>
      <w:marTop w:val="0"/>
      <w:marBottom w:val="0"/>
      <w:divBdr>
        <w:top w:val="none" w:sz="0" w:space="0" w:color="auto"/>
        <w:left w:val="none" w:sz="0" w:space="0" w:color="auto"/>
        <w:bottom w:val="none" w:sz="0" w:space="0" w:color="auto"/>
        <w:right w:val="none" w:sz="0" w:space="0" w:color="auto"/>
      </w:divBdr>
    </w:div>
    <w:div w:id="932321319">
      <w:bodyDiv w:val="1"/>
      <w:marLeft w:val="0"/>
      <w:marRight w:val="0"/>
      <w:marTop w:val="0"/>
      <w:marBottom w:val="0"/>
      <w:divBdr>
        <w:top w:val="none" w:sz="0" w:space="0" w:color="auto"/>
        <w:left w:val="none" w:sz="0" w:space="0" w:color="auto"/>
        <w:bottom w:val="none" w:sz="0" w:space="0" w:color="auto"/>
        <w:right w:val="none" w:sz="0" w:space="0" w:color="auto"/>
      </w:divBdr>
    </w:div>
    <w:div w:id="1003583042">
      <w:bodyDiv w:val="1"/>
      <w:marLeft w:val="0"/>
      <w:marRight w:val="0"/>
      <w:marTop w:val="0"/>
      <w:marBottom w:val="0"/>
      <w:divBdr>
        <w:top w:val="none" w:sz="0" w:space="0" w:color="auto"/>
        <w:left w:val="none" w:sz="0" w:space="0" w:color="auto"/>
        <w:bottom w:val="none" w:sz="0" w:space="0" w:color="auto"/>
        <w:right w:val="none" w:sz="0" w:space="0" w:color="auto"/>
      </w:divBdr>
    </w:div>
    <w:div w:id="1031297849">
      <w:bodyDiv w:val="1"/>
      <w:marLeft w:val="0"/>
      <w:marRight w:val="0"/>
      <w:marTop w:val="0"/>
      <w:marBottom w:val="0"/>
      <w:divBdr>
        <w:top w:val="none" w:sz="0" w:space="0" w:color="auto"/>
        <w:left w:val="none" w:sz="0" w:space="0" w:color="auto"/>
        <w:bottom w:val="none" w:sz="0" w:space="0" w:color="auto"/>
        <w:right w:val="none" w:sz="0" w:space="0" w:color="auto"/>
      </w:divBdr>
    </w:div>
    <w:div w:id="1095130164">
      <w:bodyDiv w:val="1"/>
      <w:marLeft w:val="0"/>
      <w:marRight w:val="0"/>
      <w:marTop w:val="0"/>
      <w:marBottom w:val="0"/>
      <w:divBdr>
        <w:top w:val="none" w:sz="0" w:space="0" w:color="auto"/>
        <w:left w:val="none" w:sz="0" w:space="0" w:color="auto"/>
        <w:bottom w:val="none" w:sz="0" w:space="0" w:color="auto"/>
        <w:right w:val="none" w:sz="0" w:space="0" w:color="auto"/>
      </w:divBdr>
    </w:div>
    <w:div w:id="1209150996">
      <w:bodyDiv w:val="1"/>
      <w:marLeft w:val="0"/>
      <w:marRight w:val="0"/>
      <w:marTop w:val="0"/>
      <w:marBottom w:val="0"/>
      <w:divBdr>
        <w:top w:val="none" w:sz="0" w:space="0" w:color="auto"/>
        <w:left w:val="none" w:sz="0" w:space="0" w:color="auto"/>
        <w:bottom w:val="none" w:sz="0" w:space="0" w:color="auto"/>
        <w:right w:val="none" w:sz="0" w:space="0" w:color="auto"/>
      </w:divBdr>
    </w:div>
    <w:div w:id="1405637696">
      <w:bodyDiv w:val="1"/>
      <w:marLeft w:val="0"/>
      <w:marRight w:val="0"/>
      <w:marTop w:val="0"/>
      <w:marBottom w:val="0"/>
      <w:divBdr>
        <w:top w:val="none" w:sz="0" w:space="0" w:color="auto"/>
        <w:left w:val="none" w:sz="0" w:space="0" w:color="auto"/>
        <w:bottom w:val="none" w:sz="0" w:space="0" w:color="auto"/>
        <w:right w:val="none" w:sz="0" w:space="0" w:color="auto"/>
      </w:divBdr>
    </w:div>
    <w:div w:id="1411586862">
      <w:bodyDiv w:val="1"/>
      <w:marLeft w:val="0"/>
      <w:marRight w:val="0"/>
      <w:marTop w:val="0"/>
      <w:marBottom w:val="0"/>
      <w:divBdr>
        <w:top w:val="none" w:sz="0" w:space="0" w:color="auto"/>
        <w:left w:val="none" w:sz="0" w:space="0" w:color="auto"/>
        <w:bottom w:val="none" w:sz="0" w:space="0" w:color="auto"/>
        <w:right w:val="none" w:sz="0" w:space="0" w:color="auto"/>
      </w:divBdr>
    </w:div>
    <w:div w:id="1568027546">
      <w:bodyDiv w:val="1"/>
      <w:marLeft w:val="0"/>
      <w:marRight w:val="0"/>
      <w:marTop w:val="0"/>
      <w:marBottom w:val="0"/>
      <w:divBdr>
        <w:top w:val="none" w:sz="0" w:space="0" w:color="auto"/>
        <w:left w:val="none" w:sz="0" w:space="0" w:color="auto"/>
        <w:bottom w:val="none" w:sz="0" w:space="0" w:color="auto"/>
        <w:right w:val="none" w:sz="0" w:space="0" w:color="auto"/>
      </w:divBdr>
    </w:div>
    <w:div w:id="1589270004">
      <w:bodyDiv w:val="1"/>
      <w:marLeft w:val="0"/>
      <w:marRight w:val="0"/>
      <w:marTop w:val="0"/>
      <w:marBottom w:val="0"/>
      <w:divBdr>
        <w:top w:val="none" w:sz="0" w:space="0" w:color="auto"/>
        <w:left w:val="none" w:sz="0" w:space="0" w:color="auto"/>
        <w:bottom w:val="none" w:sz="0" w:space="0" w:color="auto"/>
        <w:right w:val="none" w:sz="0" w:space="0" w:color="auto"/>
      </w:divBdr>
    </w:div>
    <w:div w:id="190463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CA740-9DE7-4923-83BA-76F849CC4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22</Pages>
  <Words>7265</Words>
  <Characters>41414</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416</cp:revision>
  <cp:lastPrinted>2022-09-26T02:04:00Z</cp:lastPrinted>
  <dcterms:created xsi:type="dcterms:W3CDTF">2023-09-06T03:22:00Z</dcterms:created>
  <dcterms:modified xsi:type="dcterms:W3CDTF">2023-09-12T07:19:00Z</dcterms:modified>
</cp:coreProperties>
</file>